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7DFD" w:rsidRPr="00447DFD" w:rsidRDefault="00447DFD" w:rsidP="00447DFD">
      <w:pPr>
        <w:spacing w:after="0" w:line="240" w:lineRule="auto"/>
        <w:jc w:val="center"/>
        <w:rPr>
          <w:rFonts w:ascii="Times New Roman" w:eastAsia="Times New Roman" w:hAnsi="Times New Roman" w:cs="Times New Roman"/>
          <w:b/>
          <w:sz w:val="24"/>
          <w:szCs w:val="24"/>
          <w:lang w:val="en-US" w:eastAsia="ru-RU"/>
        </w:rPr>
      </w:pPr>
      <w:r w:rsidRPr="00447DFD">
        <w:rPr>
          <w:rFonts w:ascii="Times New Roman" w:eastAsia="Times New Roman" w:hAnsi="Times New Roman" w:cs="Times New Roman"/>
          <w:b/>
          <w:sz w:val="24"/>
          <w:szCs w:val="24"/>
          <w:lang w:val="en-US" w:eastAsia="ru-RU"/>
        </w:rPr>
        <w:t>MINISTRY OF EDUCATION AND SCIENCE OF THE REPUBLIC OF KAZAKHSTAN</w:t>
      </w:r>
    </w:p>
    <w:p w:rsidR="00447DFD" w:rsidRPr="00447DFD" w:rsidRDefault="00447DFD" w:rsidP="00447DFD">
      <w:pPr>
        <w:spacing w:after="0" w:line="240" w:lineRule="auto"/>
        <w:jc w:val="center"/>
        <w:rPr>
          <w:rFonts w:ascii="Times New Roman" w:eastAsia="Times New Roman" w:hAnsi="Times New Roman" w:cs="Times New Roman"/>
          <w:b/>
          <w:sz w:val="24"/>
          <w:szCs w:val="24"/>
          <w:lang w:val="en-US" w:eastAsia="ru-RU"/>
        </w:rPr>
      </w:pPr>
    </w:p>
    <w:p w:rsidR="00447DFD" w:rsidRPr="00447DFD" w:rsidRDefault="00447DFD" w:rsidP="00447DFD">
      <w:pPr>
        <w:spacing w:after="0" w:line="240" w:lineRule="auto"/>
        <w:jc w:val="center"/>
        <w:rPr>
          <w:rFonts w:ascii="Times New Roman" w:eastAsia="Times New Roman" w:hAnsi="Times New Roman" w:cs="Times New Roman"/>
          <w:b/>
          <w:sz w:val="24"/>
          <w:szCs w:val="24"/>
          <w:lang w:val="en-US" w:eastAsia="ru-RU"/>
        </w:rPr>
      </w:pPr>
      <w:r w:rsidRPr="00447DFD">
        <w:rPr>
          <w:rFonts w:ascii="Times New Roman" w:eastAsia="Times New Roman" w:hAnsi="Times New Roman" w:cs="Times New Roman"/>
          <w:b/>
          <w:sz w:val="24"/>
          <w:szCs w:val="24"/>
          <w:lang w:val="en-US" w:eastAsia="ru-RU"/>
        </w:rPr>
        <w:t>M. AUEZOV SOUTH KAZAKHSTAN STATE UNIVERSITY</w:t>
      </w:r>
    </w:p>
    <w:p w:rsidR="00447DFD" w:rsidRPr="00447DFD" w:rsidRDefault="00447DFD" w:rsidP="00447DFD">
      <w:pPr>
        <w:spacing w:after="0" w:line="240" w:lineRule="auto"/>
        <w:jc w:val="center"/>
        <w:rPr>
          <w:rFonts w:ascii="Times New Roman" w:eastAsia="Times New Roman" w:hAnsi="Times New Roman" w:cs="Times New Roman"/>
          <w:b/>
          <w:sz w:val="24"/>
          <w:szCs w:val="24"/>
          <w:lang w:val="en-US" w:eastAsia="ru-RU"/>
        </w:rPr>
      </w:pPr>
    </w:p>
    <w:p w:rsidR="00447DFD" w:rsidRPr="00447DFD" w:rsidRDefault="00447DFD" w:rsidP="00447DFD">
      <w:pPr>
        <w:spacing w:after="0" w:line="240" w:lineRule="auto"/>
        <w:jc w:val="center"/>
        <w:rPr>
          <w:rFonts w:ascii="Times New Roman" w:eastAsia="Times New Roman" w:hAnsi="Times New Roman" w:cs="Times New Roman"/>
          <w:b/>
          <w:sz w:val="24"/>
          <w:szCs w:val="24"/>
          <w:lang w:val="en-US" w:eastAsia="ru-RU"/>
        </w:rPr>
      </w:pPr>
    </w:p>
    <w:p w:rsidR="00447DFD" w:rsidRPr="00447DFD" w:rsidRDefault="00447DFD" w:rsidP="00447DFD">
      <w:pPr>
        <w:spacing w:after="0" w:line="240" w:lineRule="auto"/>
        <w:jc w:val="center"/>
        <w:rPr>
          <w:rFonts w:ascii="Times New Roman" w:eastAsia="Times New Roman" w:hAnsi="Times New Roman" w:cs="Times New Roman"/>
          <w:b/>
          <w:iCs/>
          <w:sz w:val="24"/>
          <w:szCs w:val="24"/>
          <w:lang w:val="en-US" w:eastAsia="ru-RU"/>
        </w:rPr>
      </w:pPr>
      <w:r w:rsidRPr="00447DFD">
        <w:rPr>
          <w:rFonts w:ascii="Times New Roman" w:eastAsia="Times New Roman" w:hAnsi="Times New Roman" w:cs="Times New Roman"/>
          <w:b/>
          <w:iCs/>
          <w:sz w:val="24"/>
          <w:szCs w:val="24"/>
          <w:lang w:val="en-US"/>
        </w:rPr>
        <w:t>CHAIR OF FOREIGN LANGUAGES FOR AGROINDUSTRIAL SPECIALITIES</w:t>
      </w:r>
    </w:p>
    <w:p w:rsidR="00447DFD" w:rsidRPr="00447DFD" w:rsidRDefault="00447DFD" w:rsidP="00447DFD">
      <w:pPr>
        <w:spacing w:after="0" w:line="240" w:lineRule="auto"/>
        <w:jc w:val="center"/>
        <w:rPr>
          <w:rFonts w:ascii="Times New Roman" w:eastAsia="Times New Roman" w:hAnsi="Times New Roman" w:cs="Times New Roman"/>
          <w:sz w:val="28"/>
          <w:szCs w:val="28"/>
          <w:lang w:val="en-US" w:eastAsia="ru-RU"/>
        </w:rPr>
      </w:pPr>
    </w:p>
    <w:p w:rsidR="00447DFD" w:rsidRPr="00447DFD" w:rsidRDefault="00447DFD" w:rsidP="00447DFD">
      <w:pPr>
        <w:spacing w:after="0" w:line="240" w:lineRule="auto"/>
        <w:rPr>
          <w:rFonts w:ascii="Times New Roman" w:eastAsia="Times New Roman" w:hAnsi="Times New Roman" w:cs="Times New Roman"/>
          <w:sz w:val="32"/>
          <w:szCs w:val="32"/>
          <w:lang w:val="en-US" w:eastAsia="ru-RU"/>
        </w:rPr>
      </w:pPr>
      <w:r w:rsidRPr="00447DFD">
        <w:rPr>
          <w:rFonts w:ascii="Times New Roman" w:eastAsia="Times New Roman" w:hAnsi="Times New Roman" w:cs="Times New Roman"/>
          <w:sz w:val="32"/>
          <w:szCs w:val="32"/>
          <w:lang w:val="en-US" w:eastAsia="ru-RU"/>
        </w:rPr>
        <w:t xml:space="preserve">                                          </w:t>
      </w:r>
    </w:p>
    <w:p w:rsidR="00447DFD" w:rsidRPr="00447DFD" w:rsidRDefault="00447DFD" w:rsidP="00447DFD">
      <w:pPr>
        <w:spacing w:after="0" w:line="240" w:lineRule="auto"/>
        <w:rPr>
          <w:rFonts w:ascii="Times New Roman" w:eastAsia="Times New Roman" w:hAnsi="Times New Roman" w:cs="Times New Roman"/>
          <w:sz w:val="32"/>
          <w:szCs w:val="32"/>
          <w:lang w:val="en-US" w:eastAsia="ru-RU"/>
        </w:rPr>
      </w:pPr>
    </w:p>
    <w:p w:rsidR="00447DFD" w:rsidRPr="00447DFD" w:rsidRDefault="00447DFD" w:rsidP="00447DFD">
      <w:pPr>
        <w:spacing w:after="0" w:line="240" w:lineRule="auto"/>
        <w:rPr>
          <w:rFonts w:ascii="Times New Roman" w:eastAsia="Times New Roman" w:hAnsi="Times New Roman" w:cs="Times New Roman"/>
          <w:sz w:val="32"/>
          <w:szCs w:val="32"/>
          <w:lang w:val="en-US" w:eastAsia="ru-RU"/>
        </w:rPr>
      </w:pPr>
    </w:p>
    <w:p w:rsidR="00447DFD" w:rsidRPr="00447DFD" w:rsidRDefault="00447DFD" w:rsidP="00447DFD">
      <w:pPr>
        <w:spacing w:after="0" w:line="240" w:lineRule="auto"/>
        <w:rPr>
          <w:rFonts w:ascii="Times New Roman" w:eastAsia="Times New Roman" w:hAnsi="Times New Roman" w:cs="Times New Roman"/>
          <w:sz w:val="32"/>
          <w:szCs w:val="32"/>
          <w:lang w:val="en-US" w:eastAsia="ru-RU"/>
        </w:rPr>
      </w:pPr>
    </w:p>
    <w:p w:rsidR="00447DFD" w:rsidRPr="00447DFD" w:rsidRDefault="00447DFD" w:rsidP="00447DFD">
      <w:pPr>
        <w:spacing w:after="0" w:line="240" w:lineRule="auto"/>
        <w:rPr>
          <w:rFonts w:ascii="Times New Roman" w:eastAsia="Times New Roman" w:hAnsi="Times New Roman" w:cs="Times New Roman"/>
          <w:sz w:val="32"/>
          <w:szCs w:val="32"/>
          <w:lang w:val="en-US" w:eastAsia="ru-RU"/>
        </w:rPr>
      </w:pPr>
    </w:p>
    <w:p w:rsidR="00447DFD" w:rsidRPr="00447DFD" w:rsidRDefault="00447DFD" w:rsidP="00447DFD">
      <w:pPr>
        <w:spacing w:after="0" w:line="240" w:lineRule="auto"/>
        <w:rPr>
          <w:rFonts w:ascii="Times New Roman" w:eastAsia="Times New Roman" w:hAnsi="Times New Roman" w:cs="Times New Roman"/>
          <w:sz w:val="32"/>
          <w:szCs w:val="32"/>
          <w:lang w:val="en-US" w:eastAsia="ru-RU"/>
        </w:rPr>
      </w:pPr>
      <w:r w:rsidRPr="00447DFD">
        <w:rPr>
          <w:rFonts w:ascii="Times New Roman" w:eastAsia="Times New Roman" w:hAnsi="Times New Roman" w:cs="Times New Roman"/>
          <w:sz w:val="32"/>
          <w:szCs w:val="32"/>
          <w:lang w:val="en-US" w:eastAsia="ru-RU"/>
        </w:rPr>
        <w:t xml:space="preserve">                                            </w:t>
      </w:r>
      <w:proofErr w:type="spellStart"/>
      <w:r w:rsidRPr="00447DFD">
        <w:rPr>
          <w:rFonts w:ascii="Times New Roman" w:eastAsia="Times New Roman" w:hAnsi="Times New Roman" w:cs="Times New Roman"/>
          <w:sz w:val="32"/>
          <w:szCs w:val="32"/>
          <w:lang w:val="en-US" w:eastAsia="ru-RU"/>
        </w:rPr>
        <w:t>Beisenova</w:t>
      </w:r>
      <w:proofErr w:type="spellEnd"/>
      <w:r w:rsidRPr="00447DFD">
        <w:rPr>
          <w:rFonts w:ascii="Times New Roman" w:eastAsia="Times New Roman" w:hAnsi="Times New Roman" w:cs="Times New Roman"/>
          <w:sz w:val="32"/>
          <w:szCs w:val="32"/>
          <w:lang w:val="en-US" w:eastAsia="ru-RU"/>
        </w:rPr>
        <w:t xml:space="preserve"> G.A.</w:t>
      </w:r>
    </w:p>
    <w:p w:rsidR="00447DFD" w:rsidRPr="00447DFD" w:rsidRDefault="00447DFD" w:rsidP="00447DFD">
      <w:pPr>
        <w:spacing w:after="0" w:line="240" w:lineRule="auto"/>
        <w:jc w:val="center"/>
        <w:rPr>
          <w:rFonts w:ascii="Times New Roman" w:eastAsia="Times New Roman" w:hAnsi="Times New Roman" w:cs="Times New Roman"/>
          <w:sz w:val="28"/>
          <w:szCs w:val="28"/>
          <w:lang w:val="en-US" w:eastAsia="ru-RU"/>
        </w:rPr>
      </w:pPr>
    </w:p>
    <w:p w:rsidR="00447DFD" w:rsidRPr="00447DFD" w:rsidRDefault="00447DFD" w:rsidP="00447DFD">
      <w:pPr>
        <w:spacing w:after="0" w:line="240" w:lineRule="auto"/>
        <w:jc w:val="center"/>
        <w:rPr>
          <w:rFonts w:ascii="Times New Roman" w:eastAsia="Times New Roman" w:hAnsi="Times New Roman" w:cs="Times New Roman"/>
          <w:sz w:val="28"/>
          <w:szCs w:val="28"/>
          <w:lang w:val="en-US" w:eastAsia="ru-RU"/>
        </w:rPr>
      </w:pPr>
    </w:p>
    <w:p w:rsidR="00447DFD" w:rsidRPr="00447DFD" w:rsidRDefault="00447DFD" w:rsidP="00447DFD">
      <w:pPr>
        <w:spacing w:after="0" w:line="240" w:lineRule="auto"/>
        <w:jc w:val="center"/>
        <w:rPr>
          <w:rFonts w:ascii="Times New Roman" w:eastAsia="Times New Roman" w:hAnsi="Times New Roman" w:cs="Times New Roman"/>
          <w:b/>
          <w:sz w:val="36"/>
          <w:szCs w:val="36"/>
          <w:lang w:val="en-US" w:eastAsia="ru-RU"/>
        </w:rPr>
      </w:pPr>
    </w:p>
    <w:p w:rsidR="00447DFD" w:rsidRPr="00447DFD" w:rsidRDefault="00447DFD" w:rsidP="00447DFD">
      <w:pPr>
        <w:spacing w:after="0" w:line="240" w:lineRule="auto"/>
        <w:jc w:val="center"/>
        <w:rPr>
          <w:rFonts w:ascii="Times New Roman" w:eastAsia="Times New Roman" w:hAnsi="Times New Roman" w:cs="Times New Roman"/>
          <w:b/>
          <w:sz w:val="36"/>
          <w:szCs w:val="36"/>
          <w:lang w:val="en-US" w:eastAsia="ru-RU"/>
        </w:rPr>
      </w:pPr>
    </w:p>
    <w:p w:rsidR="00447DFD" w:rsidRPr="00447DFD" w:rsidRDefault="00447DFD" w:rsidP="00447DFD">
      <w:pPr>
        <w:spacing w:after="0" w:line="240" w:lineRule="auto"/>
        <w:jc w:val="center"/>
        <w:rPr>
          <w:rFonts w:ascii="Times New Roman" w:eastAsia="Times New Roman" w:hAnsi="Times New Roman" w:cs="Times New Roman"/>
          <w:b/>
          <w:sz w:val="36"/>
          <w:szCs w:val="36"/>
          <w:lang w:val="en-US" w:eastAsia="ru-RU"/>
        </w:rPr>
      </w:pPr>
    </w:p>
    <w:p w:rsidR="00447DFD" w:rsidRPr="00447DFD" w:rsidRDefault="00447DFD" w:rsidP="00447DFD">
      <w:pPr>
        <w:spacing w:after="0" w:line="240" w:lineRule="auto"/>
        <w:rPr>
          <w:rFonts w:ascii="Times New Roman" w:hAnsi="Times New Roman" w:cs="Times New Roman"/>
          <w:b/>
          <w:noProof/>
          <w:sz w:val="28"/>
          <w:szCs w:val="24"/>
          <w:lang w:val="en-US"/>
        </w:rPr>
      </w:pPr>
      <w:r w:rsidRPr="00447DFD">
        <w:rPr>
          <w:rFonts w:ascii="Times New Roman" w:eastAsia="Times New Roman" w:hAnsi="Times New Roman" w:cs="Times New Roman"/>
          <w:b/>
          <w:sz w:val="36"/>
          <w:szCs w:val="36"/>
          <w:lang w:val="en-US" w:eastAsia="ru-RU"/>
        </w:rPr>
        <w:t xml:space="preserve">        </w:t>
      </w:r>
      <w:r w:rsidRPr="00447DFD">
        <w:rPr>
          <w:rFonts w:ascii="Times New Roman" w:hAnsi="Times New Roman" w:cs="Times New Roman"/>
          <w:b/>
          <w:noProof/>
          <w:sz w:val="28"/>
          <w:szCs w:val="24"/>
          <w:lang w:val="en-US"/>
        </w:rPr>
        <w:t xml:space="preserve">METHODICAL INSTRUCTION FOR </w:t>
      </w:r>
      <w:r>
        <w:rPr>
          <w:rFonts w:ascii="Times New Roman" w:hAnsi="Times New Roman" w:cs="Times New Roman"/>
          <w:b/>
          <w:noProof/>
          <w:sz w:val="28"/>
          <w:szCs w:val="24"/>
          <w:lang w:val="en-US"/>
        </w:rPr>
        <w:t>CADASTRIAL</w:t>
      </w:r>
      <w:r w:rsidRPr="00447DFD">
        <w:rPr>
          <w:rFonts w:ascii="Times New Roman" w:hAnsi="Times New Roman" w:cs="Times New Roman"/>
          <w:b/>
          <w:noProof/>
          <w:sz w:val="28"/>
          <w:szCs w:val="24"/>
          <w:lang w:val="en-US"/>
        </w:rPr>
        <w:t xml:space="preserve"> SPECIALTIES</w:t>
      </w:r>
    </w:p>
    <w:p w:rsidR="00447DFD" w:rsidRPr="00447DFD" w:rsidRDefault="00447DFD" w:rsidP="00447DFD">
      <w:pPr>
        <w:spacing w:after="0" w:line="240" w:lineRule="auto"/>
        <w:rPr>
          <w:rFonts w:ascii="Times New Roman" w:hAnsi="Times New Roman" w:cs="Times New Roman"/>
          <w:b/>
          <w:noProof/>
          <w:sz w:val="28"/>
          <w:szCs w:val="24"/>
          <w:lang w:val="en-US"/>
        </w:rPr>
      </w:pPr>
      <w:r w:rsidRPr="00447DFD">
        <w:rPr>
          <w:rFonts w:ascii="Times New Roman" w:hAnsi="Times New Roman" w:cs="Times New Roman"/>
          <w:b/>
          <w:noProof/>
          <w:sz w:val="28"/>
          <w:szCs w:val="24"/>
          <w:lang w:val="en-US"/>
        </w:rPr>
        <w:t xml:space="preserve">                                </w:t>
      </w:r>
      <w:r>
        <w:rPr>
          <w:rFonts w:ascii="Times New Roman" w:hAnsi="Times New Roman" w:cs="Times New Roman"/>
          <w:b/>
          <w:noProof/>
          <w:sz w:val="28"/>
          <w:szCs w:val="24"/>
          <w:lang w:val="en-US"/>
        </w:rPr>
        <w:t xml:space="preserve">  </w:t>
      </w:r>
      <w:r w:rsidRPr="00447DFD">
        <w:rPr>
          <w:rFonts w:ascii="Times New Roman" w:hAnsi="Times New Roman" w:cs="Times New Roman"/>
          <w:b/>
          <w:noProof/>
          <w:sz w:val="28"/>
          <w:szCs w:val="24"/>
          <w:lang w:val="en-US"/>
        </w:rPr>
        <w:t>OF AGROINDUSTRIAL FACULTY</w:t>
      </w:r>
    </w:p>
    <w:p w:rsidR="00447DFD" w:rsidRPr="00447DFD" w:rsidRDefault="00447DFD" w:rsidP="00447DFD">
      <w:pPr>
        <w:spacing w:after="0" w:line="240" w:lineRule="auto"/>
        <w:jc w:val="center"/>
        <w:rPr>
          <w:rFonts w:ascii="Times New Roman" w:eastAsia="Times New Roman" w:hAnsi="Times New Roman" w:cs="Times New Roman"/>
          <w:sz w:val="28"/>
          <w:szCs w:val="28"/>
          <w:lang w:val="en-US" w:eastAsia="ru-RU"/>
        </w:rPr>
      </w:pPr>
    </w:p>
    <w:p w:rsidR="00447DFD" w:rsidRPr="00447DFD" w:rsidRDefault="00447DFD" w:rsidP="00447DFD">
      <w:pPr>
        <w:spacing w:after="0" w:line="240" w:lineRule="auto"/>
        <w:jc w:val="center"/>
        <w:rPr>
          <w:rFonts w:ascii="Times New Roman" w:eastAsia="Times New Roman" w:hAnsi="Times New Roman" w:cs="Times New Roman"/>
          <w:sz w:val="28"/>
          <w:szCs w:val="28"/>
          <w:lang w:val="en-US" w:eastAsia="ru-RU"/>
        </w:rPr>
      </w:pPr>
    </w:p>
    <w:p w:rsidR="00447DFD" w:rsidRPr="00447DFD" w:rsidRDefault="00447DFD" w:rsidP="00447DFD">
      <w:pPr>
        <w:spacing w:after="0" w:line="240" w:lineRule="auto"/>
        <w:jc w:val="center"/>
        <w:rPr>
          <w:rFonts w:ascii="Times New Roman" w:eastAsia="Times New Roman" w:hAnsi="Times New Roman" w:cs="Times New Roman"/>
          <w:sz w:val="28"/>
          <w:szCs w:val="28"/>
          <w:lang w:val="en-US" w:eastAsia="ru-RU"/>
        </w:rPr>
      </w:pPr>
      <w:r w:rsidRPr="00447DFD">
        <w:rPr>
          <w:rFonts w:ascii="Times New Roman" w:eastAsia="Times New Roman" w:hAnsi="Times New Roman" w:cs="Times New Roman"/>
          <w:sz w:val="28"/>
          <w:szCs w:val="28"/>
          <w:lang w:val="en-US" w:eastAsia="ru-RU"/>
        </w:rPr>
        <w:t>Form of study: full-time</w:t>
      </w:r>
    </w:p>
    <w:p w:rsidR="00447DFD" w:rsidRPr="00447DFD" w:rsidRDefault="00447DFD" w:rsidP="00447DFD">
      <w:pPr>
        <w:spacing w:after="0" w:line="240" w:lineRule="auto"/>
        <w:rPr>
          <w:rFonts w:ascii="Times New Roman" w:eastAsia="Times New Roman" w:hAnsi="Times New Roman" w:cs="Times New Roman"/>
          <w:sz w:val="28"/>
          <w:szCs w:val="28"/>
          <w:lang w:val="en-US" w:eastAsia="ru-RU"/>
        </w:rPr>
      </w:pPr>
    </w:p>
    <w:p w:rsidR="00447DFD" w:rsidRPr="00447DFD" w:rsidRDefault="00447DFD" w:rsidP="00447DFD">
      <w:pPr>
        <w:spacing w:after="0" w:line="240" w:lineRule="auto"/>
        <w:jc w:val="center"/>
        <w:rPr>
          <w:rFonts w:ascii="Times New Roman" w:eastAsia="Times New Roman" w:hAnsi="Times New Roman" w:cs="Times New Roman"/>
          <w:sz w:val="28"/>
          <w:szCs w:val="28"/>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p>
    <w:p w:rsidR="00447DFD" w:rsidRPr="00447DFD" w:rsidRDefault="00447DFD" w:rsidP="00447DFD">
      <w:pPr>
        <w:spacing w:after="0" w:line="240" w:lineRule="auto"/>
        <w:rPr>
          <w:rFonts w:ascii="Times New Roman" w:eastAsia="Times New Roman" w:hAnsi="Times New Roman" w:cs="Times New Roman"/>
          <w:sz w:val="24"/>
          <w:szCs w:val="24"/>
          <w:lang w:val="en-US" w:eastAsia="ru-RU"/>
        </w:rPr>
      </w:pPr>
      <w:r w:rsidRPr="00447DFD">
        <w:rPr>
          <w:rFonts w:ascii="Times New Roman" w:eastAsia="Times New Roman" w:hAnsi="Times New Roman" w:cs="Times New Roman"/>
          <w:sz w:val="24"/>
          <w:szCs w:val="24"/>
          <w:lang w:val="en-US" w:eastAsia="ru-RU"/>
        </w:rPr>
        <w:t xml:space="preserve">                                                               </w:t>
      </w:r>
      <w:proofErr w:type="spellStart"/>
      <w:r w:rsidRPr="00447DFD">
        <w:rPr>
          <w:rFonts w:ascii="Times New Roman" w:eastAsia="Times New Roman" w:hAnsi="Times New Roman" w:cs="Times New Roman"/>
          <w:sz w:val="28"/>
          <w:szCs w:val="28"/>
          <w:lang w:val="en-US" w:eastAsia="ru-RU"/>
        </w:rPr>
        <w:t>Shymkent</w:t>
      </w:r>
      <w:proofErr w:type="spellEnd"/>
      <w:r w:rsidRPr="00447DFD">
        <w:rPr>
          <w:rFonts w:ascii="Times New Roman" w:eastAsia="Times New Roman" w:hAnsi="Times New Roman" w:cs="Times New Roman"/>
          <w:sz w:val="28"/>
          <w:szCs w:val="28"/>
          <w:lang w:val="en-US" w:eastAsia="ru-RU"/>
        </w:rPr>
        <w:t xml:space="preserve"> – 2013</w:t>
      </w:r>
    </w:p>
    <w:p w:rsidR="00447DFD" w:rsidRDefault="00447DFD" w:rsidP="0008234E">
      <w:pPr>
        <w:spacing w:after="0" w:line="240" w:lineRule="auto"/>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r w:rsidRPr="0008234E">
        <w:rPr>
          <w:rFonts w:ascii="Times New Roman" w:eastAsia="Times New Roman" w:hAnsi="Times New Roman" w:cs="Times New Roman"/>
          <w:sz w:val="24"/>
          <w:szCs w:val="24"/>
          <w:lang w:val="en-US" w:eastAsia="ru-RU"/>
        </w:rPr>
        <w:lastRenderedPageBreak/>
        <w:t>UDC: 528.4(083.13)</w:t>
      </w: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proofErr w:type="gramStart"/>
      <w:r w:rsidRPr="0008234E">
        <w:rPr>
          <w:rFonts w:ascii="Times New Roman" w:eastAsia="Times New Roman" w:hAnsi="Times New Roman" w:cs="Times New Roman"/>
          <w:sz w:val="24"/>
          <w:szCs w:val="24"/>
          <w:lang w:val="en-US" w:eastAsia="ru-RU"/>
        </w:rPr>
        <w:t xml:space="preserve">Developed by </w:t>
      </w:r>
      <w:proofErr w:type="spellStart"/>
      <w:r w:rsidRPr="0008234E">
        <w:rPr>
          <w:rFonts w:ascii="Times New Roman" w:eastAsia="Times New Roman" w:hAnsi="Times New Roman" w:cs="Times New Roman"/>
          <w:sz w:val="24"/>
          <w:szCs w:val="24"/>
          <w:lang w:val="en-US" w:eastAsia="ru-RU"/>
        </w:rPr>
        <w:t>Beissenova</w:t>
      </w:r>
      <w:proofErr w:type="spellEnd"/>
      <w:r w:rsidRPr="0008234E">
        <w:rPr>
          <w:rFonts w:ascii="Times New Roman" w:eastAsia="Times New Roman" w:hAnsi="Times New Roman" w:cs="Times New Roman"/>
          <w:sz w:val="24"/>
          <w:szCs w:val="24"/>
          <w:lang w:val="en-US" w:eastAsia="ru-RU"/>
        </w:rPr>
        <w:t xml:space="preserve"> G.A.</w:t>
      </w:r>
      <w:proofErr w:type="gramEnd"/>
    </w:p>
    <w:p w:rsidR="0008234E" w:rsidRPr="0008234E" w:rsidRDefault="0008234E" w:rsidP="0008234E">
      <w:pPr>
        <w:spacing w:after="0" w:line="240" w:lineRule="auto"/>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sz w:val="24"/>
          <w:szCs w:val="24"/>
          <w:lang w:val="en-US" w:eastAsia="ru-RU"/>
        </w:rPr>
        <w:t xml:space="preserve">Methodical instruction for Cadasters specialties </w:t>
      </w:r>
      <w:proofErr w:type="gramStart"/>
      <w:r w:rsidRPr="0008234E">
        <w:rPr>
          <w:rFonts w:ascii="Times New Roman" w:eastAsia="Times New Roman" w:hAnsi="Times New Roman" w:cs="Times New Roman"/>
          <w:sz w:val="24"/>
          <w:szCs w:val="24"/>
          <w:lang w:val="en-US" w:eastAsia="ru-RU"/>
        </w:rPr>
        <w:t xml:space="preserve">of  </w:t>
      </w:r>
      <w:proofErr w:type="spellStart"/>
      <w:r w:rsidRPr="0008234E">
        <w:rPr>
          <w:rFonts w:ascii="Times New Roman" w:eastAsia="Times New Roman" w:hAnsi="Times New Roman" w:cs="Times New Roman"/>
          <w:sz w:val="24"/>
          <w:szCs w:val="24"/>
          <w:lang w:val="en-US" w:eastAsia="ru-RU"/>
        </w:rPr>
        <w:t>Agroindustrial</w:t>
      </w:r>
      <w:proofErr w:type="spellEnd"/>
      <w:proofErr w:type="gramEnd"/>
      <w:r w:rsidRPr="0008234E">
        <w:rPr>
          <w:rFonts w:ascii="Times New Roman" w:eastAsia="Times New Roman" w:hAnsi="Times New Roman" w:cs="Times New Roman"/>
          <w:sz w:val="24"/>
          <w:szCs w:val="24"/>
          <w:lang w:val="en-US" w:eastAsia="ru-RU"/>
        </w:rPr>
        <w:t xml:space="preserve"> Faculties</w:t>
      </w:r>
    </w:p>
    <w:p w:rsidR="0008234E" w:rsidRPr="0008234E" w:rsidRDefault="0008234E" w:rsidP="0008234E">
      <w:pPr>
        <w:spacing w:after="0" w:line="240" w:lineRule="auto"/>
        <w:rPr>
          <w:rFonts w:ascii="Times New Roman" w:eastAsia="Times New Roman" w:hAnsi="Times New Roman" w:cs="Times New Roman"/>
          <w:bCs/>
          <w:color w:val="FF0000"/>
          <w:sz w:val="24"/>
          <w:szCs w:val="24"/>
          <w:lang w:val="en-US" w:eastAsia="ru-RU"/>
        </w:rPr>
      </w:pPr>
      <w:proofErr w:type="spellStart"/>
      <w:r w:rsidRPr="0008234E">
        <w:rPr>
          <w:rFonts w:ascii="Times New Roman" w:eastAsia="Times New Roman" w:hAnsi="Times New Roman" w:cs="Times New Roman"/>
          <w:sz w:val="24"/>
          <w:szCs w:val="24"/>
          <w:lang w:val="en-US" w:eastAsia="ru-RU"/>
        </w:rPr>
        <w:t>Shymkent</w:t>
      </w:r>
      <w:proofErr w:type="spellEnd"/>
      <w:r w:rsidRPr="0008234E">
        <w:rPr>
          <w:rFonts w:ascii="Times New Roman" w:eastAsia="Times New Roman" w:hAnsi="Times New Roman" w:cs="Times New Roman"/>
          <w:sz w:val="24"/>
          <w:szCs w:val="24"/>
          <w:lang w:val="en-US" w:eastAsia="ru-RU"/>
        </w:rPr>
        <w:t xml:space="preserve">: </w:t>
      </w:r>
      <w:proofErr w:type="spellStart"/>
      <w:r w:rsidRPr="0008234E">
        <w:rPr>
          <w:rFonts w:ascii="Times New Roman" w:eastAsia="Times New Roman" w:hAnsi="Times New Roman" w:cs="Times New Roman"/>
          <w:sz w:val="24"/>
          <w:szCs w:val="24"/>
          <w:lang w:val="en-US" w:eastAsia="ru-RU"/>
        </w:rPr>
        <w:t>M.Auezov</w:t>
      </w:r>
      <w:proofErr w:type="spellEnd"/>
      <w:r w:rsidRPr="0008234E">
        <w:rPr>
          <w:rFonts w:ascii="Times New Roman" w:eastAsia="Times New Roman" w:hAnsi="Times New Roman" w:cs="Times New Roman"/>
          <w:sz w:val="24"/>
          <w:szCs w:val="24"/>
          <w:lang w:val="en-US" w:eastAsia="ru-RU"/>
        </w:rPr>
        <w:t xml:space="preserve"> South Kazakhstan State University, 2013- 5</w:t>
      </w:r>
      <w:r w:rsidR="00A34C8B">
        <w:rPr>
          <w:rFonts w:ascii="Times New Roman" w:eastAsia="Times New Roman" w:hAnsi="Times New Roman" w:cs="Times New Roman"/>
          <w:sz w:val="24"/>
          <w:szCs w:val="24"/>
          <w:lang w:val="kk-KZ" w:eastAsia="ru-RU"/>
        </w:rPr>
        <w:t>4</w:t>
      </w:r>
      <w:r w:rsidRPr="0008234E">
        <w:rPr>
          <w:rFonts w:ascii="Times New Roman" w:eastAsia="Times New Roman" w:hAnsi="Times New Roman" w:cs="Times New Roman"/>
          <w:sz w:val="24"/>
          <w:szCs w:val="24"/>
          <w:lang w:val="en-US" w:eastAsia="ru-RU"/>
        </w:rPr>
        <w:t xml:space="preserve"> pp.</w:t>
      </w:r>
    </w:p>
    <w:p w:rsidR="0008234E" w:rsidRPr="0008234E" w:rsidRDefault="0008234E" w:rsidP="0008234E">
      <w:pPr>
        <w:spacing w:after="0" w:line="240" w:lineRule="auto"/>
        <w:jc w:val="both"/>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jc w:val="both"/>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sz w:val="24"/>
          <w:szCs w:val="24"/>
          <w:lang w:val="en-US" w:eastAsia="ru-RU"/>
        </w:rPr>
        <w:t xml:space="preserve">Methodical instruction for Cadasters specialties </w:t>
      </w:r>
      <w:proofErr w:type="gramStart"/>
      <w:r w:rsidRPr="0008234E">
        <w:rPr>
          <w:rFonts w:ascii="Times New Roman" w:eastAsia="Times New Roman" w:hAnsi="Times New Roman" w:cs="Times New Roman"/>
          <w:sz w:val="24"/>
          <w:szCs w:val="24"/>
          <w:lang w:val="en-US" w:eastAsia="ru-RU"/>
        </w:rPr>
        <w:t xml:space="preserve">of  </w:t>
      </w:r>
      <w:proofErr w:type="spellStart"/>
      <w:r w:rsidRPr="0008234E">
        <w:rPr>
          <w:rFonts w:ascii="Times New Roman" w:eastAsia="Times New Roman" w:hAnsi="Times New Roman" w:cs="Times New Roman"/>
          <w:sz w:val="24"/>
          <w:szCs w:val="24"/>
          <w:lang w:val="en-US" w:eastAsia="ru-RU"/>
        </w:rPr>
        <w:t>Agroindustrial</w:t>
      </w:r>
      <w:proofErr w:type="spellEnd"/>
      <w:proofErr w:type="gramEnd"/>
      <w:r w:rsidRPr="0008234E">
        <w:rPr>
          <w:rFonts w:ascii="Times New Roman" w:eastAsia="Times New Roman" w:hAnsi="Times New Roman" w:cs="Times New Roman"/>
          <w:sz w:val="24"/>
          <w:szCs w:val="24"/>
          <w:lang w:val="en-US" w:eastAsia="ru-RU"/>
        </w:rPr>
        <w:t xml:space="preserve"> Faculties is developed in accordance with the requirements of State Educational Standards for specialties and curriculum of the given discipline. Methodical instruction for Cadasters specialties </w:t>
      </w:r>
      <w:proofErr w:type="gramStart"/>
      <w:r w:rsidRPr="0008234E">
        <w:rPr>
          <w:rFonts w:ascii="Times New Roman" w:eastAsia="Times New Roman" w:hAnsi="Times New Roman" w:cs="Times New Roman"/>
          <w:sz w:val="24"/>
          <w:szCs w:val="24"/>
          <w:lang w:val="en-US" w:eastAsia="ru-RU"/>
        </w:rPr>
        <w:t xml:space="preserve">of  </w:t>
      </w:r>
      <w:proofErr w:type="spellStart"/>
      <w:r w:rsidRPr="0008234E">
        <w:rPr>
          <w:rFonts w:ascii="Times New Roman" w:eastAsia="Times New Roman" w:hAnsi="Times New Roman" w:cs="Times New Roman"/>
          <w:sz w:val="24"/>
          <w:szCs w:val="24"/>
          <w:lang w:val="en-US" w:eastAsia="ru-RU"/>
        </w:rPr>
        <w:t>Agroindustrial</w:t>
      </w:r>
      <w:proofErr w:type="spellEnd"/>
      <w:proofErr w:type="gramEnd"/>
      <w:r w:rsidRPr="0008234E">
        <w:rPr>
          <w:rFonts w:ascii="Times New Roman" w:eastAsia="Times New Roman" w:hAnsi="Times New Roman" w:cs="Times New Roman"/>
          <w:sz w:val="24"/>
          <w:szCs w:val="24"/>
          <w:lang w:val="en-US" w:eastAsia="ru-RU"/>
        </w:rPr>
        <w:t xml:space="preserve"> Faculties</w:t>
      </w:r>
      <w:r w:rsidRPr="0008234E">
        <w:rPr>
          <w:rFonts w:ascii="Times New Roman" w:eastAsia="Times New Roman" w:hAnsi="Times New Roman" w:cs="Times New Roman"/>
          <w:b/>
          <w:sz w:val="28"/>
          <w:szCs w:val="28"/>
          <w:lang w:val="en-US" w:eastAsia="ru-RU"/>
        </w:rPr>
        <w:t xml:space="preserve"> </w:t>
      </w:r>
      <w:r w:rsidRPr="0008234E">
        <w:rPr>
          <w:rFonts w:ascii="Times New Roman" w:eastAsia="Times New Roman" w:hAnsi="Times New Roman" w:cs="Times New Roman"/>
          <w:sz w:val="24"/>
          <w:szCs w:val="24"/>
          <w:lang w:val="en-US" w:eastAsia="ru-RU"/>
        </w:rPr>
        <w:t>comprises all necessary data on performance of the course practical lessons themes. It is intended for students of the Agricultural Faculties.</w:t>
      </w: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jc w:val="both"/>
        <w:rPr>
          <w:rFonts w:ascii="Times New Roman" w:eastAsia="Times New Roman" w:hAnsi="Times New Roman" w:cs="Times New Roman"/>
          <w:color w:val="FF0000"/>
          <w:sz w:val="24"/>
          <w:szCs w:val="24"/>
          <w:lang w:val="en-US" w:eastAsia="ru-RU"/>
        </w:rPr>
      </w:pPr>
      <w:r w:rsidRPr="0008234E">
        <w:rPr>
          <w:rFonts w:ascii="Times New Roman" w:eastAsia="Times New Roman" w:hAnsi="Times New Roman" w:cs="Times New Roman"/>
          <w:sz w:val="24"/>
          <w:szCs w:val="24"/>
          <w:lang w:val="en-US" w:eastAsia="ru-RU"/>
        </w:rPr>
        <w:t xml:space="preserve">Reviewers:         </w:t>
      </w:r>
      <w:r w:rsidRPr="0008234E">
        <w:rPr>
          <w:rFonts w:ascii="Times New Roman" w:eastAsia="Times New Roman" w:hAnsi="Times New Roman" w:cs="Times New Roman"/>
          <w:sz w:val="24"/>
          <w:szCs w:val="24"/>
          <w:lang w:val="en-US" w:eastAsia="ru-RU"/>
        </w:rPr>
        <w:br/>
      </w:r>
      <w:r w:rsidRPr="0008234E">
        <w:rPr>
          <w:rFonts w:ascii="Times New Roman" w:eastAsiaTheme="minorEastAsia" w:hAnsi="Times New Roman" w:cs="Times New Roman"/>
          <w:sz w:val="24"/>
          <w:szCs w:val="24"/>
          <w:lang w:val="en-US" w:eastAsia="ru-RU"/>
        </w:rPr>
        <w:t xml:space="preserve">- A.B </w:t>
      </w:r>
      <w:proofErr w:type="spellStart"/>
      <w:r w:rsidRPr="0008234E">
        <w:rPr>
          <w:rFonts w:ascii="Times New Roman" w:eastAsiaTheme="minorEastAsia" w:hAnsi="Times New Roman" w:cs="Times New Roman"/>
          <w:sz w:val="24"/>
          <w:szCs w:val="24"/>
          <w:lang w:val="en-US" w:eastAsia="ru-RU"/>
        </w:rPr>
        <w:t>Makulbekov</w:t>
      </w:r>
      <w:proofErr w:type="spellEnd"/>
      <w:r w:rsidRPr="0008234E">
        <w:rPr>
          <w:rFonts w:ascii="Times New Roman" w:eastAsiaTheme="minorEastAsia" w:hAnsi="Times New Roman" w:cs="Times New Roman"/>
          <w:sz w:val="24"/>
          <w:szCs w:val="24"/>
          <w:lang w:val="en-US" w:eastAsia="ru-RU"/>
        </w:rPr>
        <w:t xml:space="preserve"> - Candidate of Philological Sciences South Kazakhstan State University.</w:t>
      </w:r>
    </w:p>
    <w:p w:rsidR="0008234E" w:rsidRPr="0008234E" w:rsidRDefault="0008234E" w:rsidP="0008234E">
      <w:pPr>
        <w:rPr>
          <w:rFonts w:ascii="Times New Roman" w:eastAsiaTheme="minorEastAsia" w:hAnsi="Times New Roman" w:cs="Times New Roman"/>
          <w:lang w:val="en-US" w:eastAsia="ru-RU"/>
        </w:rPr>
      </w:pPr>
      <w:r w:rsidRPr="0008234E">
        <w:rPr>
          <w:rFonts w:ascii="Times New Roman" w:eastAsiaTheme="minorEastAsia" w:hAnsi="Times New Roman" w:cs="Times New Roman"/>
          <w:lang w:val="en-US" w:eastAsia="ru-RU"/>
        </w:rPr>
        <w:t xml:space="preserve">- G.S. </w:t>
      </w:r>
      <w:proofErr w:type="spellStart"/>
      <w:r w:rsidRPr="0008234E">
        <w:rPr>
          <w:rFonts w:ascii="Times New Roman" w:eastAsiaTheme="minorEastAsia" w:hAnsi="Times New Roman" w:cs="Times New Roman"/>
          <w:lang w:val="en-US" w:eastAsia="ru-RU"/>
        </w:rPr>
        <w:t>Kaldayakova</w:t>
      </w:r>
      <w:proofErr w:type="spellEnd"/>
      <w:r w:rsidRPr="0008234E">
        <w:rPr>
          <w:rFonts w:ascii="Times New Roman" w:eastAsiaTheme="minorEastAsia" w:hAnsi="Times New Roman" w:cs="Times New Roman"/>
          <w:lang w:val="en-US" w:eastAsia="ru-RU"/>
        </w:rPr>
        <w:t xml:space="preserve"> - Candidate of Pedagogical Sciences, Docent, Chair of foreign languages, SKSPI</w:t>
      </w:r>
    </w:p>
    <w:p w:rsidR="0008234E" w:rsidRPr="0008234E" w:rsidRDefault="0008234E" w:rsidP="0008234E">
      <w:pPr>
        <w:spacing w:after="0" w:line="240" w:lineRule="auto"/>
        <w:jc w:val="both"/>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jc w:val="both"/>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sz w:val="24"/>
          <w:szCs w:val="24"/>
          <w:lang w:val="en-US" w:eastAsia="ru-RU"/>
        </w:rPr>
        <w:t xml:space="preserve">Methodical instruction for Cadasters specialties </w:t>
      </w:r>
      <w:proofErr w:type="gramStart"/>
      <w:r w:rsidRPr="0008234E">
        <w:rPr>
          <w:rFonts w:ascii="Times New Roman" w:eastAsia="Times New Roman" w:hAnsi="Times New Roman" w:cs="Times New Roman"/>
          <w:sz w:val="24"/>
          <w:szCs w:val="24"/>
          <w:lang w:val="en-US" w:eastAsia="ru-RU"/>
        </w:rPr>
        <w:t xml:space="preserve">of  </w:t>
      </w:r>
      <w:proofErr w:type="spellStart"/>
      <w:r w:rsidRPr="0008234E">
        <w:rPr>
          <w:rFonts w:ascii="Times New Roman" w:eastAsia="Times New Roman" w:hAnsi="Times New Roman" w:cs="Times New Roman"/>
          <w:sz w:val="24"/>
          <w:szCs w:val="24"/>
          <w:lang w:val="en-US" w:eastAsia="ru-RU"/>
        </w:rPr>
        <w:t>Agroindustrial</w:t>
      </w:r>
      <w:proofErr w:type="spellEnd"/>
      <w:proofErr w:type="gramEnd"/>
      <w:r w:rsidRPr="0008234E">
        <w:rPr>
          <w:rFonts w:ascii="Times New Roman" w:eastAsia="Times New Roman" w:hAnsi="Times New Roman" w:cs="Times New Roman"/>
          <w:sz w:val="24"/>
          <w:szCs w:val="24"/>
          <w:lang w:val="en-US" w:eastAsia="ru-RU"/>
        </w:rPr>
        <w:t xml:space="preserve"> Faculties</w:t>
      </w:r>
      <w:r w:rsidRPr="0008234E">
        <w:rPr>
          <w:rFonts w:ascii="Times New Roman" w:eastAsia="Times New Roman" w:hAnsi="Times New Roman" w:cs="Times New Roman"/>
          <w:b/>
          <w:sz w:val="28"/>
          <w:szCs w:val="28"/>
          <w:lang w:val="en-US" w:eastAsia="ru-RU"/>
        </w:rPr>
        <w:t xml:space="preserve"> </w:t>
      </w:r>
      <w:r w:rsidRPr="0008234E">
        <w:rPr>
          <w:rFonts w:ascii="Times New Roman" w:eastAsia="Times New Roman" w:hAnsi="Times New Roman" w:cs="Times New Roman"/>
          <w:sz w:val="24"/>
          <w:szCs w:val="24"/>
          <w:lang w:val="en-US" w:eastAsia="ru-RU"/>
        </w:rPr>
        <w:t xml:space="preserve">is discussed and recommended for publication at the meeting of the Chair of foreign languages for agro industrial specialties (Minutes No.___) and at the Methodical Committee of the </w:t>
      </w:r>
      <w:proofErr w:type="spellStart"/>
      <w:r w:rsidRPr="0008234E">
        <w:rPr>
          <w:rFonts w:ascii="Times New Roman" w:eastAsia="Times New Roman" w:hAnsi="Times New Roman" w:cs="Times New Roman"/>
          <w:sz w:val="24"/>
          <w:szCs w:val="24"/>
          <w:lang w:val="en-US" w:eastAsia="ru-RU"/>
        </w:rPr>
        <w:t>Agroindustrial</w:t>
      </w:r>
      <w:proofErr w:type="spellEnd"/>
      <w:r w:rsidRPr="0008234E">
        <w:rPr>
          <w:rFonts w:ascii="Times New Roman" w:eastAsia="Times New Roman" w:hAnsi="Times New Roman" w:cs="Times New Roman"/>
          <w:sz w:val="24"/>
          <w:szCs w:val="24"/>
          <w:lang w:val="en-US" w:eastAsia="ru-RU"/>
        </w:rPr>
        <w:t xml:space="preserve"> Faculty (Minutes No. __ )  </w:t>
      </w: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sz w:val="24"/>
          <w:szCs w:val="24"/>
          <w:lang w:val="en-US" w:eastAsia="ru-RU"/>
        </w:rPr>
        <w:t xml:space="preserve">Methodical instruction for Cadasters specialties </w:t>
      </w:r>
      <w:proofErr w:type="gramStart"/>
      <w:r w:rsidRPr="0008234E">
        <w:rPr>
          <w:rFonts w:ascii="Times New Roman" w:eastAsia="Times New Roman" w:hAnsi="Times New Roman" w:cs="Times New Roman"/>
          <w:sz w:val="24"/>
          <w:szCs w:val="24"/>
          <w:lang w:val="en-US" w:eastAsia="ru-RU"/>
        </w:rPr>
        <w:t xml:space="preserve">of  </w:t>
      </w:r>
      <w:proofErr w:type="spellStart"/>
      <w:r w:rsidRPr="0008234E">
        <w:rPr>
          <w:rFonts w:ascii="Times New Roman" w:eastAsia="Times New Roman" w:hAnsi="Times New Roman" w:cs="Times New Roman"/>
          <w:sz w:val="24"/>
          <w:szCs w:val="24"/>
          <w:lang w:val="en-US" w:eastAsia="ru-RU"/>
        </w:rPr>
        <w:t>Agroindustrial</w:t>
      </w:r>
      <w:proofErr w:type="spellEnd"/>
      <w:proofErr w:type="gramEnd"/>
      <w:r w:rsidRPr="0008234E">
        <w:rPr>
          <w:rFonts w:ascii="Times New Roman" w:eastAsia="Times New Roman" w:hAnsi="Times New Roman" w:cs="Times New Roman"/>
          <w:sz w:val="24"/>
          <w:szCs w:val="24"/>
          <w:lang w:val="en-US" w:eastAsia="ru-RU"/>
        </w:rPr>
        <w:t xml:space="preserve"> Faculties</w:t>
      </w:r>
      <w:r w:rsidRPr="0008234E">
        <w:rPr>
          <w:rFonts w:ascii="Times New Roman" w:eastAsia="Times New Roman" w:hAnsi="Times New Roman" w:cs="Times New Roman"/>
          <w:b/>
          <w:sz w:val="28"/>
          <w:szCs w:val="28"/>
          <w:lang w:val="en-US" w:eastAsia="ru-RU"/>
        </w:rPr>
        <w:t xml:space="preserve"> </w:t>
      </w:r>
      <w:r w:rsidRPr="0008234E">
        <w:rPr>
          <w:rFonts w:ascii="Times New Roman" w:eastAsia="Times New Roman" w:hAnsi="Times New Roman" w:cs="Times New Roman"/>
          <w:sz w:val="24"/>
          <w:szCs w:val="24"/>
          <w:lang w:val="en-US" w:eastAsia="ru-RU"/>
        </w:rPr>
        <w:t xml:space="preserve">is recommended for printing by the Methodical Council of </w:t>
      </w:r>
      <w:proofErr w:type="spellStart"/>
      <w:r w:rsidRPr="0008234E">
        <w:rPr>
          <w:rFonts w:ascii="Times New Roman" w:eastAsia="Times New Roman" w:hAnsi="Times New Roman" w:cs="Times New Roman"/>
          <w:sz w:val="24"/>
          <w:szCs w:val="24"/>
          <w:lang w:val="en-US" w:eastAsia="ru-RU"/>
        </w:rPr>
        <w:t>M.Auezov</w:t>
      </w:r>
      <w:proofErr w:type="spellEnd"/>
      <w:r w:rsidRPr="0008234E">
        <w:rPr>
          <w:rFonts w:ascii="Times New Roman" w:eastAsia="Times New Roman" w:hAnsi="Times New Roman" w:cs="Times New Roman"/>
          <w:sz w:val="24"/>
          <w:szCs w:val="24"/>
          <w:lang w:val="en-US" w:eastAsia="ru-RU"/>
        </w:rPr>
        <w:t xml:space="preserve"> South Kazakhstan State University, Minutes No.____ ___________ 2013</w:t>
      </w:r>
    </w:p>
    <w:p w:rsidR="0008234E" w:rsidRPr="0008234E" w:rsidRDefault="0008234E" w:rsidP="0008234E">
      <w:pPr>
        <w:spacing w:after="0" w:line="240" w:lineRule="auto"/>
        <w:ind w:firstLine="708"/>
        <w:rPr>
          <w:rFonts w:ascii="Times New Roman" w:eastAsia="Times New Roman" w:hAnsi="Times New Roman" w:cs="Times New Roman"/>
          <w:sz w:val="24"/>
          <w:szCs w:val="24"/>
          <w:lang w:val="en-US" w:eastAsia="ru-RU"/>
        </w:rPr>
      </w:pPr>
      <w:r w:rsidRPr="0008234E">
        <w:rPr>
          <w:rFonts w:ascii="Times New Roman" w:eastAsia="Times New Roman" w:hAnsi="Times New Roman" w:cs="Times New Roman"/>
          <w:sz w:val="24"/>
          <w:szCs w:val="24"/>
          <w:lang w:val="en-US" w:eastAsia="ru-RU"/>
        </w:rPr>
        <w:t xml:space="preserve">© </w:t>
      </w:r>
      <w:proofErr w:type="spellStart"/>
      <w:r w:rsidRPr="0008234E">
        <w:rPr>
          <w:rFonts w:ascii="Times New Roman" w:eastAsia="Times New Roman" w:hAnsi="Times New Roman" w:cs="Times New Roman"/>
          <w:sz w:val="24"/>
          <w:szCs w:val="24"/>
          <w:lang w:val="en-US" w:eastAsia="ru-RU"/>
        </w:rPr>
        <w:t>M.Auezov</w:t>
      </w:r>
      <w:proofErr w:type="spellEnd"/>
      <w:r w:rsidRPr="0008234E">
        <w:rPr>
          <w:rFonts w:ascii="Times New Roman" w:eastAsia="Times New Roman" w:hAnsi="Times New Roman" w:cs="Times New Roman"/>
          <w:sz w:val="24"/>
          <w:szCs w:val="24"/>
          <w:lang w:val="en-US" w:eastAsia="ru-RU"/>
        </w:rPr>
        <w:t xml:space="preserve"> South Kazakhstan State University, 2013</w:t>
      </w:r>
    </w:p>
    <w:p w:rsidR="0008234E" w:rsidRPr="0008234E" w:rsidRDefault="0008234E" w:rsidP="0008234E">
      <w:pPr>
        <w:spacing w:after="0" w:line="240" w:lineRule="auto"/>
        <w:rPr>
          <w:rFonts w:ascii="Times New Roman" w:eastAsia="Times New Roman" w:hAnsi="Times New Roman" w:cs="Times New Roman"/>
          <w:sz w:val="32"/>
          <w:szCs w:val="32"/>
          <w:lang w:val="en-US" w:eastAsia="ru-RU"/>
        </w:rPr>
      </w:pPr>
      <w:r w:rsidRPr="0008234E">
        <w:rPr>
          <w:rFonts w:ascii="Times New Roman" w:eastAsia="Times New Roman" w:hAnsi="Times New Roman" w:cs="Times New Roman"/>
          <w:sz w:val="24"/>
          <w:szCs w:val="24"/>
          <w:lang w:val="en-US" w:eastAsia="ru-RU"/>
        </w:rPr>
        <w:t xml:space="preserve">            Responsible for printing: </w:t>
      </w:r>
      <w:proofErr w:type="spellStart"/>
      <w:r w:rsidRPr="0008234E">
        <w:rPr>
          <w:rFonts w:ascii="Times New Roman" w:eastAsia="Times New Roman" w:hAnsi="Times New Roman" w:cs="Times New Roman"/>
          <w:sz w:val="24"/>
          <w:szCs w:val="24"/>
          <w:lang w:val="en-US" w:eastAsia="ru-RU"/>
        </w:rPr>
        <w:t>Beisenova</w:t>
      </w:r>
      <w:proofErr w:type="spellEnd"/>
      <w:r w:rsidRPr="0008234E">
        <w:rPr>
          <w:rFonts w:ascii="Times New Roman" w:eastAsia="Times New Roman" w:hAnsi="Times New Roman" w:cs="Times New Roman"/>
          <w:sz w:val="24"/>
          <w:szCs w:val="24"/>
          <w:lang w:val="en-US" w:eastAsia="ru-RU"/>
        </w:rPr>
        <w:t xml:space="preserve"> G.A.</w:t>
      </w: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sz w:val="24"/>
          <w:szCs w:val="24"/>
          <w:lang w:val="en-US" w:eastAsia="ru-RU"/>
        </w:rPr>
      </w:pPr>
    </w:p>
    <w:p w:rsidR="0008234E" w:rsidRPr="0008234E" w:rsidRDefault="0008234E" w:rsidP="0008234E">
      <w:pPr>
        <w:spacing w:after="0" w:line="240" w:lineRule="auto"/>
        <w:rPr>
          <w:rFonts w:ascii="Times New Roman" w:eastAsia="Times New Roman" w:hAnsi="Times New Roman" w:cs="Times New Roman"/>
          <w:b/>
          <w:sz w:val="28"/>
          <w:szCs w:val="28"/>
          <w:lang w:val="en-US" w:eastAsia="ru-RU"/>
        </w:rPr>
      </w:pPr>
    </w:p>
    <w:p w:rsidR="0008234E" w:rsidRPr="0008234E" w:rsidRDefault="0008234E" w:rsidP="0008234E">
      <w:pPr>
        <w:spacing w:after="0" w:line="240" w:lineRule="auto"/>
        <w:rPr>
          <w:rFonts w:ascii="Times New Roman" w:eastAsia="Times New Roman" w:hAnsi="Times New Roman" w:cs="Times New Roman"/>
          <w:sz w:val="28"/>
          <w:szCs w:val="28"/>
          <w:lang w:val="en-US" w:eastAsia="ru-RU"/>
        </w:rPr>
      </w:pPr>
    </w:p>
    <w:p w:rsidR="0008234E" w:rsidRPr="0008234E" w:rsidRDefault="0008234E" w:rsidP="0008234E">
      <w:pPr>
        <w:spacing w:after="0" w:line="240" w:lineRule="auto"/>
        <w:rPr>
          <w:rFonts w:ascii="Times New Roman" w:eastAsia="Times New Roman" w:hAnsi="Times New Roman" w:cs="Times New Roman"/>
          <w:sz w:val="28"/>
          <w:szCs w:val="28"/>
          <w:lang w:val="en-US" w:eastAsia="ru-RU"/>
        </w:rPr>
      </w:pPr>
    </w:p>
    <w:p w:rsidR="0008234E" w:rsidRPr="0008234E" w:rsidRDefault="0008234E" w:rsidP="0008234E">
      <w:pPr>
        <w:spacing w:after="120"/>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b/>
          <w:sz w:val="28"/>
          <w:szCs w:val="28"/>
          <w:lang w:val="en-US" w:eastAsia="ru-RU"/>
        </w:rPr>
        <w:t xml:space="preserve">                                        </w:t>
      </w:r>
    </w:p>
    <w:p w:rsidR="0008234E" w:rsidRPr="0008234E" w:rsidRDefault="0008234E" w:rsidP="0008234E">
      <w:pPr>
        <w:spacing w:after="120"/>
        <w:rPr>
          <w:rFonts w:ascii="Times New Roman" w:eastAsia="Times New Roman" w:hAnsi="Times New Roman" w:cs="Times New Roman"/>
          <w:b/>
          <w:sz w:val="28"/>
          <w:szCs w:val="28"/>
          <w:lang w:val="en-US" w:eastAsia="ru-RU"/>
        </w:rPr>
      </w:pPr>
    </w:p>
    <w:p w:rsidR="0008234E" w:rsidRPr="0008234E" w:rsidRDefault="0008234E" w:rsidP="0008234E">
      <w:pPr>
        <w:spacing w:after="120"/>
        <w:rPr>
          <w:rFonts w:ascii="Times New Roman" w:eastAsia="Times New Roman" w:hAnsi="Times New Roman" w:cs="Times New Roman"/>
          <w:b/>
          <w:sz w:val="28"/>
          <w:szCs w:val="28"/>
          <w:lang w:val="en-US" w:eastAsia="ru-RU"/>
        </w:rPr>
      </w:pPr>
    </w:p>
    <w:p w:rsidR="0008234E" w:rsidRPr="0008234E" w:rsidRDefault="0008234E" w:rsidP="0008234E">
      <w:pPr>
        <w:spacing w:after="120"/>
        <w:rPr>
          <w:rFonts w:ascii="Times New Roman" w:eastAsia="Times New Roman" w:hAnsi="Times New Roman" w:cs="Times New Roman"/>
          <w:b/>
          <w:sz w:val="28"/>
          <w:szCs w:val="28"/>
          <w:lang w:val="en-US" w:eastAsia="ru-RU"/>
        </w:rPr>
      </w:pPr>
    </w:p>
    <w:p w:rsidR="0008234E" w:rsidRPr="0008234E" w:rsidRDefault="0008234E" w:rsidP="0008234E">
      <w:pPr>
        <w:spacing w:after="120"/>
        <w:rPr>
          <w:rFonts w:ascii="Times New Roman" w:eastAsia="Times New Roman" w:hAnsi="Times New Roman" w:cs="Times New Roman"/>
          <w:b/>
          <w:sz w:val="28"/>
          <w:szCs w:val="28"/>
          <w:lang w:val="en-US" w:eastAsia="ru-RU"/>
        </w:rPr>
      </w:pPr>
    </w:p>
    <w:p w:rsidR="0008234E" w:rsidRPr="0008234E" w:rsidRDefault="0008234E" w:rsidP="0008234E">
      <w:pPr>
        <w:spacing w:after="120"/>
        <w:rPr>
          <w:rFonts w:ascii="Times New Roman" w:eastAsia="Times New Roman" w:hAnsi="Times New Roman" w:cs="Times New Roman"/>
          <w:b/>
          <w:sz w:val="28"/>
          <w:szCs w:val="28"/>
          <w:lang w:val="en-US" w:eastAsia="ru-RU"/>
        </w:rPr>
      </w:pPr>
    </w:p>
    <w:p w:rsidR="0008234E" w:rsidRPr="0008234E" w:rsidRDefault="0008234E" w:rsidP="0008234E">
      <w:pPr>
        <w:spacing w:after="120"/>
        <w:contextualSpacing/>
        <w:rPr>
          <w:rFonts w:ascii="Times New Roman" w:eastAsia="Times New Roman" w:hAnsi="Times New Roman" w:cs="Times New Roman"/>
          <w:b/>
          <w:sz w:val="28"/>
          <w:szCs w:val="28"/>
          <w:lang w:val="kk-KZ" w:eastAsia="ru-RU"/>
        </w:rPr>
      </w:pPr>
    </w:p>
    <w:p w:rsidR="0008234E" w:rsidRPr="0008234E" w:rsidRDefault="0008234E" w:rsidP="0008234E">
      <w:pPr>
        <w:spacing w:after="120"/>
        <w:contextualSpacing/>
        <w:rPr>
          <w:rFonts w:ascii="Times New Roman" w:eastAsia="Times New Roman" w:hAnsi="Times New Roman" w:cs="Times New Roman"/>
          <w:b/>
          <w:sz w:val="28"/>
          <w:szCs w:val="28"/>
          <w:lang w:eastAsia="ru-RU"/>
        </w:rPr>
      </w:pPr>
      <w:r w:rsidRPr="0008234E">
        <w:rPr>
          <w:rFonts w:ascii="Times New Roman" w:eastAsia="Times New Roman" w:hAnsi="Times New Roman" w:cs="Times New Roman"/>
          <w:b/>
          <w:sz w:val="28"/>
          <w:szCs w:val="28"/>
          <w:lang w:val="en-US" w:eastAsia="ru-RU"/>
        </w:rPr>
        <w:lastRenderedPageBreak/>
        <w:t xml:space="preserve">     </w:t>
      </w:r>
      <w:r w:rsidRPr="0008234E">
        <w:rPr>
          <w:rFonts w:ascii="Times New Roman" w:eastAsia="Times New Roman" w:hAnsi="Times New Roman" w:cs="Times New Roman"/>
          <w:b/>
          <w:sz w:val="28"/>
          <w:szCs w:val="28"/>
          <w:lang w:val="kk-KZ" w:eastAsia="ru-RU"/>
        </w:rPr>
        <w:t xml:space="preserve">                                         </w:t>
      </w:r>
      <w:r w:rsidRPr="0008234E">
        <w:rPr>
          <w:rFonts w:ascii="Times New Roman" w:eastAsia="Times New Roman" w:hAnsi="Times New Roman" w:cs="Times New Roman"/>
          <w:b/>
          <w:sz w:val="28"/>
          <w:szCs w:val="28"/>
          <w:lang w:val="en-US" w:eastAsia="ru-RU"/>
        </w:rPr>
        <w:t xml:space="preserve"> </w:t>
      </w:r>
      <w:r w:rsidRPr="0008234E">
        <w:rPr>
          <w:rFonts w:ascii="Times New Roman" w:eastAsia="Times New Roman" w:hAnsi="Times New Roman" w:cs="Times New Roman"/>
          <w:b/>
          <w:sz w:val="28"/>
          <w:szCs w:val="28"/>
          <w:lang w:eastAsia="ru-RU"/>
        </w:rPr>
        <w:t>CONTENTS</w:t>
      </w:r>
    </w:p>
    <w:tbl>
      <w:tblPr>
        <w:tblW w:w="10224" w:type="dxa"/>
        <w:tblLook w:val="0000" w:firstRow="0" w:lastRow="0" w:firstColumn="0" w:lastColumn="0" w:noHBand="0" w:noVBand="0"/>
      </w:tblPr>
      <w:tblGrid>
        <w:gridCol w:w="9680"/>
        <w:gridCol w:w="760"/>
      </w:tblGrid>
      <w:tr w:rsidR="0008234E" w:rsidRPr="0008234E" w:rsidTr="007F3340">
        <w:trPr>
          <w:trHeight w:val="375"/>
        </w:trPr>
        <w:tc>
          <w:tcPr>
            <w:tcW w:w="9464" w:type="dxa"/>
            <w:tcBorders>
              <w:top w:val="nil"/>
              <w:left w:val="nil"/>
              <w:bottom w:val="nil"/>
              <w:right w:val="nil"/>
            </w:tcBorders>
            <w:noWrap/>
            <w:vAlign w:val="bottom"/>
          </w:tcPr>
          <w:p w:rsidR="0008234E" w:rsidRPr="0008234E" w:rsidRDefault="0008234E" w:rsidP="0008234E">
            <w:pPr>
              <w:spacing w:after="0" w:line="240" w:lineRule="auto"/>
              <w:contextualSpacing/>
              <w:jc w:val="center"/>
              <w:rPr>
                <w:rFonts w:ascii="Times New Roman" w:eastAsia="Times New Roman" w:hAnsi="Times New Roman" w:cs="Times New Roman"/>
                <w:sz w:val="28"/>
                <w:szCs w:val="28"/>
                <w:lang w:eastAsia="ru-RU"/>
              </w:rPr>
            </w:pPr>
          </w:p>
        </w:tc>
        <w:tc>
          <w:tcPr>
            <w:tcW w:w="760" w:type="dxa"/>
            <w:tcBorders>
              <w:top w:val="nil"/>
              <w:left w:val="nil"/>
              <w:bottom w:val="nil"/>
              <w:right w:val="nil"/>
            </w:tcBorders>
            <w:noWrap/>
            <w:vAlign w:val="bottom"/>
          </w:tcPr>
          <w:p w:rsidR="0008234E" w:rsidRPr="0008234E" w:rsidRDefault="0008234E" w:rsidP="0008234E">
            <w:pPr>
              <w:spacing w:after="0" w:line="240" w:lineRule="auto"/>
              <w:contextualSpacing/>
              <w:rPr>
                <w:rFonts w:ascii="Times New Roman" w:eastAsia="Times New Roman" w:hAnsi="Times New Roman" w:cs="Times New Roman"/>
                <w:sz w:val="28"/>
                <w:szCs w:val="28"/>
                <w:lang w:eastAsia="ru-RU"/>
              </w:rPr>
            </w:pPr>
          </w:p>
        </w:tc>
      </w:tr>
      <w:tr w:rsidR="0008234E" w:rsidRPr="0008234E" w:rsidTr="007F3340">
        <w:trPr>
          <w:trHeight w:val="285"/>
        </w:trPr>
        <w:tc>
          <w:tcPr>
            <w:tcW w:w="9464" w:type="dxa"/>
            <w:tcBorders>
              <w:top w:val="nil"/>
              <w:left w:val="nil"/>
              <w:bottom w:val="nil"/>
              <w:right w:val="nil"/>
            </w:tcBorders>
            <w:noWrap/>
            <w:vAlign w:val="bottom"/>
          </w:tcPr>
          <w:p w:rsidR="0008234E" w:rsidRPr="0008234E" w:rsidRDefault="0008234E" w:rsidP="0008234E">
            <w:pPr>
              <w:spacing w:after="0" w:line="240" w:lineRule="auto"/>
              <w:contextualSpacing/>
              <w:jc w:val="both"/>
              <w:rPr>
                <w:rFonts w:ascii="Times New Roman" w:eastAsia="Times New Roman" w:hAnsi="Times New Roman" w:cs="Times New Roman"/>
                <w:sz w:val="28"/>
                <w:szCs w:val="28"/>
                <w:lang w:val="en-US" w:eastAsia="ru-RU"/>
              </w:rPr>
            </w:pPr>
            <w:r w:rsidRPr="0008234E">
              <w:rPr>
                <w:rFonts w:ascii="Times New Roman" w:eastAsia="Times New Roman" w:hAnsi="Times New Roman" w:cs="Times New Roman"/>
                <w:b/>
                <w:sz w:val="28"/>
                <w:szCs w:val="28"/>
                <w:lang w:val="en-US" w:eastAsia="ru-RU"/>
              </w:rPr>
              <w:t>Introduction</w:t>
            </w:r>
            <w:r w:rsidRPr="0008234E">
              <w:rPr>
                <w:rFonts w:ascii="Times New Roman" w:eastAsia="Times New Roman" w:hAnsi="Times New Roman" w:cs="Times New Roman"/>
                <w:sz w:val="28"/>
                <w:szCs w:val="28"/>
                <w:lang w:val="en-US" w:eastAsia="ru-RU"/>
              </w:rPr>
              <w:t>…………………………………………………………</w:t>
            </w:r>
            <w:r w:rsidR="00A13825">
              <w:rPr>
                <w:rFonts w:ascii="Times New Roman" w:eastAsia="Times New Roman" w:hAnsi="Times New Roman" w:cs="Times New Roman"/>
                <w:sz w:val="28"/>
                <w:szCs w:val="28"/>
                <w:lang w:val="kk-KZ" w:eastAsia="ru-RU"/>
              </w:rPr>
              <w:t>.....</w:t>
            </w:r>
            <w:r w:rsidRPr="0008234E">
              <w:rPr>
                <w:rFonts w:ascii="Times New Roman" w:eastAsia="Times New Roman" w:hAnsi="Times New Roman" w:cs="Times New Roman"/>
                <w:sz w:val="28"/>
                <w:szCs w:val="28"/>
                <w:lang w:val="en-US" w:eastAsia="ru-RU"/>
              </w:rPr>
              <w:t>….. 4</w:t>
            </w:r>
          </w:p>
        </w:tc>
        <w:tc>
          <w:tcPr>
            <w:tcW w:w="760" w:type="dxa"/>
            <w:tcBorders>
              <w:top w:val="nil"/>
              <w:left w:val="nil"/>
              <w:bottom w:val="nil"/>
              <w:right w:val="nil"/>
            </w:tcBorders>
            <w:noWrap/>
            <w:vAlign w:val="bottom"/>
          </w:tcPr>
          <w:p w:rsidR="0008234E" w:rsidRPr="0008234E" w:rsidRDefault="0008234E" w:rsidP="0008234E">
            <w:pPr>
              <w:spacing w:after="0" w:line="240" w:lineRule="auto"/>
              <w:contextualSpacing/>
              <w:rPr>
                <w:rFonts w:ascii="Times New Roman" w:eastAsia="Times New Roman" w:hAnsi="Times New Roman" w:cs="Times New Roman"/>
                <w:sz w:val="28"/>
                <w:szCs w:val="28"/>
                <w:lang w:val="en-US" w:eastAsia="ru-RU"/>
              </w:rPr>
            </w:pPr>
          </w:p>
        </w:tc>
      </w:tr>
      <w:tr w:rsidR="0008234E" w:rsidRPr="0008234E" w:rsidTr="007F3340">
        <w:trPr>
          <w:trHeight w:val="285"/>
        </w:trPr>
        <w:tc>
          <w:tcPr>
            <w:tcW w:w="9464" w:type="dxa"/>
            <w:tcBorders>
              <w:top w:val="nil"/>
              <w:left w:val="nil"/>
              <w:bottom w:val="nil"/>
              <w:right w:val="nil"/>
            </w:tcBorders>
            <w:noWrap/>
            <w:vAlign w:val="bottom"/>
          </w:tcPr>
          <w:p w:rsidR="0008234E" w:rsidRPr="0008234E" w:rsidRDefault="0008234E" w:rsidP="0008234E">
            <w:pPr>
              <w:spacing w:after="0" w:line="240" w:lineRule="auto"/>
              <w:contextualSpacing/>
              <w:jc w:val="both"/>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b/>
                <w:sz w:val="28"/>
                <w:szCs w:val="28"/>
                <w:lang w:val="en-US" w:eastAsia="ru-RU"/>
              </w:rPr>
              <w:t>Unit 1</w:t>
            </w:r>
          </w:p>
          <w:p w:rsidR="0008234E" w:rsidRPr="0008234E" w:rsidRDefault="0008234E" w:rsidP="0008234E">
            <w:pPr>
              <w:spacing w:after="0" w:line="240" w:lineRule="auto"/>
              <w:contextualSpacing/>
              <w:rPr>
                <w:rFonts w:ascii="Times New Roman" w:eastAsia="Times New Roman" w:hAnsi="Times New Roman" w:cs="Times New Roman"/>
                <w:bCs/>
                <w:sz w:val="28"/>
                <w:szCs w:val="28"/>
                <w:lang w:val="en-US" w:eastAsia="ru-RU"/>
              </w:rPr>
            </w:pPr>
            <w:r w:rsidRPr="0008234E">
              <w:rPr>
                <w:rFonts w:ascii="Times New Roman" w:hAnsi="Times New Roman" w:cs="Times New Roman"/>
                <w:bCs/>
                <w:noProof/>
                <w:sz w:val="28"/>
                <w:szCs w:val="28"/>
                <w:lang w:val="en-US"/>
              </w:rPr>
              <w:t>Land cadastre</w:t>
            </w:r>
            <w:r w:rsidRPr="0008234E">
              <w:rPr>
                <w:rFonts w:ascii="Times New Roman" w:eastAsia="Times New Roman" w:hAnsi="Times New Roman" w:cs="Times New Roman"/>
                <w:bCs/>
                <w:sz w:val="28"/>
                <w:szCs w:val="28"/>
                <w:lang w:val="en-US" w:eastAsia="ru-RU"/>
              </w:rPr>
              <w:t>.…………………………………………………………</w:t>
            </w:r>
            <w:r w:rsidR="00A13825">
              <w:rPr>
                <w:rFonts w:ascii="Times New Roman" w:eastAsia="Times New Roman" w:hAnsi="Times New Roman" w:cs="Times New Roman"/>
                <w:bCs/>
                <w:sz w:val="28"/>
                <w:szCs w:val="28"/>
                <w:lang w:val="kk-KZ" w:eastAsia="ru-RU"/>
              </w:rPr>
              <w:t>...</w:t>
            </w:r>
            <w:r w:rsidRPr="0008234E">
              <w:rPr>
                <w:rFonts w:ascii="Times New Roman" w:eastAsia="Times New Roman" w:hAnsi="Times New Roman" w:cs="Times New Roman"/>
                <w:bCs/>
                <w:sz w:val="28"/>
                <w:szCs w:val="28"/>
                <w:lang w:val="en-US" w:eastAsia="ru-RU"/>
              </w:rPr>
              <w:t>……5</w:t>
            </w:r>
          </w:p>
        </w:tc>
        <w:tc>
          <w:tcPr>
            <w:tcW w:w="760" w:type="dxa"/>
            <w:tcBorders>
              <w:top w:val="nil"/>
              <w:left w:val="nil"/>
              <w:bottom w:val="nil"/>
              <w:right w:val="nil"/>
            </w:tcBorders>
            <w:noWrap/>
            <w:vAlign w:val="bottom"/>
          </w:tcPr>
          <w:p w:rsidR="0008234E" w:rsidRPr="0008234E" w:rsidRDefault="0008234E" w:rsidP="0008234E">
            <w:pPr>
              <w:spacing w:after="0" w:line="240" w:lineRule="auto"/>
              <w:contextualSpacing/>
              <w:jc w:val="right"/>
              <w:rPr>
                <w:rFonts w:ascii="Times New Roman" w:eastAsia="Times New Roman" w:hAnsi="Times New Roman" w:cs="Times New Roman"/>
                <w:sz w:val="28"/>
                <w:szCs w:val="28"/>
                <w:lang w:val="en-US" w:eastAsia="ru-RU"/>
              </w:rPr>
            </w:pPr>
          </w:p>
        </w:tc>
      </w:tr>
      <w:tr w:rsidR="0008234E" w:rsidRPr="00D53903" w:rsidTr="007F3340">
        <w:trPr>
          <w:trHeight w:val="285"/>
        </w:trPr>
        <w:tc>
          <w:tcPr>
            <w:tcW w:w="9464" w:type="dxa"/>
            <w:tcBorders>
              <w:top w:val="nil"/>
              <w:left w:val="nil"/>
              <w:bottom w:val="nil"/>
              <w:right w:val="nil"/>
            </w:tcBorders>
            <w:noWrap/>
            <w:vAlign w:val="bottom"/>
          </w:tcPr>
          <w:p w:rsidR="0008234E" w:rsidRPr="0008234E" w:rsidRDefault="0008234E" w:rsidP="0008234E">
            <w:pPr>
              <w:spacing w:after="0" w:line="240" w:lineRule="auto"/>
              <w:contextualSpacing/>
              <w:jc w:val="both"/>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b/>
                <w:sz w:val="28"/>
                <w:szCs w:val="28"/>
                <w:lang w:val="en-US" w:eastAsia="ru-RU"/>
              </w:rPr>
              <w:t>Unit 2</w:t>
            </w:r>
          </w:p>
          <w:p w:rsidR="0008234E" w:rsidRPr="0008234E" w:rsidRDefault="0008234E" w:rsidP="00A13825">
            <w:pPr>
              <w:spacing w:after="0" w:line="240" w:lineRule="auto"/>
              <w:contextualSpacing/>
              <w:jc w:val="both"/>
              <w:rPr>
                <w:rFonts w:ascii="Times New Roman" w:eastAsia="Times New Roman" w:hAnsi="Times New Roman" w:cs="Times New Roman"/>
                <w:sz w:val="28"/>
                <w:szCs w:val="28"/>
                <w:lang w:val="kk-KZ" w:eastAsia="ru-RU"/>
              </w:rPr>
            </w:pPr>
            <w:r w:rsidRPr="0008234E">
              <w:rPr>
                <w:rFonts w:ascii="Times New Roman" w:hAnsi="Times New Roman" w:cs="Times New Roman"/>
                <w:bCs/>
                <w:noProof/>
                <w:sz w:val="28"/>
                <w:szCs w:val="28"/>
                <w:lang w:val="en-US"/>
              </w:rPr>
              <w:t>What is Land Cadastre</w:t>
            </w:r>
            <w:r w:rsidRPr="0008234E">
              <w:rPr>
                <w:rFonts w:ascii="Times New Roman" w:hAnsi="Times New Roman" w:cs="Times New Roman"/>
                <w:noProof/>
                <w:sz w:val="28"/>
                <w:szCs w:val="28"/>
                <w:lang w:val="en-US"/>
              </w:rPr>
              <w:t>.</w:t>
            </w:r>
            <w:r w:rsidRPr="0008234E">
              <w:rPr>
                <w:rFonts w:ascii="Times New Roman" w:eastAsia="Times New Roman" w:hAnsi="Times New Roman" w:cs="Times New Roman"/>
                <w:sz w:val="28"/>
                <w:szCs w:val="28"/>
                <w:lang w:val="en-US" w:eastAsia="ru-RU"/>
              </w:rPr>
              <w:t>………………………………………………</w:t>
            </w:r>
            <w:r w:rsidR="00A13825">
              <w:rPr>
                <w:rFonts w:ascii="Times New Roman" w:eastAsia="Times New Roman" w:hAnsi="Times New Roman" w:cs="Times New Roman"/>
                <w:sz w:val="28"/>
                <w:szCs w:val="28"/>
                <w:lang w:val="kk-KZ" w:eastAsia="ru-RU"/>
              </w:rPr>
              <w:t>.......</w:t>
            </w:r>
            <w:r w:rsidRPr="0008234E">
              <w:rPr>
                <w:rFonts w:ascii="Times New Roman" w:eastAsia="Times New Roman" w:hAnsi="Times New Roman" w:cs="Times New Roman"/>
                <w:sz w:val="28"/>
                <w:szCs w:val="28"/>
                <w:lang w:val="en-US" w:eastAsia="ru-RU"/>
              </w:rPr>
              <w:t>.…</w:t>
            </w:r>
            <w:r w:rsidR="007F3340">
              <w:rPr>
                <w:rFonts w:ascii="Times New Roman" w:eastAsia="Times New Roman" w:hAnsi="Times New Roman" w:cs="Times New Roman"/>
                <w:sz w:val="28"/>
                <w:szCs w:val="28"/>
                <w:lang w:val="kk-KZ" w:eastAsia="ru-RU"/>
              </w:rPr>
              <w:t>7</w:t>
            </w:r>
          </w:p>
        </w:tc>
        <w:tc>
          <w:tcPr>
            <w:tcW w:w="760" w:type="dxa"/>
            <w:tcBorders>
              <w:top w:val="nil"/>
              <w:left w:val="nil"/>
              <w:bottom w:val="nil"/>
              <w:right w:val="nil"/>
            </w:tcBorders>
            <w:noWrap/>
            <w:vAlign w:val="bottom"/>
          </w:tcPr>
          <w:p w:rsidR="0008234E" w:rsidRPr="0008234E" w:rsidRDefault="0008234E" w:rsidP="0008234E">
            <w:pPr>
              <w:spacing w:after="0" w:line="240" w:lineRule="auto"/>
              <w:contextualSpacing/>
              <w:rPr>
                <w:rFonts w:ascii="Times New Roman" w:eastAsia="Times New Roman" w:hAnsi="Times New Roman" w:cs="Times New Roman"/>
                <w:sz w:val="28"/>
                <w:szCs w:val="28"/>
                <w:lang w:val="en-US" w:eastAsia="ru-RU"/>
              </w:rPr>
            </w:pPr>
          </w:p>
        </w:tc>
      </w:tr>
      <w:tr w:rsidR="0008234E" w:rsidRPr="0008234E" w:rsidTr="007F3340">
        <w:trPr>
          <w:trHeight w:val="285"/>
        </w:trPr>
        <w:tc>
          <w:tcPr>
            <w:tcW w:w="9464" w:type="dxa"/>
            <w:tcBorders>
              <w:top w:val="nil"/>
              <w:left w:val="nil"/>
              <w:bottom w:val="nil"/>
              <w:right w:val="nil"/>
            </w:tcBorders>
            <w:noWrap/>
            <w:vAlign w:val="bottom"/>
          </w:tcPr>
          <w:p w:rsidR="0008234E" w:rsidRPr="0008234E" w:rsidRDefault="0008234E" w:rsidP="0008234E">
            <w:pPr>
              <w:spacing w:after="0" w:line="240" w:lineRule="auto"/>
              <w:contextualSpacing/>
              <w:jc w:val="both"/>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b/>
                <w:sz w:val="28"/>
                <w:szCs w:val="28"/>
                <w:lang w:val="en-US" w:eastAsia="ru-RU"/>
              </w:rPr>
              <w:t>Unit 3</w:t>
            </w:r>
          </w:p>
          <w:p w:rsidR="0008234E" w:rsidRPr="0008234E" w:rsidRDefault="0008234E" w:rsidP="00A13825">
            <w:pPr>
              <w:tabs>
                <w:tab w:val="left" w:pos="8436"/>
              </w:tabs>
              <w:contextualSpacing/>
              <w:rPr>
                <w:rFonts w:ascii="Times New Roman" w:eastAsia="Times New Roman" w:hAnsi="Times New Roman" w:cs="Times New Roman"/>
                <w:sz w:val="28"/>
                <w:szCs w:val="28"/>
                <w:lang w:val="kk-KZ" w:eastAsia="ru-RU"/>
              </w:rPr>
            </w:pPr>
            <w:r w:rsidRPr="0008234E">
              <w:rPr>
                <w:rFonts w:ascii="Times New Roman" w:hAnsi="Times New Roman" w:cs="Times New Roman"/>
                <w:bCs/>
                <w:noProof/>
                <w:sz w:val="28"/>
                <w:szCs w:val="28"/>
                <w:lang w:val="en-US"/>
              </w:rPr>
              <w:t>Different Cadastral Issues</w:t>
            </w:r>
            <w:r w:rsidRPr="0008234E">
              <w:rPr>
                <w:rFonts w:ascii="Times New Roman" w:eastAsia="Times New Roman" w:hAnsi="Times New Roman" w:cs="Times New Roman"/>
                <w:sz w:val="28"/>
                <w:szCs w:val="28"/>
                <w:lang w:val="en-US" w:eastAsia="ru-RU"/>
              </w:rPr>
              <w:t>.……………………………………………</w:t>
            </w:r>
            <w:r w:rsidR="00A13825">
              <w:rPr>
                <w:rFonts w:ascii="Times New Roman" w:eastAsia="Times New Roman" w:hAnsi="Times New Roman" w:cs="Times New Roman"/>
                <w:sz w:val="28"/>
                <w:szCs w:val="28"/>
                <w:lang w:val="kk-KZ" w:eastAsia="ru-RU"/>
              </w:rPr>
              <w:t>..</w:t>
            </w:r>
            <w:r w:rsidRPr="0008234E">
              <w:rPr>
                <w:rFonts w:ascii="Times New Roman" w:eastAsia="Times New Roman" w:hAnsi="Times New Roman" w:cs="Times New Roman"/>
                <w:sz w:val="28"/>
                <w:szCs w:val="28"/>
                <w:lang w:val="en-US" w:eastAsia="ru-RU"/>
              </w:rPr>
              <w:t>……</w:t>
            </w:r>
            <w:r w:rsidR="007F3340">
              <w:rPr>
                <w:rFonts w:ascii="Times New Roman" w:eastAsia="Times New Roman" w:hAnsi="Times New Roman" w:cs="Times New Roman"/>
                <w:sz w:val="28"/>
                <w:szCs w:val="28"/>
                <w:lang w:val="kk-KZ" w:eastAsia="ru-RU"/>
              </w:rPr>
              <w:t>.9</w:t>
            </w:r>
          </w:p>
        </w:tc>
        <w:tc>
          <w:tcPr>
            <w:tcW w:w="760" w:type="dxa"/>
            <w:tcBorders>
              <w:top w:val="nil"/>
              <w:left w:val="nil"/>
              <w:bottom w:val="nil"/>
              <w:right w:val="nil"/>
            </w:tcBorders>
            <w:noWrap/>
            <w:vAlign w:val="bottom"/>
          </w:tcPr>
          <w:p w:rsidR="0008234E" w:rsidRPr="0008234E" w:rsidRDefault="0008234E" w:rsidP="0008234E">
            <w:pPr>
              <w:spacing w:after="0" w:line="240" w:lineRule="auto"/>
              <w:contextualSpacing/>
              <w:rPr>
                <w:rFonts w:ascii="Times New Roman" w:eastAsia="Times New Roman" w:hAnsi="Times New Roman" w:cs="Times New Roman"/>
                <w:sz w:val="28"/>
                <w:szCs w:val="28"/>
                <w:lang w:val="en-US" w:eastAsia="ru-RU"/>
              </w:rPr>
            </w:pPr>
          </w:p>
        </w:tc>
      </w:tr>
      <w:tr w:rsidR="0008234E" w:rsidRPr="00D53903" w:rsidTr="007F3340">
        <w:trPr>
          <w:trHeight w:val="285"/>
        </w:trPr>
        <w:tc>
          <w:tcPr>
            <w:tcW w:w="9464" w:type="dxa"/>
            <w:tcBorders>
              <w:top w:val="nil"/>
              <w:left w:val="nil"/>
              <w:bottom w:val="nil"/>
              <w:right w:val="nil"/>
            </w:tcBorders>
            <w:noWrap/>
            <w:vAlign w:val="bottom"/>
          </w:tcPr>
          <w:p w:rsidR="0008234E" w:rsidRPr="0008234E" w:rsidRDefault="0008234E" w:rsidP="0008234E">
            <w:pPr>
              <w:spacing w:after="0" w:line="240" w:lineRule="auto"/>
              <w:contextualSpacing/>
              <w:jc w:val="both"/>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b/>
                <w:sz w:val="28"/>
                <w:szCs w:val="28"/>
                <w:lang w:val="en-US" w:eastAsia="ru-RU"/>
              </w:rPr>
              <w:t>Unit 4</w:t>
            </w:r>
          </w:p>
          <w:p w:rsidR="0008234E" w:rsidRPr="00731DC6" w:rsidRDefault="0008234E" w:rsidP="00731DC6">
            <w:pPr>
              <w:contextualSpacing/>
              <w:jc w:val="both"/>
              <w:rPr>
                <w:rFonts w:ascii="Times New Roman" w:hAnsi="Times New Roman" w:cs="Times New Roman"/>
                <w:bCs/>
                <w:noProof/>
                <w:sz w:val="28"/>
                <w:szCs w:val="28"/>
                <w:lang w:val="kk-KZ"/>
              </w:rPr>
            </w:pPr>
            <w:r w:rsidRPr="0008234E">
              <w:rPr>
                <w:rFonts w:ascii="Times New Roman" w:hAnsi="Times New Roman" w:cs="Times New Roman"/>
                <w:bCs/>
                <w:noProof/>
                <w:sz w:val="28"/>
                <w:szCs w:val="28"/>
                <w:lang w:val="en-US"/>
              </w:rPr>
              <w:t>Role of the Government in Land Cadastre ……………………………</w:t>
            </w:r>
            <w:r w:rsidR="00A13825">
              <w:rPr>
                <w:rFonts w:ascii="Times New Roman" w:hAnsi="Times New Roman" w:cs="Times New Roman"/>
                <w:bCs/>
                <w:noProof/>
                <w:sz w:val="28"/>
                <w:szCs w:val="28"/>
                <w:lang w:val="kk-KZ"/>
              </w:rPr>
              <w:t>.....</w:t>
            </w:r>
            <w:r w:rsidRPr="0008234E">
              <w:rPr>
                <w:rFonts w:ascii="Times New Roman" w:hAnsi="Times New Roman" w:cs="Times New Roman"/>
                <w:bCs/>
                <w:noProof/>
                <w:sz w:val="28"/>
                <w:szCs w:val="28"/>
                <w:lang w:val="en-US"/>
              </w:rPr>
              <w:t>..</w:t>
            </w:r>
            <w:r w:rsidR="00731DC6">
              <w:rPr>
                <w:rFonts w:ascii="Times New Roman" w:hAnsi="Times New Roman" w:cs="Times New Roman"/>
                <w:bCs/>
                <w:noProof/>
                <w:sz w:val="28"/>
                <w:szCs w:val="28"/>
                <w:lang w:val="kk-KZ"/>
              </w:rPr>
              <w:t>11</w:t>
            </w:r>
          </w:p>
        </w:tc>
        <w:tc>
          <w:tcPr>
            <w:tcW w:w="760" w:type="dxa"/>
            <w:tcBorders>
              <w:top w:val="nil"/>
              <w:left w:val="nil"/>
              <w:bottom w:val="nil"/>
              <w:right w:val="nil"/>
            </w:tcBorders>
            <w:noWrap/>
            <w:vAlign w:val="bottom"/>
          </w:tcPr>
          <w:p w:rsidR="0008234E" w:rsidRPr="0008234E" w:rsidRDefault="0008234E" w:rsidP="0008234E">
            <w:pPr>
              <w:spacing w:after="0" w:line="240" w:lineRule="auto"/>
              <w:contextualSpacing/>
              <w:rPr>
                <w:rFonts w:ascii="Times New Roman" w:eastAsia="Times New Roman" w:hAnsi="Times New Roman" w:cs="Times New Roman"/>
                <w:sz w:val="28"/>
                <w:szCs w:val="28"/>
                <w:lang w:val="en-US" w:eastAsia="ru-RU"/>
              </w:rPr>
            </w:pPr>
          </w:p>
        </w:tc>
      </w:tr>
      <w:tr w:rsidR="0008234E" w:rsidRPr="00D53903" w:rsidTr="007F3340">
        <w:trPr>
          <w:trHeight w:val="285"/>
        </w:trPr>
        <w:tc>
          <w:tcPr>
            <w:tcW w:w="9464" w:type="dxa"/>
            <w:tcBorders>
              <w:top w:val="nil"/>
              <w:left w:val="nil"/>
              <w:bottom w:val="nil"/>
              <w:right w:val="nil"/>
            </w:tcBorders>
            <w:noWrap/>
            <w:vAlign w:val="bottom"/>
          </w:tcPr>
          <w:p w:rsidR="0008234E" w:rsidRPr="0008234E" w:rsidRDefault="0008234E" w:rsidP="0008234E">
            <w:pPr>
              <w:spacing w:after="0" w:line="240" w:lineRule="auto"/>
              <w:contextualSpacing/>
              <w:jc w:val="both"/>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b/>
                <w:sz w:val="28"/>
                <w:szCs w:val="28"/>
                <w:lang w:val="en-US" w:eastAsia="ru-RU"/>
              </w:rPr>
              <w:t>Unit 5</w:t>
            </w:r>
          </w:p>
          <w:p w:rsidR="0008234E" w:rsidRPr="0008234E" w:rsidRDefault="0008234E" w:rsidP="00A13825">
            <w:pPr>
              <w:spacing w:before="100" w:beforeAutospacing="1" w:after="100" w:afterAutospacing="1" w:line="240" w:lineRule="auto"/>
              <w:contextualSpacing/>
              <w:rPr>
                <w:rFonts w:ascii="Times New Roman" w:eastAsia="Times New Roman" w:hAnsi="Times New Roman" w:cs="Times New Roman"/>
                <w:bCs/>
                <w:color w:val="000000"/>
                <w:sz w:val="28"/>
                <w:szCs w:val="28"/>
                <w:lang w:val="kk-KZ" w:eastAsia="ru-RU"/>
              </w:rPr>
            </w:pPr>
            <w:r w:rsidRPr="0008234E">
              <w:rPr>
                <w:rFonts w:ascii="Times New Roman" w:hAnsi="Times New Roman" w:cs="Times New Roman"/>
                <w:bCs/>
                <w:noProof/>
                <w:sz w:val="28"/>
                <w:szCs w:val="28"/>
                <w:lang w:val="en-US"/>
              </w:rPr>
              <w:t>Problem of automating land records</w:t>
            </w:r>
            <w:r w:rsidRPr="0008234E">
              <w:rPr>
                <w:rFonts w:ascii="Times New Roman" w:eastAsia="Times New Roman" w:hAnsi="Times New Roman" w:cs="Times New Roman"/>
                <w:bCs/>
                <w:color w:val="000000"/>
                <w:sz w:val="28"/>
                <w:szCs w:val="28"/>
                <w:lang w:val="en-US" w:eastAsia="ru-RU"/>
              </w:rPr>
              <w:t xml:space="preserve"> …………………………...……</w:t>
            </w:r>
            <w:r w:rsidR="00A13825">
              <w:rPr>
                <w:rFonts w:ascii="Times New Roman" w:eastAsia="Times New Roman" w:hAnsi="Times New Roman" w:cs="Times New Roman"/>
                <w:bCs/>
                <w:color w:val="000000"/>
                <w:sz w:val="28"/>
                <w:szCs w:val="28"/>
                <w:lang w:val="kk-KZ" w:eastAsia="ru-RU"/>
              </w:rPr>
              <w:t>.</w:t>
            </w:r>
            <w:r w:rsidR="000A737C">
              <w:rPr>
                <w:rFonts w:ascii="Times New Roman" w:eastAsia="Times New Roman" w:hAnsi="Times New Roman" w:cs="Times New Roman"/>
                <w:bCs/>
                <w:color w:val="000000"/>
                <w:sz w:val="28"/>
                <w:szCs w:val="28"/>
                <w:lang w:val="en-US" w:eastAsia="ru-RU"/>
              </w:rPr>
              <w:t>..</w:t>
            </w:r>
            <w:r w:rsidRPr="0008234E">
              <w:rPr>
                <w:rFonts w:ascii="Times New Roman" w:eastAsia="Times New Roman" w:hAnsi="Times New Roman" w:cs="Times New Roman"/>
                <w:bCs/>
                <w:color w:val="000000"/>
                <w:sz w:val="28"/>
                <w:szCs w:val="28"/>
                <w:lang w:val="en-US" w:eastAsia="ru-RU"/>
              </w:rPr>
              <w:t>….…</w:t>
            </w:r>
            <w:r w:rsidR="00731DC6">
              <w:rPr>
                <w:rFonts w:ascii="Times New Roman" w:eastAsia="Times New Roman" w:hAnsi="Times New Roman" w:cs="Times New Roman"/>
                <w:bCs/>
                <w:color w:val="000000"/>
                <w:sz w:val="28"/>
                <w:szCs w:val="28"/>
                <w:lang w:val="kk-KZ" w:eastAsia="ru-RU"/>
              </w:rPr>
              <w:t>13</w:t>
            </w:r>
          </w:p>
        </w:tc>
        <w:tc>
          <w:tcPr>
            <w:tcW w:w="760" w:type="dxa"/>
            <w:tcBorders>
              <w:top w:val="nil"/>
              <w:left w:val="nil"/>
              <w:bottom w:val="nil"/>
              <w:right w:val="nil"/>
            </w:tcBorders>
            <w:noWrap/>
            <w:vAlign w:val="bottom"/>
          </w:tcPr>
          <w:p w:rsidR="0008234E" w:rsidRPr="0008234E" w:rsidRDefault="0008234E" w:rsidP="0008234E">
            <w:pPr>
              <w:spacing w:after="0" w:line="240" w:lineRule="auto"/>
              <w:contextualSpacing/>
              <w:rPr>
                <w:rFonts w:ascii="Times New Roman" w:eastAsia="Times New Roman" w:hAnsi="Times New Roman" w:cs="Times New Roman"/>
                <w:sz w:val="28"/>
                <w:szCs w:val="28"/>
                <w:lang w:val="en-US" w:eastAsia="ru-RU"/>
              </w:rPr>
            </w:pPr>
          </w:p>
        </w:tc>
      </w:tr>
      <w:tr w:rsidR="0008234E" w:rsidRPr="00D53903" w:rsidTr="007F3340">
        <w:trPr>
          <w:trHeight w:val="285"/>
        </w:trPr>
        <w:tc>
          <w:tcPr>
            <w:tcW w:w="9464" w:type="dxa"/>
            <w:tcBorders>
              <w:top w:val="nil"/>
              <w:left w:val="nil"/>
              <w:bottom w:val="nil"/>
              <w:right w:val="nil"/>
            </w:tcBorders>
            <w:noWrap/>
            <w:vAlign w:val="bottom"/>
          </w:tcPr>
          <w:p w:rsidR="0008234E" w:rsidRPr="0008234E" w:rsidRDefault="0008234E" w:rsidP="0008234E">
            <w:pPr>
              <w:spacing w:after="0" w:line="240" w:lineRule="auto"/>
              <w:contextualSpacing/>
              <w:jc w:val="both"/>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b/>
                <w:sz w:val="28"/>
                <w:szCs w:val="28"/>
                <w:lang w:val="en-US" w:eastAsia="ru-RU"/>
              </w:rPr>
              <w:t>Unit 6</w:t>
            </w:r>
          </w:p>
          <w:p w:rsidR="0008234E" w:rsidRPr="0008234E" w:rsidRDefault="0008234E" w:rsidP="00A13825">
            <w:pPr>
              <w:spacing w:after="0" w:line="240" w:lineRule="auto"/>
              <w:contextualSpacing/>
              <w:jc w:val="both"/>
              <w:rPr>
                <w:rFonts w:ascii="Times New Roman" w:eastAsia="Times New Roman" w:hAnsi="Times New Roman" w:cs="Times New Roman"/>
                <w:sz w:val="28"/>
                <w:szCs w:val="28"/>
                <w:lang w:val="kk-KZ" w:eastAsia="ru-RU"/>
              </w:rPr>
            </w:pPr>
            <w:r w:rsidRPr="0008234E">
              <w:rPr>
                <w:rFonts w:ascii="Times New Roman" w:hAnsi="Times New Roman" w:cs="Times New Roman"/>
                <w:bCs/>
                <w:noProof/>
                <w:sz w:val="28"/>
                <w:szCs w:val="28"/>
                <w:lang w:val="en-US"/>
              </w:rPr>
              <w:t>Basic elements of cadastral system</w:t>
            </w:r>
            <w:r w:rsidRPr="0008234E">
              <w:rPr>
                <w:rFonts w:ascii="Times New Roman" w:hAnsi="Times New Roman" w:cs="Times New Roman"/>
                <w:noProof/>
                <w:sz w:val="28"/>
                <w:szCs w:val="28"/>
                <w:lang w:val="en-US"/>
              </w:rPr>
              <w:t>……………</w:t>
            </w:r>
            <w:r w:rsidRPr="0008234E">
              <w:rPr>
                <w:rFonts w:ascii="Times New Roman" w:hAnsi="Times New Roman" w:cs="Times New Roman"/>
                <w:noProof/>
                <w:sz w:val="28"/>
                <w:szCs w:val="28"/>
                <w:lang w:val="kk-KZ"/>
              </w:rPr>
              <w:t>.………………</w:t>
            </w:r>
            <w:r w:rsidRPr="0008234E">
              <w:rPr>
                <w:rFonts w:ascii="Times New Roman" w:hAnsi="Times New Roman" w:cs="Times New Roman"/>
                <w:noProof/>
                <w:sz w:val="28"/>
                <w:szCs w:val="28"/>
                <w:lang w:val="en-US"/>
              </w:rPr>
              <w:t>..</w:t>
            </w:r>
            <w:r w:rsidRPr="0008234E">
              <w:rPr>
                <w:rFonts w:ascii="Times New Roman" w:hAnsi="Times New Roman" w:cs="Times New Roman"/>
                <w:noProof/>
                <w:sz w:val="28"/>
                <w:szCs w:val="28"/>
                <w:lang w:val="kk-KZ"/>
              </w:rPr>
              <w:t>…</w:t>
            </w:r>
            <w:r w:rsidRPr="0008234E">
              <w:rPr>
                <w:rFonts w:ascii="Times New Roman" w:hAnsi="Times New Roman" w:cs="Times New Roman"/>
                <w:noProof/>
                <w:sz w:val="28"/>
                <w:szCs w:val="28"/>
                <w:lang w:val="en-US"/>
              </w:rPr>
              <w:t>.</w:t>
            </w:r>
            <w:r w:rsidRPr="0008234E">
              <w:rPr>
                <w:rFonts w:ascii="Times New Roman" w:hAnsi="Times New Roman" w:cs="Times New Roman"/>
                <w:noProof/>
                <w:sz w:val="28"/>
                <w:szCs w:val="28"/>
                <w:lang w:val="kk-KZ"/>
              </w:rPr>
              <w:t>…</w:t>
            </w:r>
            <w:r w:rsidR="00A13825">
              <w:rPr>
                <w:rFonts w:ascii="Times New Roman" w:hAnsi="Times New Roman" w:cs="Times New Roman"/>
                <w:noProof/>
                <w:sz w:val="28"/>
                <w:szCs w:val="28"/>
                <w:lang w:val="kk-KZ"/>
              </w:rPr>
              <w:t>.....</w:t>
            </w:r>
            <w:r w:rsidRPr="0008234E">
              <w:rPr>
                <w:rFonts w:ascii="Times New Roman" w:hAnsi="Times New Roman" w:cs="Times New Roman"/>
                <w:noProof/>
                <w:sz w:val="28"/>
                <w:szCs w:val="28"/>
                <w:lang w:val="kk-KZ"/>
              </w:rPr>
              <w:t>..</w:t>
            </w:r>
            <w:r w:rsidR="00731DC6">
              <w:rPr>
                <w:rFonts w:ascii="Times New Roman" w:eastAsia="Times New Roman" w:hAnsi="Times New Roman" w:cs="Times New Roman"/>
                <w:sz w:val="28"/>
                <w:szCs w:val="28"/>
                <w:lang w:val="kk-KZ" w:eastAsia="ru-RU"/>
              </w:rPr>
              <w:t>16</w:t>
            </w:r>
          </w:p>
        </w:tc>
        <w:tc>
          <w:tcPr>
            <w:tcW w:w="760" w:type="dxa"/>
            <w:tcBorders>
              <w:top w:val="nil"/>
              <w:left w:val="nil"/>
              <w:bottom w:val="nil"/>
              <w:right w:val="nil"/>
            </w:tcBorders>
            <w:noWrap/>
            <w:vAlign w:val="bottom"/>
          </w:tcPr>
          <w:p w:rsidR="0008234E" w:rsidRPr="0008234E" w:rsidRDefault="0008234E" w:rsidP="0008234E">
            <w:pPr>
              <w:spacing w:after="0" w:line="240" w:lineRule="auto"/>
              <w:contextualSpacing/>
              <w:jc w:val="center"/>
              <w:rPr>
                <w:rFonts w:ascii="Times New Roman" w:eastAsia="Times New Roman" w:hAnsi="Times New Roman" w:cs="Times New Roman"/>
                <w:sz w:val="28"/>
                <w:szCs w:val="28"/>
                <w:lang w:val="en-US" w:eastAsia="ru-RU"/>
              </w:rPr>
            </w:pPr>
          </w:p>
        </w:tc>
      </w:tr>
      <w:tr w:rsidR="0008234E" w:rsidRPr="00D53903" w:rsidTr="007F3340">
        <w:trPr>
          <w:trHeight w:val="285"/>
        </w:trPr>
        <w:tc>
          <w:tcPr>
            <w:tcW w:w="9464" w:type="dxa"/>
            <w:tcBorders>
              <w:top w:val="nil"/>
              <w:left w:val="nil"/>
              <w:bottom w:val="nil"/>
              <w:right w:val="nil"/>
            </w:tcBorders>
            <w:noWrap/>
            <w:vAlign w:val="bottom"/>
          </w:tcPr>
          <w:p w:rsidR="0008234E" w:rsidRPr="0008234E" w:rsidRDefault="0008234E" w:rsidP="0008234E">
            <w:pPr>
              <w:spacing w:after="0" w:line="240" w:lineRule="auto"/>
              <w:contextualSpacing/>
              <w:jc w:val="both"/>
              <w:rPr>
                <w:rFonts w:ascii="Times New Roman" w:eastAsia="Times New Roman" w:hAnsi="Times New Roman" w:cs="Times New Roman"/>
                <w:b/>
                <w:sz w:val="28"/>
                <w:szCs w:val="28"/>
                <w:lang w:val="en-US" w:eastAsia="ru-RU"/>
              </w:rPr>
            </w:pPr>
            <w:r w:rsidRPr="0008234E">
              <w:rPr>
                <w:rFonts w:ascii="Times New Roman" w:eastAsia="Times New Roman" w:hAnsi="Times New Roman" w:cs="Times New Roman"/>
                <w:b/>
                <w:sz w:val="28"/>
                <w:szCs w:val="28"/>
                <w:lang w:val="en-US" w:eastAsia="ru-RU"/>
              </w:rPr>
              <w:t>Unit 7</w:t>
            </w:r>
          </w:p>
          <w:p w:rsidR="0008234E" w:rsidRPr="0008234E" w:rsidRDefault="0008234E" w:rsidP="0008234E">
            <w:pPr>
              <w:contextualSpacing/>
              <w:jc w:val="both"/>
              <w:rPr>
                <w:rFonts w:ascii="Times New Roman" w:eastAsia="Times New Roman" w:hAnsi="Times New Roman" w:cs="Times New Roman"/>
                <w:sz w:val="28"/>
                <w:szCs w:val="28"/>
                <w:lang w:val="kk-KZ" w:eastAsia="ru-RU"/>
              </w:rPr>
            </w:pPr>
            <w:r w:rsidRPr="0008234E">
              <w:rPr>
                <w:rFonts w:ascii="Times New Roman" w:hAnsi="Times New Roman" w:cs="Times New Roman"/>
                <w:bCs/>
                <w:noProof/>
                <w:sz w:val="28"/>
                <w:szCs w:val="28"/>
                <w:lang w:val="en-US"/>
              </w:rPr>
              <w:t>Purposes served by the cadastre</w:t>
            </w:r>
            <w:r w:rsidRPr="0008234E">
              <w:rPr>
                <w:rFonts w:ascii="Times New Roman" w:hAnsi="Times New Roman" w:cs="Times New Roman"/>
                <w:b/>
                <w:bCs/>
                <w:noProof/>
                <w:sz w:val="28"/>
                <w:szCs w:val="28"/>
                <w:lang w:val="en-US"/>
              </w:rPr>
              <w:t xml:space="preserve"> </w:t>
            </w:r>
            <w:r w:rsidRPr="0008234E">
              <w:rPr>
                <w:rFonts w:ascii="Times New Roman" w:eastAsia="Times New Roman" w:hAnsi="Times New Roman" w:cs="Times New Roman"/>
                <w:sz w:val="28"/>
                <w:szCs w:val="28"/>
                <w:lang w:val="en-US" w:eastAsia="ru-RU"/>
              </w:rPr>
              <w:t>……………………………….…..…</w:t>
            </w:r>
            <w:r w:rsidR="00A13825">
              <w:rPr>
                <w:rFonts w:ascii="Times New Roman" w:eastAsia="Times New Roman" w:hAnsi="Times New Roman" w:cs="Times New Roman"/>
                <w:sz w:val="28"/>
                <w:szCs w:val="28"/>
                <w:lang w:val="kk-KZ" w:eastAsia="ru-RU"/>
              </w:rPr>
              <w:t>......</w:t>
            </w:r>
            <w:r w:rsidRPr="0008234E">
              <w:rPr>
                <w:rFonts w:ascii="Times New Roman" w:eastAsia="Times New Roman" w:hAnsi="Times New Roman" w:cs="Times New Roman"/>
                <w:sz w:val="28"/>
                <w:szCs w:val="28"/>
                <w:lang w:val="en-US" w:eastAsia="ru-RU"/>
              </w:rPr>
              <w:t>..</w:t>
            </w:r>
            <w:r w:rsidR="00731DC6">
              <w:rPr>
                <w:rFonts w:ascii="Times New Roman" w:eastAsia="Times New Roman" w:hAnsi="Times New Roman" w:cs="Times New Roman"/>
                <w:sz w:val="28"/>
                <w:szCs w:val="28"/>
                <w:lang w:val="kk-KZ" w:eastAsia="ru-RU"/>
              </w:rPr>
              <w:t>18</w:t>
            </w:r>
          </w:p>
          <w:tbl>
            <w:tblPr>
              <w:tblW w:w="9464" w:type="dxa"/>
              <w:tblLook w:val="0000" w:firstRow="0" w:lastRow="0" w:firstColumn="0" w:lastColumn="0" w:noHBand="0" w:noVBand="0"/>
            </w:tblPr>
            <w:tblGrid>
              <w:gridCol w:w="9464"/>
            </w:tblGrid>
            <w:tr w:rsidR="0008234E" w:rsidRPr="00D53903" w:rsidTr="007F3340">
              <w:trPr>
                <w:trHeight w:val="285"/>
              </w:trPr>
              <w:tc>
                <w:tcPr>
                  <w:tcW w:w="8659" w:type="dxa"/>
                  <w:tcBorders>
                    <w:top w:val="nil"/>
                    <w:left w:val="nil"/>
                    <w:bottom w:val="nil"/>
                    <w:right w:val="nil"/>
                  </w:tcBorders>
                  <w:noWrap/>
                  <w:vAlign w:val="bottom"/>
                </w:tcPr>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eastAsia="Times New Roman" w:hAnsi="Times New Roman" w:cs="Times New Roman"/>
                      <w:b/>
                      <w:sz w:val="28"/>
                      <w:szCs w:val="28"/>
                      <w:lang w:val="en-US" w:eastAsia="ru-RU"/>
                    </w:rPr>
                    <w:t>Unit 8</w:t>
                  </w:r>
                  <w:r w:rsidRPr="0008234E">
                    <w:rPr>
                      <w:rFonts w:ascii="Times New Roman" w:hAnsi="Times New Roman" w:cs="Times New Roman"/>
                      <w:b/>
                      <w:noProof/>
                      <w:sz w:val="28"/>
                      <w:szCs w:val="28"/>
                      <w:lang w:val="en-US"/>
                    </w:rPr>
                    <w:t xml:space="preserve"> </w:t>
                  </w:r>
                </w:p>
                <w:p w:rsidR="0008234E" w:rsidRPr="0008234E" w:rsidRDefault="0008234E" w:rsidP="0008234E">
                  <w:pPr>
                    <w:spacing w:after="0" w:line="240" w:lineRule="auto"/>
                    <w:ind w:left="-108"/>
                    <w:contextualSpacing/>
                    <w:jc w:val="both"/>
                    <w:rPr>
                      <w:rFonts w:ascii="Times New Roman" w:eastAsia="Times New Roman" w:hAnsi="Times New Roman" w:cs="Times New Roman"/>
                      <w:sz w:val="28"/>
                      <w:szCs w:val="28"/>
                      <w:lang w:val="kk-KZ" w:eastAsia="ru-RU"/>
                    </w:rPr>
                  </w:pPr>
                  <w:r w:rsidRPr="0008234E">
                    <w:rPr>
                      <w:rFonts w:ascii="Times New Roman" w:hAnsi="Times New Roman" w:cs="Times New Roman"/>
                      <w:bCs/>
                      <w:noProof/>
                      <w:sz w:val="28"/>
                      <w:szCs w:val="28"/>
                      <w:lang w:val="en-US"/>
                    </w:rPr>
                    <w:t>General trends</w:t>
                  </w:r>
                  <w:r w:rsidRPr="0008234E">
                    <w:rPr>
                      <w:rFonts w:ascii="Times New Roman" w:hAnsi="Times New Roman" w:cs="Times New Roman"/>
                      <w:b/>
                      <w:bCs/>
                      <w:noProof/>
                      <w:sz w:val="28"/>
                      <w:szCs w:val="28"/>
                      <w:lang w:val="en-US"/>
                    </w:rPr>
                    <w:t xml:space="preserve"> </w:t>
                  </w:r>
                  <w:r w:rsidRPr="0008234E">
                    <w:rPr>
                      <w:rFonts w:ascii="Times New Roman" w:eastAsia="Times New Roman" w:hAnsi="Times New Roman" w:cs="Times New Roman"/>
                      <w:sz w:val="28"/>
                      <w:szCs w:val="28"/>
                      <w:lang w:val="en-US" w:eastAsia="ru-RU"/>
                    </w:rPr>
                    <w:t>………………………………………………..…</w:t>
                  </w:r>
                  <w:r w:rsidR="00A13825">
                    <w:rPr>
                      <w:rFonts w:ascii="Times New Roman" w:eastAsia="Times New Roman" w:hAnsi="Times New Roman" w:cs="Times New Roman"/>
                      <w:sz w:val="28"/>
                      <w:szCs w:val="28"/>
                      <w:lang w:val="kk-KZ" w:eastAsia="ru-RU"/>
                    </w:rPr>
                    <w:t>....</w:t>
                  </w:r>
                  <w:r w:rsidRPr="0008234E">
                    <w:rPr>
                      <w:rFonts w:ascii="Times New Roman" w:eastAsia="Times New Roman" w:hAnsi="Times New Roman" w:cs="Times New Roman"/>
                      <w:sz w:val="28"/>
                      <w:szCs w:val="28"/>
                      <w:lang w:val="en-US" w:eastAsia="ru-RU"/>
                    </w:rPr>
                    <w:t>….…..</w:t>
                  </w:r>
                  <w:r w:rsidR="00A13825">
                    <w:rPr>
                      <w:rFonts w:ascii="Times New Roman" w:eastAsia="Times New Roman" w:hAnsi="Times New Roman" w:cs="Times New Roman"/>
                      <w:sz w:val="28"/>
                      <w:szCs w:val="28"/>
                      <w:lang w:val="en-US" w:eastAsia="ru-RU"/>
                    </w:rPr>
                    <w:t>.</w:t>
                  </w:r>
                  <w:r w:rsidR="00731DC6">
                    <w:rPr>
                      <w:rFonts w:ascii="Times New Roman" w:eastAsia="Times New Roman" w:hAnsi="Times New Roman" w:cs="Times New Roman"/>
                      <w:sz w:val="28"/>
                      <w:szCs w:val="28"/>
                      <w:lang w:val="kk-KZ" w:eastAsia="ru-RU"/>
                    </w:rPr>
                    <w:t>22</w:t>
                  </w:r>
                </w:p>
                <w:p w:rsidR="0008234E" w:rsidRPr="0008234E" w:rsidRDefault="0008234E" w:rsidP="0008234E">
                  <w:pPr>
                    <w:spacing w:after="0" w:line="240" w:lineRule="auto"/>
                    <w:ind w:left="-108"/>
                    <w:contextualSpacing/>
                    <w:jc w:val="both"/>
                    <w:rPr>
                      <w:rFonts w:ascii="Times New Roman" w:eastAsia="Times New Roman" w:hAnsi="Times New Roman" w:cs="Times New Roman"/>
                      <w:sz w:val="28"/>
                      <w:szCs w:val="28"/>
                      <w:lang w:val="en-US" w:eastAsia="ru-RU"/>
                    </w:rPr>
                  </w:pPr>
                  <w:r w:rsidRPr="0008234E">
                    <w:rPr>
                      <w:rFonts w:ascii="Times New Roman" w:hAnsi="Times New Roman" w:cs="Times New Roman"/>
                      <w:b/>
                      <w:bCs/>
                      <w:iCs/>
                      <w:sz w:val="28"/>
                      <w:szCs w:val="28"/>
                      <w:lang w:val="en-US"/>
                    </w:rPr>
                    <w:t>Unit 9</w:t>
                  </w:r>
                </w:p>
                <w:p w:rsidR="0008234E" w:rsidRPr="0008234E" w:rsidRDefault="0008234E" w:rsidP="0008234E">
                  <w:pPr>
                    <w:spacing w:after="0" w:line="240" w:lineRule="auto"/>
                    <w:ind w:left="-108"/>
                    <w:contextualSpacing/>
                    <w:jc w:val="both"/>
                    <w:rPr>
                      <w:rFonts w:ascii="Times New Roman" w:eastAsia="Times New Roman" w:hAnsi="Times New Roman" w:cs="Times New Roman"/>
                      <w:sz w:val="28"/>
                      <w:szCs w:val="28"/>
                      <w:lang w:val="kk-KZ" w:eastAsia="ru-RU"/>
                    </w:rPr>
                  </w:pPr>
                  <w:r w:rsidRPr="0008234E">
                    <w:rPr>
                      <w:rFonts w:ascii="Times New Roman" w:hAnsi="Times New Roman" w:cs="Times New Roman"/>
                      <w:bCs/>
                      <w:sz w:val="28"/>
                      <w:szCs w:val="28"/>
                      <w:lang w:val="en-US"/>
                    </w:rPr>
                    <w:t>Entity of land records…………………………………………</w:t>
                  </w:r>
                  <w:r w:rsidR="00A13825">
                    <w:rPr>
                      <w:rFonts w:ascii="Times New Roman" w:hAnsi="Times New Roman" w:cs="Times New Roman"/>
                      <w:bCs/>
                      <w:sz w:val="28"/>
                      <w:szCs w:val="28"/>
                      <w:lang w:val="kk-KZ"/>
                    </w:rPr>
                    <w:t>....</w:t>
                  </w:r>
                  <w:r w:rsidRPr="0008234E">
                    <w:rPr>
                      <w:rFonts w:ascii="Times New Roman" w:hAnsi="Times New Roman" w:cs="Times New Roman"/>
                      <w:bCs/>
                      <w:sz w:val="28"/>
                      <w:szCs w:val="28"/>
                      <w:lang w:val="en-US"/>
                    </w:rPr>
                    <w:t>………..</w:t>
                  </w:r>
                  <w:r w:rsidR="00A13825">
                    <w:rPr>
                      <w:rFonts w:ascii="Times New Roman" w:hAnsi="Times New Roman" w:cs="Times New Roman"/>
                      <w:bCs/>
                      <w:sz w:val="28"/>
                      <w:szCs w:val="28"/>
                      <w:lang w:val="kk-KZ"/>
                    </w:rPr>
                    <w:t>.</w:t>
                  </w:r>
                  <w:r w:rsidRPr="0008234E">
                    <w:rPr>
                      <w:rFonts w:ascii="Times New Roman" w:hAnsi="Times New Roman" w:cs="Times New Roman"/>
                      <w:bCs/>
                      <w:sz w:val="28"/>
                      <w:szCs w:val="28"/>
                      <w:lang w:val="en-US"/>
                    </w:rPr>
                    <w:t>.</w:t>
                  </w:r>
                  <w:r w:rsidR="00731DC6">
                    <w:rPr>
                      <w:rFonts w:ascii="Times New Roman" w:hAnsi="Times New Roman" w:cs="Times New Roman"/>
                      <w:bCs/>
                      <w:sz w:val="28"/>
                      <w:szCs w:val="28"/>
                      <w:lang w:val="kk-KZ"/>
                    </w:rPr>
                    <w:t>24</w:t>
                  </w:r>
                </w:p>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hAnsi="Times New Roman" w:cs="Times New Roman"/>
                      <w:b/>
                      <w:noProof/>
                      <w:sz w:val="28"/>
                      <w:szCs w:val="28"/>
                      <w:lang w:val="en-US"/>
                    </w:rPr>
                    <w:t>Unit 10</w:t>
                  </w:r>
                </w:p>
                <w:p w:rsidR="0008234E" w:rsidRPr="0008234E" w:rsidRDefault="0008234E" w:rsidP="0008234E">
                  <w:pPr>
                    <w:spacing w:after="0" w:line="240" w:lineRule="auto"/>
                    <w:ind w:left="-108"/>
                    <w:contextualSpacing/>
                    <w:jc w:val="both"/>
                    <w:rPr>
                      <w:rFonts w:ascii="Times New Roman" w:hAnsi="Times New Roman" w:cs="Times New Roman"/>
                      <w:noProof/>
                      <w:sz w:val="28"/>
                      <w:szCs w:val="28"/>
                      <w:lang w:val="kk-KZ"/>
                    </w:rPr>
                  </w:pPr>
                  <w:r w:rsidRPr="0008234E">
                    <w:rPr>
                      <w:rFonts w:ascii="Times New Roman" w:hAnsi="Times New Roman" w:cs="Times New Roman"/>
                      <w:bCs/>
                      <w:sz w:val="28"/>
                      <w:szCs w:val="28"/>
                      <w:lang w:val="en-US"/>
                    </w:rPr>
                    <w:t xml:space="preserve">Review of the Russian medieval </w:t>
                  </w:r>
                  <w:proofErr w:type="spellStart"/>
                  <w:r w:rsidRPr="0008234E">
                    <w:rPr>
                      <w:rFonts w:ascii="Times New Roman" w:hAnsi="Times New Roman" w:cs="Times New Roman"/>
                      <w:bCs/>
                      <w:sz w:val="28"/>
                      <w:szCs w:val="28"/>
                      <w:lang w:val="en-US"/>
                    </w:rPr>
                    <w:t>cadastre</w:t>
                  </w:r>
                  <w:proofErr w:type="spellEnd"/>
                  <w:r w:rsidRPr="0008234E">
                    <w:rPr>
                      <w:rFonts w:ascii="Times New Roman" w:hAnsi="Times New Roman" w:cs="Times New Roman"/>
                      <w:bCs/>
                      <w:sz w:val="28"/>
                      <w:szCs w:val="28"/>
                      <w:lang w:val="en-US"/>
                    </w:rPr>
                    <w:t xml:space="preserve"> ……………………</w:t>
                  </w:r>
                  <w:r w:rsidR="00A13825">
                    <w:rPr>
                      <w:rFonts w:ascii="Times New Roman" w:hAnsi="Times New Roman" w:cs="Times New Roman"/>
                      <w:bCs/>
                      <w:sz w:val="28"/>
                      <w:szCs w:val="28"/>
                      <w:lang w:val="kk-KZ"/>
                    </w:rPr>
                    <w:t>....</w:t>
                  </w:r>
                  <w:r w:rsidRPr="0008234E">
                    <w:rPr>
                      <w:rFonts w:ascii="Times New Roman" w:hAnsi="Times New Roman" w:cs="Times New Roman"/>
                      <w:bCs/>
                      <w:sz w:val="28"/>
                      <w:szCs w:val="28"/>
                      <w:lang w:val="en-US"/>
                    </w:rPr>
                    <w:t>………...</w:t>
                  </w:r>
                  <w:r w:rsidR="00731DC6">
                    <w:rPr>
                      <w:rFonts w:ascii="Times New Roman" w:hAnsi="Times New Roman" w:cs="Times New Roman"/>
                      <w:bCs/>
                      <w:sz w:val="28"/>
                      <w:szCs w:val="28"/>
                      <w:lang w:val="kk-KZ"/>
                    </w:rPr>
                    <w:t>27</w:t>
                  </w:r>
                </w:p>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hAnsi="Times New Roman" w:cs="Times New Roman"/>
                      <w:b/>
                      <w:noProof/>
                      <w:sz w:val="28"/>
                      <w:szCs w:val="28"/>
                      <w:lang w:val="en-US"/>
                    </w:rPr>
                    <w:t>Unit 11</w:t>
                  </w:r>
                </w:p>
                <w:p w:rsidR="0008234E" w:rsidRPr="0008234E" w:rsidRDefault="0008234E" w:rsidP="0008234E">
                  <w:pPr>
                    <w:spacing w:after="0" w:line="240" w:lineRule="auto"/>
                    <w:ind w:left="-108"/>
                    <w:contextualSpacing/>
                    <w:jc w:val="both"/>
                    <w:rPr>
                      <w:rFonts w:ascii="Times New Roman" w:hAnsi="Times New Roman" w:cs="Times New Roman"/>
                      <w:noProof/>
                      <w:sz w:val="28"/>
                      <w:szCs w:val="28"/>
                      <w:lang w:val="kk-KZ"/>
                    </w:rPr>
                  </w:pPr>
                  <w:r w:rsidRPr="0008234E">
                    <w:rPr>
                      <w:rFonts w:ascii="Times New Roman" w:hAnsi="Times New Roman" w:cs="Times New Roman"/>
                      <w:bCs/>
                      <w:noProof/>
                      <w:sz w:val="28"/>
                      <w:szCs w:val="28"/>
                      <w:lang w:val="en-US"/>
                    </w:rPr>
                    <w:t>Changes in Russian Cadastre………………………………………</w:t>
                  </w:r>
                  <w:r w:rsidR="00566296">
                    <w:rPr>
                      <w:rFonts w:ascii="Times New Roman" w:hAnsi="Times New Roman" w:cs="Times New Roman"/>
                      <w:bCs/>
                      <w:noProof/>
                      <w:sz w:val="28"/>
                      <w:szCs w:val="28"/>
                      <w:lang w:val="kk-KZ"/>
                    </w:rPr>
                    <w:t>....</w:t>
                  </w:r>
                  <w:r w:rsidRPr="0008234E">
                    <w:rPr>
                      <w:rFonts w:ascii="Times New Roman" w:hAnsi="Times New Roman" w:cs="Times New Roman"/>
                      <w:bCs/>
                      <w:noProof/>
                      <w:sz w:val="28"/>
                      <w:szCs w:val="28"/>
                      <w:lang w:val="en-US"/>
                    </w:rPr>
                    <w:t>……</w:t>
                  </w:r>
                  <w:r w:rsidR="00731DC6">
                    <w:rPr>
                      <w:rFonts w:ascii="Times New Roman" w:hAnsi="Times New Roman" w:cs="Times New Roman"/>
                      <w:bCs/>
                      <w:noProof/>
                      <w:sz w:val="28"/>
                      <w:szCs w:val="28"/>
                      <w:lang w:val="kk-KZ"/>
                    </w:rPr>
                    <w:t>30</w:t>
                  </w:r>
                </w:p>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hAnsi="Times New Roman" w:cs="Times New Roman"/>
                      <w:b/>
                      <w:noProof/>
                      <w:sz w:val="28"/>
                      <w:szCs w:val="28"/>
                      <w:lang w:val="en-US"/>
                    </w:rPr>
                    <w:t>Unit 12</w:t>
                  </w:r>
                </w:p>
                <w:p w:rsidR="0008234E" w:rsidRPr="0008234E" w:rsidRDefault="0008234E" w:rsidP="0008234E">
                  <w:pPr>
                    <w:spacing w:after="0" w:line="240" w:lineRule="auto"/>
                    <w:ind w:left="-108"/>
                    <w:contextualSpacing/>
                    <w:jc w:val="both"/>
                    <w:rPr>
                      <w:rFonts w:ascii="Times New Roman" w:hAnsi="Times New Roman" w:cs="Times New Roman"/>
                      <w:noProof/>
                      <w:sz w:val="28"/>
                      <w:szCs w:val="28"/>
                      <w:lang w:val="kk-KZ"/>
                    </w:rPr>
                  </w:pPr>
                  <w:r w:rsidRPr="0008234E">
                    <w:rPr>
                      <w:rFonts w:ascii="Times New Roman" w:hAnsi="Times New Roman" w:cs="Times New Roman"/>
                      <w:bCs/>
                      <w:noProof/>
                      <w:sz w:val="28"/>
                      <w:szCs w:val="28"/>
                      <w:lang w:val="en-US"/>
                    </w:rPr>
                    <w:t>Peter's reforms…………………………………………………………</w:t>
                  </w:r>
                  <w:r w:rsidR="00566296">
                    <w:rPr>
                      <w:rFonts w:ascii="Times New Roman" w:hAnsi="Times New Roman" w:cs="Times New Roman"/>
                      <w:bCs/>
                      <w:noProof/>
                      <w:sz w:val="28"/>
                      <w:szCs w:val="28"/>
                      <w:lang w:val="kk-KZ"/>
                    </w:rPr>
                    <w:t>...</w:t>
                  </w:r>
                  <w:r w:rsidRPr="0008234E">
                    <w:rPr>
                      <w:rFonts w:ascii="Times New Roman" w:hAnsi="Times New Roman" w:cs="Times New Roman"/>
                      <w:bCs/>
                      <w:noProof/>
                      <w:sz w:val="28"/>
                      <w:szCs w:val="28"/>
                      <w:lang w:val="en-US"/>
                    </w:rPr>
                    <w:t>…</w:t>
                  </w:r>
                  <w:r w:rsidR="00731DC6">
                    <w:rPr>
                      <w:rFonts w:ascii="Times New Roman" w:hAnsi="Times New Roman" w:cs="Times New Roman"/>
                      <w:bCs/>
                      <w:noProof/>
                      <w:sz w:val="28"/>
                      <w:szCs w:val="28"/>
                      <w:lang w:val="kk-KZ"/>
                    </w:rPr>
                    <w:t>33</w:t>
                  </w:r>
                </w:p>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hAnsi="Times New Roman" w:cs="Times New Roman"/>
                      <w:b/>
                      <w:noProof/>
                      <w:sz w:val="28"/>
                      <w:szCs w:val="28"/>
                      <w:lang w:val="en-US"/>
                    </w:rPr>
                    <w:t>Unit 13</w:t>
                  </w:r>
                </w:p>
                <w:p w:rsidR="0008234E" w:rsidRPr="0008234E" w:rsidRDefault="0008234E" w:rsidP="0008234E">
                  <w:pPr>
                    <w:spacing w:after="0" w:line="240" w:lineRule="auto"/>
                    <w:ind w:left="-108"/>
                    <w:contextualSpacing/>
                    <w:jc w:val="both"/>
                    <w:rPr>
                      <w:rFonts w:ascii="Times New Roman" w:hAnsi="Times New Roman" w:cs="Times New Roman"/>
                      <w:noProof/>
                      <w:sz w:val="28"/>
                      <w:szCs w:val="28"/>
                      <w:lang w:val="kk-KZ"/>
                    </w:rPr>
                  </w:pPr>
                  <w:r w:rsidRPr="0008234E">
                    <w:rPr>
                      <w:rFonts w:ascii="Times New Roman" w:hAnsi="Times New Roman" w:cs="Times New Roman"/>
                      <w:bCs/>
                      <w:noProof/>
                      <w:sz w:val="28"/>
                      <w:szCs w:val="28"/>
                      <w:lang w:val="en-US"/>
                    </w:rPr>
                    <w:t>Forest Cadastre………………………………………………………</w:t>
                  </w:r>
                  <w:r w:rsidR="00566296">
                    <w:rPr>
                      <w:rFonts w:ascii="Times New Roman" w:hAnsi="Times New Roman" w:cs="Times New Roman"/>
                      <w:bCs/>
                      <w:noProof/>
                      <w:sz w:val="28"/>
                      <w:szCs w:val="28"/>
                      <w:lang w:val="kk-KZ"/>
                    </w:rPr>
                    <w:t>....</w:t>
                  </w:r>
                  <w:r w:rsidRPr="0008234E">
                    <w:rPr>
                      <w:rFonts w:ascii="Times New Roman" w:hAnsi="Times New Roman" w:cs="Times New Roman"/>
                      <w:bCs/>
                      <w:noProof/>
                      <w:sz w:val="28"/>
                      <w:szCs w:val="28"/>
                      <w:lang w:val="en-US"/>
                    </w:rPr>
                    <w:t>…..</w:t>
                  </w:r>
                  <w:r w:rsidR="00731DC6">
                    <w:rPr>
                      <w:rFonts w:ascii="Times New Roman" w:hAnsi="Times New Roman" w:cs="Times New Roman"/>
                      <w:bCs/>
                      <w:noProof/>
                      <w:sz w:val="28"/>
                      <w:szCs w:val="28"/>
                      <w:lang w:val="kk-KZ"/>
                    </w:rPr>
                    <w:t>34</w:t>
                  </w:r>
                </w:p>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hAnsi="Times New Roman" w:cs="Times New Roman"/>
                      <w:b/>
                      <w:noProof/>
                      <w:sz w:val="28"/>
                      <w:szCs w:val="28"/>
                      <w:lang w:val="en-US"/>
                    </w:rPr>
                    <w:t>Unit 14</w:t>
                  </w:r>
                </w:p>
                <w:p w:rsidR="0008234E" w:rsidRPr="0008234E" w:rsidRDefault="0008234E" w:rsidP="0008234E">
                  <w:pPr>
                    <w:spacing w:after="0" w:line="240" w:lineRule="auto"/>
                    <w:ind w:left="-108"/>
                    <w:contextualSpacing/>
                    <w:jc w:val="both"/>
                    <w:rPr>
                      <w:rFonts w:ascii="Times New Roman" w:hAnsi="Times New Roman" w:cs="Times New Roman"/>
                      <w:noProof/>
                      <w:sz w:val="28"/>
                      <w:szCs w:val="28"/>
                      <w:lang w:val="kk-KZ"/>
                    </w:rPr>
                  </w:pPr>
                  <w:r w:rsidRPr="0008234E">
                    <w:rPr>
                      <w:rFonts w:ascii="Times New Roman" w:hAnsi="Times New Roman" w:cs="Times New Roman"/>
                      <w:bCs/>
                      <w:sz w:val="28"/>
                      <w:szCs w:val="28"/>
                      <w:lang w:val="en-US"/>
                    </w:rPr>
                    <w:t>The UK "</w:t>
                  </w:r>
                  <w:proofErr w:type="spellStart"/>
                  <w:r w:rsidRPr="0008234E">
                    <w:rPr>
                      <w:rFonts w:ascii="Times New Roman" w:hAnsi="Times New Roman" w:cs="Times New Roman"/>
                      <w:bCs/>
                      <w:sz w:val="28"/>
                      <w:szCs w:val="28"/>
                      <w:lang w:val="en-US"/>
                    </w:rPr>
                    <w:t>Cadastre</w:t>
                  </w:r>
                  <w:proofErr w:type="spellEnd"/>
                  <w:r w:rsidRPr="0008234E">
                    <w:rPr>
                      <w:rFonts w:ascii="Times New Roman" w:hAnsi="Times New Roman" w:cs="Times New Roman"/>
                      <w:bCs/>
                      <w:sz w:val="28"/>
                      <w:szCs w:val="28"/>
                      <w:lang w:val="en-US"/>
                    </w:rPr>
                    <w:t xml:space="preserve">" </w:t>
                  </w:r>
                  <w:r w:rsidR="00A13825">
                    <w:rPr>
                      <w:rFonts w:ascii="Times New Roman" w:hAnsi="Times New Roman" w:cs="Times New Roman"/>
                      <w:bCs/>
                      <w:sz w:val="28"/>
                      <w:szCs w:val="28"/>
                      <w:lang w:val="en-US"/>
                    </w:rPr>
                    <w:t>………………………………………………</w:t>
                  </w:r>
                  <w:r w:rsidR="00566296">
                    <w:rPr>
                      <w:rFonts w:ascii="Times New Roman" w:hAnsi="Times New Roman" w:cs="Times New Roman"/>
                      <w:bCs/>
                      <w:sz w:val="28"/>
                      <w:szCs w:val="28"/>
                      <w:lang w:val="kk-KZ"/>
                    </w:rPr>
                    <w:t>...</w:t>
                  </w:r>
                  <w:r w:rsidR="00A13825">
                    <w:rPr>
                      <w:rFonts w:ascii="Times New Roman" w:hAnsi="Times New Roman" w:cs="Times New Roman"/>
                      <w:bCs/>
                      <w:sz w:val="28"/>
                      <w:szCs w:val="28"/>
                      <w:lang w:val="en-US"/>
                    </w:rPr>
                    <w:t>………</w:t>
                  </w:r>
                  <w:r w:rsidR="00731DC6">
                    <w:rPr>
                      <w:rFonts w:ascii="Times New Roman" w:hAnsi="Times New Roman" w:cs="Times New Roman"/>
                      <w:bCs/>
                      <w:sz w:val="28"/>
                      <w:szCs w:val="28"/>
                      <w:lang w:val="kk-KZ"/>
                    </w:rPr>
                    <w:t>38</w:t>
                  </w:r>
                </w:p>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hAnsi="Times New Roman" w:cs="Times New Roman"/>
                      <w:b/>
                      <w:noProof/>
                      <w:sz w:val="28"/>
                      <w:szCs w:val="28"/>
                      <w:lang w:val="en-US"/>
                    </w:rPr>
                    <w:t>Unit 15</w:t>
                  </w:r>
                </w:p>
                <w:p w:rsidR="0008234E" w:rsidRPr="0008234E" w:rsidRDefault="0008234E" w:rsidP="0008234E">
                  <w:pPr>
                    <w:spacing w:after="0" w:line="240" w:lineRule="auto"/>
                    <w:ind w:left="-108"/>
                    <w:contextualSpacing/>
                    <w:jc w:val="both"/>
                    <w:rPr>
                      <w:rFonts w:ascii="Times New Roman" w:hAnsi="Times New Roman" w:cs="Times New Roman"/>
                      <w:noProof/>
                      <w:sz w:val="28"/>
                      <w:szCs w:val="28"/>
                      <w:lang w:val="kk-KZ"/>
                    </w:rPr>
                  </w:pPr>
                  <w:r w:rsidRPr="0008234E">
                    <w:rPr>
                      <w:rFonts w:ascii="Times New Roman" w:hAnsi="Times New Roman" w:cs="Times New Roman"/>
                      <w:bCs/>
                      <w:noProof/>
                      <w:sz w:val="28"/>
                      <w:szCs w:val="28"/>
                      <w:lang w:val="en-US"/>
                    </w:rPr>
                    <w:t>Cadastre in West Europe…………………………………………</w:t>
                  </w:r>
                  <w:r w:rsidR="00566296">
                    <w:rPr>
                      <w:rFonts w:ascii="Times New Roman" w:hAnsi="Times New Roman" w:cs="Times New Roman"/>
                      <w:bCs/>
                      <w:noProof/>
                      <w:sz w:val="28"/>
                      <w:szCs w:val="28"/>
                      <w:lang w:val="kk-KZ"/>
                    </w:rPr>
                    <w:t>...</w:t>
                  </w:r>
                  <w:r w:rsidRPr="0008234E">
                    <w:rPr>
                      <w:rFonts w:ascii="Times New Roman" w:hAnsi="Times New Roman" w:cs="Times New Roman"/>
                      <w:bCs/>
                      <w:noProof/>
                      <w:sz w:val="28"/>
                      <w:szCs w:val="28"/>
                      <w:lang w:val="en-US"/>
                    </w:rPr>
                    <w:t>………</w:t>
                  </w:r>
                  <w:r w:rsidR="00731DC6">
                    <w:rPr>
                      <w:rFonts w:ascii="Times New Roman" w:hAnsi="Times New Roman" w:cs="Times New Roman"/>
                      <w:bCs/>
                      <w:noProof/>
                      <w:sz w:val="28"/>
                      <w:szCs w:val="28"/>
                      <w:lang w:val="kk-KZ"/>
                    </w:rPr>
                    <w:t>40</w:t>
                  </w:r>
                </w:p>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hAnsi="Times New Roman" w:cs="Times New Roman"/>
                      <w:b/>
                      <w:noProof/>
                      <w:sz w:val="28"/>
                      <w:szCs w:val="28"/>
                      <w:lang w:val="en-US"/>
                    </w:rPr>
                    <w:t>Unit 16</w:t>
                  </w:r>
                </w:p>
                <w:p w:rsidR="0008234E" w:rsidRPr="0008234E" w:rsidRDefault="0008234E" w:rsidP="0008234E">
                  <w:pPr>
                    <w:spacing w:after="0" w:line="240" w:lineRule="auto"/>
                    <w:ind w:left="-108"/>
                    <w:contextualSpacing/>
                    <w:jc w:val="both"/>
                    <w:rPr>
                      <w:rFonts w:ascii="Times New Roman" w:hAnsi="Times New Roman" w:cs="Times New Roman"/>
                      <w:noProof/>
                      <w:sz w:val="28"/>
                      <w:szCs w:val="28"/>
                      <w:lang w:val="en-US"/>
                    </w:rPr>
                  </w:pPr>
                  <w:r w:rsidRPr="0008234E">
                    <w:rPr>
                      <w:rFonts w:ascii="Times New Roman" w:hAnsi="Times New Roman" w:cs="Times New Roman"/>
                      <w:bCs/>
                      <w:noProof/>
                      <w:sz w:val="28"/>
                      <w:szCs w:val="28"/>
                      <w:lang w:val="en-US"/>
                    </w:rPr>
                    <w:t>Cadastre</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in</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Northern</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Southern</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and</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Eastern</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Europe……………</w:t>
                  </w:r>
                  <w:r w:rsidR="00566296">
                    <w:rPr>
                      <w:rFonts w:ascii="Times New Roman" w:hAnsi="Times New Roman" w:cs="Times New Roman"/>
                      <w:bCs/>
                      <w:noProof/>
                      <w:sz w:val="28"/>
                      <w:szCs w:val="28"/>
                      <w:lang w:val="kk-KZ"/>
                    </w:rPr>
                    <w:t>....</w:t>
                  </w:r>
                  <w:r w:rsidRPr="0008234E">
                    <w:rPr>
                      <w:rFonts w:ascii="Times New Roman" w:hAnsi="Times New Roman" w:cs="Times New Roman"/>
                      <w:bCs/>
                      <w:noProof/>
                      <w:sz w:val="28"/>
                      <w:szCs w:val="28"/>
                      <w:lang w:val="en-US"/>
                    </w:rPr>
                    <w:t>………</w:t>
                  </w:r>
                  <w:r w:rsidR="00731DC6">
                    <w:rPr>
                      <w:rFonts w:ascii="Times New Roman" w:hAnsi="Times New Roman" w:cs="Times New Roman"/>
                      <w:bCs/>
                      <w:noProof/>
                      <w:sz w:val="28"/>
                      <w:szCs w:val="28"/>
                      <w:lang w:val="kk-KZ"/>
                    </w:rPr>
                    <w:t>42</w:t>
                  </w:r>
                  <w:r w:rsidRPr="0008234E">
                    <w:rPr>
                      <w:rFonts w:ascii="Times New Roman" w:hAnsi="Times New Roman" w:cs="Times New Roman"/>
                      <w:bCs/>
                      <w:noProof/>
                      <w:sz w:val="28"/>
                      <w:szCs w:val="28"/>
                      <w:lang w:val="kk-KZ"/>
                    </w:rPr>
                    <w:t xml:space="preserve">    </w:t>
                  </w:r>
                </w:p>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hAnsi="Times New Roman" w:cs="Times New Roman"/>
                      <w:b/>
                      <w:noProof/>
                      <w:sz w:val="28"/>
                      <w:szCs w:val="28"/>
                      <w:lang w:val="en-US"/>
                    </w:rPr>
                    <w:t>Unit 17</w:t>
                  </w:r>
                </w:p>
                <w:p w:rsidR="0008234E" w:rsidRPr="0008234E" w:rsidRDefault="0008234E" w:rsidP="0008234E">
                  <w:pPr>
                    <w:spacing w:after="0" w:line="240" w:lineRule="auto"/>
                    <w:ind w:left="-108"/>
                    <w:contextualSpacing/>
                    <w:jc w:val="both"/>
                    <w:rPr>
                      <w:rFonts w:ascii="Times New Roman" w:hAnsi="Times New Roman" w:cs="Times New Roman"/>
                      <w:noProof/>
                      <w:sz w:val="28"/>
                      <w:szCs w:val="28"/>
                      <w:lang w:val="kk-KZ"/>
                    </w:rPr>
                  </w:pPr>
                  <w:r w:rsidRPr="0008234E">
                    <w:rPr>
                      <w:rFonts w:ascii="Times New Roman" w:hAnsi="Times New Roman" w:cs="Times New Roman"/>
                      <w:bCs/>
                      <w:noProof/>
                      <w:sz w:val="28"/>
                      <w:szCs w:val="28"/>
                      <w:lang w:val="en-US"/>
                    </w:rPr>
                    <w:t>Some European experience………………………………………</w:t>
                  </w:r>
                  <w:r w:rsidR="00566296">
                    <w:rPr>
                      <w:rFonts w:ascii="Times New Roman" w:hAnsi="Times New Roman" w:cs="Times New Roman"/>
                      <w:bCs/>
                      <w:noProof/>
                      <w:sz w:val="28"/>
                      <w:szCs w:val="28"/>
                      <w:lang w:val="kk-KZ"/>
                    </w:rPr>
                    <w:t>...</w:t>
                  </w:r>
                  <w:r w:rsidRPr="0008234E">
                    <w:rPr>
                      <w:rFonts w:ascii="Times New Roman" w:hAnsi="Times New Roman" w:cs="Times New Roman"/>
                      <w:bCs/>
                      <w:noProof/>
                      <w:sz w:val="28"/>
                      <w:szCs w:val="28"/>
                      <w:lang w:val="en-US"/>
                    </w:rPr>
                    <w:t>………</w:t>
                  </w:r>
                  <w:r w:rsidR="00731DC6">
                    <w:rPr>
                      <w:rFonts w:ascii="Times New Roman" w:hAnsi="Times New Roman" w:cs="Times New Roman"/>
                      <w:bCs/>
                      <w:noProof/>
                      <w:sz w:val="28"/>
                      <w:szCs w:val="28"/>
                      <w:lang w:val="kk-KZ"/>
                    </w:rPr>
                    <w:t>44</w:t>
                  </w:r>
                </w:p>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hAnsi="Times New Roman" w:cs="Times New Roman"/>
                      <w:b/>
                      <w:noProof/>
                      <w:sz w:val="28"/>
                      <w:szCs w:val="28"/>
                      <w:lang w:val="en-US"/>
                    </w:rPr>
                    <w:t>Unit 18</w:t>
                  </w:r>
                </w:p>
                <w:p w:rsidR="0008234E" w:rsidRPr="0008234E" w:rsidRDefault="0008234E" w:rsidP="0008234E">
                  <w:pPr>
                    <w:spacing w:after="0" w:line="240" w:lineRule="auto"/>
                    <w:ind w:left="-108"/>
                    <w:contextualSpacing/>
                    <w:jc w:val="both"/>
                    <w:rPr>
                      <w:rFonts w:ascii="Times New Roman" w:hAnsi="Times New Roman" w:cs="Times New Roman"/>
                      <w:noProof/>
                      <w:sz w:val="28"/>
                      <w:szCs w:val="28"/>
                      <w:lang w:val="kk-KZ"/>
                    </w:rPr>
                  </w:pPr>
                  <w:r w:rsidRPr="0008234E">
                    <w:rPr>
                      <w:rFonts w:ascii="Times New Roman" w:hAnsi="Times New Roman" w:cs="Times New Roman"/>
                      <w:bCs/>
                      <w:noProof/>
                      <w:sz w:val="28"/>
                      <w:szCs w:val="28"/>
                      <w:lang w:val="en-US"/>
                    </w:rPr>
                    <w:t>What is an urban cadastre…………………………………………</w:t>
                  </w:r>
                  <w:r w:rsidR="00566296">
                    <w:rPr>
                      <w:rFonts w:ascii="Times New Roman" w:hAnsi="Times New Roman" w:cs="Times New Roman"/>
                      <w:bCs/>
                      <w:noProof/>
                      <w:sz w:val="28"/>
                      <w:szCs w:val="28"/>
                      <w:lang w:val="kk-KZ"/>
                    </w:rPr>
                    <w:t>...</w:t>
                  </w:r>
                  <w:r w:rsidRPr="0008234E">
                    <w:rPr>
                      <w:rFonts w:ascii="Times New Roman" w:hAnsi="Times New Roman" w:cs="Times New Roman"/>
                      <w:bCs/>
                      <w:noProof/>
                      <w:sz w:val="28"/>
                      <w:szCs w:val="28"/>
                      <w:lang w:val="en-US"/>
                    </w:rPr>
                    <w:t>……..</w:t>
                  </w:r>
                  <w:r w:rsidR="00731DC6">
                    <w:rPr>
                      <w:rFonts w:ascii="Times New Roman" w:hAnsi="Times New Roman" w:cs="Times New Roman"/>
                      <w:bCs/>
                      <w:noProof/>
                      <w:sz w:val="28"/>
                      <w:szCs w:val="28"/>
                      <w:lang w:val="kk-KZ"/>
                    </w:rPr>
                    <w:t>46</w:t>
                  </w:r>
                </w:p>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hAnsi="Times New Roman" w:cs="Times New Roman"/>
                      <w:b/>
                      <w:noProof/>
                      <w:sz w:val="28"/>
                      <w:szCs w:val="28"/>
                      <w:lang w:val="en-US"/>
                    </w:rPr>
                    <w:t>Unit 19</w:t>
                  </w:r>
                </w:p>
                <w:p w:rsidR="0008234E" w:rsidRPr="0008234E" w:rsidRDefault="0008234E" w:rsidP="0008234E">
                  <w:pPr>
                    <w:spacing w:after="0" w:line="240" w:lineRule="auto"/>
                    <w:ind w:left="-108"/>
                    <w:contextualSpacing/>
                    <w:jc w:val="both"/>
                    <w:rPr>
                      <w:rFonts w:ascii="Times New Roman" w:hAnsi="Times New Roman" w:cs="Times New Roman"/>
                      <w:noProof/>
                      <w:sz w:val="28"/>
                      <w:szCs w:val="28"/>
                      <w:lang w:val="kk-KZ"/>
                    </w:rPr>
                  </w:pPr>
                  <w:r w:rsidRPr="0008234E">
                    <w:rPr>
                      <w:rFonts w:ascii="Times New Roman" w:hAnsi="Times New Roman" w:cs="Times New Roman"/>
                      <w:bCs/>
                      <w:sz w:val="28"/>
                      <w:szCs w:val="28"/>
                      <w:lang w:val="en-US"/>
                    </w:rPr>
                    <w:t xml:space="preserve">The main benefits of an urban </w:t>
                  </w:r>
                  <w:proofErr w:type="spellStart"/>
                  <w:r w:rsidRPr="0008234E">
                    <w:rPr>
                      <w:rFonts w:ascii="Times New Roman" w:hAnsi="Times New Roman" w:cs="Times New Roman"/>
                      <w:bCs/>
                      <w:sz w:val="28"/>
                      <w:szCs w:val="28"/>
                      <w:lang w:val="en-US"/>
                    </w:rPr>
                    <w:t>cadastre</w:t>
                  </w:r>
                  <w:proofErr w:type="spellEnd"/>
                  <w:r w:rsidRPr="0008234E">
                    <w:rPr>
                      <w:rFonts w:ascii="Times New Roman" w:hAnsi="Times New Roman" w:cs="Times New Roman"/>
                      <w:bCs/>
                      <w:sz w:val="28"/>
                      <w:szCs w:val="28"/>
                      <w:lang w:val="en-US"/>
                    </w:rPr>
                    <w:t xml:space="preserve"> ……………………………</w:t>
                  </w:r>
                  <w:r w:rsidR="00566296">
                    <w:rPr>
                      <w:rFonts w:ascii="Times New Roman" w:hAnsi="Times New Roman" w:cs="Times New Roman"/>
                      <w:bCs/>
                      <w:sz w:val="28"/>
                      <w:szCs w:val="28"/>
                      <w:lang w:val="kk-KZ"/>
                    </w:rPr>
                    <w:t>...</w:t>
                  </w:r>
                  <w:r w:rsidRPr="0008234E">
                    <w:rPr>
                      <w:rFonts w:ascii="Times New Roman" w:hAnsi="Times New Roman" w:cs="Times New Roman"/>
                      <w:bCs/>
                      <w:sz w:val="28"/>
                      <w:szCs w:val="28"/>
                      <w:lang w:val="en-US"/>
                    </w:rPr>
                    <w:t>……</w:t>
                  </w:r>
                  <w:r w:rsidR="00731DC6">
                    <w:rPr>
                      <w:rFonts w:ascii="Times New Roman" w:hAnsi="Times New Roman" w:cs="Times New Roman"/>
                      <w:bCs/>
                      <w:sz w:val="28"/>
                      <w:szCs w:val="28"/>
                      <w:lang w:val="kk-KZ"/>
                    </w:rPr>
                    <w:t>48</w:t>
                  </w:r>
                </w:p>
                <w:p w:rsidR="0008234E" w:rsidRPr="0008234E" w:rsidRDefault="0008234E" w:rsidP="0008234E">
                  <w:pPr>
                    <w:spacing w:after="0" w:line="240" w:lineRule="auto"/>
                    <w:ind w:left="-108"/>
                    <w:contextualSpacing/>
                    <w:jc w:val="both"/>
                    <w:rPr>
                      <w:rFonts w:ascii="Times New Roman" w:hAnsi="Times New Roman" w:cs="Times New Roman"/>
                      <w:b/>
                      <w:noProof/>
                      <w:sz w:val="28"/>
                      <w:szCs w:val="28"/>
                      <w:lang w:val="en-US"/>
                    </w:rPr>
                  </w:pPr>
                  <w:r w:rsidRPr="0008234E">
                    <w:rPr>
                      <w:rFonts w:ascii="Times New Roman" w:hAnsi="Times New Roman" w:cs="Times New Roman"/>
                      <w:b/>
                      <w:noProof/>
                      <w:sz w:val="28"/>
                      <w:szCs w:val="28"/>
                      <w:lang w:val="en-US"/>
                    </w:rPr>
                    <w:t>Unit 20</w:t>
                  </w:r>
                </w:p>
                <w:p w:rsidR="0008234E" w:rsidRPr="0008234E" w:rsidRDefault="0008234E" w:rsidP="0008234E">
                  <w:pPr>
                    <w:spacing w:after="0" w:line="240" w:lineRule="auto"/>
                    <w:ind w:left="-108"/>
                    <w:contextualSpacing/>
                    <w:jc w:val="both"/>
                    <w:rPr>
                      <w:rFonts w:ascii="Times New Roman" w:hAnsi="Times New Roman" w:cs="Times New Roman"/>
                      <w:noProof/>
                      <w:sz w:val="28"/>
                      <w:szCs w:val="28"/>
                      <w:lang w:val="kk-KZ"/>
                    </w:rPr>
                  </w:pPr>
                  <w:r w:rsidRPr="0008234E">
                    <w:rPr>
                      <w:rFonts w:ascii="Times New Roman" w:hAnsi="Times New Roman" w:cs="Times New Roman"/>
                      <w:bCs/>
                      <w:noProof/>
                      <w:sz w:val="28"/>
                      <w:szCs w:val="28"/>
                      <w:lang w:val="en-US"/>
                    </w:rPr>
                    <w:t>The key success factors when implementing an urban cadastre……</w:t>
                  </w:r>
                  <w:r w:rsidR="00566296">
                    <w:rPr>
                      <w:rFonts w:ascii="Times New Roman" w:hAnsi="Times New Roman" w:cs="Times New Roman"/>
                      <w:bCs/>
                      <w:noProof/>
                      <w:sz w:val="28"/>
                      <w:szCs w:val="28"/>
                      <w:lang w:val="kk-KZ"/>
                    </w:rPr>
                    <w:t>...</w:t>
                  </w:r>
                  <w:r w:rsidRPr="0008234E">
                    <w:rPr>
                      <w:rFonts w:ascii="Times New Roman" w:hAnsi="Times New Roman" w:cs="Times New Roman"/>
                      <w:bCs/>
                      <w:noProof/>
                      <w:sz w:val="28"/>
                      <w:szCs w:val="28"/>
                      <w:lang w:val="en-US"/>
                    </w:rPr>
                    <w:t>…</w:t>
                  </w:r>
                  <w:r w:rsidR="00566296">
                    <w:rPr>
                      <w:rFonts w:ascii="Times New Roman" w:hAnsi="Times New Roman" w:cs="Times New Roman"/>
                      <w:bCs/>
                      <w:noProof/>
                      <w:sz w:val="28"/>
                      <w:szCs w:val="28"/>
                      <w:lang w:val="kk-KZ"/>
                    </w:rPr>
                    <w:t>.</w:t>
                  </w:r>
                  <w:r w:rsidRPr="0008234E">
                    <w:rPr>
                      <w:rFonts w:ascii="Times New Roman" w:hAnsi="Times New Roman" w:cs="Times New Roman"/>
                      <w:bCs/>
                      <w:noProof/>
                      <w:sz w:val="28"/>
                      <w:szCs w:val="28"/>
                      <w:lang w:val="en-US"/>
                    </w:rPr>
                    <w:t>..</w:t>
                  </w:r>
                  <w:r w:rsidR="00731DC6">
                    <w:rPr>
                      <w:rFonts w:ascii="Times New Roman" w:hAnsi="Times New Roman" w:cs="Times New Roman"/>
                      <w:bCs/>
                      <w:noProof/>
                      <w:sz w:val="28"/>
                      <w:szCs w:val="28"/>
                      <w:lang w:val="kk-KZ"/>
                    </w:rPr>
                    <w:t>50</w:t>
                  </w:r>
                </w:p>
              </w:tc>
            </w:tr>
            <w:tr w:rsidR="0008234E" w:rsidRPr="00D53903" w:rsidTr="007F3340">
              <w:trPr>
                <w:trHeight w:val="88"/>
              </w:trPr>
              <w:tc>
                <w:tcPr>
                  <w:tcW w:w="8659" w:type="dxa"/>
                  <w:tcBorders>
                    <w:top w:val="nil"/>
                    <w:left w:val="nil"/>
                    <w:bottom w:val="nil"/>
                    <w:right w:val="nil"/>
                  </w:tcBorders>
                  <w:noWrap/>
                  <w:vAlign w:val="bottom"/>
                </w:tcPr>
                <w:p w:rsidR="0008234E" w:rsidRPr="0008234E" w:rsidRDefault="0008234E" w:rsidP="0008234E">
                  <w:pPr>
                    <w:spacing w:after="0" w:line="240" w:lineRule="auto"/>
                    <w:contextualSpacing/>
                    <w:jc w:val="both"/>
                    <w:rPr>
                      <w:rFonts w:ascii="Times New Roman" w:eastAsia="Times New Roman" w:hAnsi="Times New Roman" w:cs="Times New Roman"/>
                      <w:sz w:val="28"/>
                      <w:szCs w:val="28"/>
                      <w:lang w:val="kk-KZ" w:eastAsia="ru-RU"/>
                    </w:rPr>
                  </w:pPr>
                  <w:r w:rsidRPr="0008234E">
                    <w:rPr>
                      <w:rFonts w:ascii="Times New Roman" w:eastAsia="Times New Roman" w:hAnsi="Times New Roman" w:cs="Times New Roman"/>
                      <w:b/>
                      <w:sz w:val="28"/>
                      <w:szCs w:val="28"/>
                      <w:lang w:val="en-US" w:eastAsia="ru-RU"/>
                    </w:rPr>
                    <w:t>References</w:t>
                  </w:r>
                  <w:r w:rsidRPr="0008234E">
                    <w:rPr>
                      <w:rFonts w:ascii="Times New Roman" w:eastAsia="Times New Roman" w:hAnsi="Times New Roman" w:cs="Times New Roman"/>
                      <w:sz w:val="28"/>
                      <w:szCs w:val="28"/>
                      <w:lang w:val="en-US" w:eastAsia="ru-RU"/>
                    </w:rPr>
                    <w:t>……………………………………………………………</w:t>
                  </w:r>
                  <w:r w:rsidR="00C05953">
                    <w:rPr>
                      <w:rFonts w:ascii="Times New Roman" w:eastAsia="Times New Roman" w:hAnsi="Times New Roman" w:cs="Times New Roman"/>
                      <w:sz w:val="28"/>
                      <w:szCs w:val="28"/>
                      <w:lang w:val="kk-KZ" w:eastAsia="ru-RU"/>
                    </w:rPr>
                    <w:t>…</w:t>
                  </w:r>
                  <w:r w:rsidR="00A13825">
                    <w:rPr>
                      <w:rFonts w:ascii="Times New Roman" w:eastAsia="Times New Roman" w:hAnsi="Times New Roman" w:cs="Times New Roman"/>
                      <w:sz w:val="28"/>
                      <w:szCs w:val="28"/>
                      <w:lang w:val="en-US" w:eastAsia="ru-RU"/>
                    </w:rPr>
                    <w:t>…5</w:t>
                  </w:r>
                  <w:r w:rsidR="00731DC6">
                    <w:rPr>
                      <w:rFonts w:ascii="Times New Roman" w:eastAsia="Times New Roman" w:hAnsi="Times New Roman" w:cs="Times New Roman"/>
                      <w:sz w:val="28"/>
                      <w:szCs w:val="28"/>
                      <w:lang w:val="kk-KZ" w:eastAsia="ru-RU"/>
                    </w:rPr>
                    <w:t>3</w:t>
                  </w:r>
                </w:p>
              </w:tc>
            </w:tr>
          </w:tbl>
          <w:p w:rsidR="0008234E" w:rsidRPr="0008234E" w:rsidRDefault="0008234E" w:rsidP="0008234E">
            <w:pPr>
              <w:spacing w:before="100" w:beforeAutospacing="1" w:after="0" w:afterAutospacing="1" w:line="240" w:lineRule="auto"/>
              <w:rPr>
                <w:rFonts w:ascii="Times New Roman" w:eastAsia="Times New Roman" w:hAnsi="Times New Roman" w:cs="Times New Roman"/>
                <w:b/>
                <w:bCs/>
                <w:sz w:val="28"/>
                <w:szCs w:val="28"/>
                <w:lang w:val="en-US" w:eastAsia="ru-RU"/>
              </w:rPr>
            </w:pPr>
            <w:r w:rsidRPr="0008234E">
              <w:rPr>
                <w:rFonts w:ascii="Times New Roman" w:eastAsia="Times New Roman" w:hAnsi="Times New Roman" w:cs="Times New Roman"/>
                <w:b/>
                <w:bCs/>
                <w:sz w:val="28"/>
                <w:szCs w:val="28"/>
                <w:lang w:val="en-US" w:eastAsia="ru-RU"/>
              </w:rPr>
              <w:lastRenderedPageBreak/>
              <w:t xml:space="preserve">                                                 Introduction</w:t>
            </w:r>
          </w:p>
          <w:p w:rsidR="0008234E" w:rsidRPr="0008234E" w:rsidRDefault="0008234E" w:rsidP="0008234E">
            <w:pPr>
              <w:spacing w:after="0" w:line="240" w:lineRule="auto"/>
              <w:ind w:right="108"/>
              <w:rPr>
                <w:rFonts w:ascii="Times New Roman" w:eastAsia="Times New Roman" w:hAnsi="Times New Roman" w:cs="Times New Roman"/>
                <w:sz w:val="28"/>
                <w:szCs w:val="28"/>
                <w:lang w:val="en-US" w:eastAsia="ru-RU"/>
              </w:rPr>
            </w:pPr>
          </w:p>
          <w:p w:rsidR="0008234E" w:rsidRPr="0008234E" w:rsidRDefault="0008234E" w:rsidP="0008234E">
            <w:pPr>
              <w:tabs>
                <w:tab w:val="left" w:pos="9464"/>
              </w:tabs>
              <w:spacing w:after="0" w:line="240" w:lineRule="auto"/>
              <w:ind w:right="108"/>
              <w:jc w:val="both"/>
              <w:rPr>
                <w:rFonts w:ascii="Times New Roman" w:eastAsia="Times New Roman" w:hAnsi="Times New Roman" w:cs="Times New Roman"/>
                <w:sz w:val="28"/>
                <w:szCs w:val="28"/>
                <w:lang w:val="en-US" w:eastAsia="ru-RU"/>
              </w:rPr>
            </w:pPr>
            <w:r w:rsidRPr="0008234E">
              <w:rPr>
                <w:rFonts w:ascii="Times New Roman" w:eastAsia="Times New Roman" w:hAnsi="Times New Roman" w:cs="Times New Roman"/>
                <w:sz w:val="28"/>
                <w:szCs w:val="28"/>
                <w:lang w:val="en-US" w:eastAsia="ru-RU"/>
              </w:rPr>
              <w:t xml:space="preserve">              Methodical instruction for Cadasters consist of twenty units: </w:t>
            </w:r>
            <w:r w:rsidRPr="0008234E">
              <w:rPr>
                <w:rFonts w:ascii="Times New Roman" w:hAnsi="Times New Roman" w:cs="Times New Roman"/>
                <w:bCs/>
                <w:noProof/>
                <w:sz w:val="28"/>
                <w:szCs w:val="28"/>
                <w:lang w:val="en-US"/>
              </w:rPr>
              <w:t>Land cadastre, What is Land Cadastre, Different Cadastral Issues, Role of the Government in Land Cadastre, Problem of automating land records, Basic elements of cadastral system, Purposes served by the cadastre, General trends,</w:t>
            </w:r>
            <w:r w:rsidRPr="0008234E">
              <w:rPr>
                <w:rFonts w:ascii="Times New Roman" w:hAnsi="Times New Roman" w:cs="Times New Roman"/>
                <w:bCs/>
                <w:sz w:val="28"/>
                <w:szCs w:val="28"/>
                <w:lang w:val="en-US"/>
              </w:rPr>
              <w:t xml:space="preserve"> Entity of land records, Review of the Russian medieval cadaster,</w:t>
            </w:r>
            <w:r w:rsidRPr="0008234E">
              <w:rPr>
                <w:rFonts w:ascii="Times New Roman" w:hAnsi="Times New Roman" w:cs="Times New Roman"/>
                <w:bCs/>
                <w:noProof/>
                <w:sz w:val="28"/>
                <w:szCs w:val="28"/>
                <w:lang w:val="en-US"/>
              </w:rPr>
              <w:t xml:space="preserve"> Changes in Russian Cadastre, Peter's reforms, Forest Cadastre,</w:t>
            </w:r>
            <w:r w:rsidRPr="0008234E">
              <w:rPr>
                <w:rFonts w:ascii="Times New Roman" w:hAnsi="Times New Roman" w:cs="Times New Roman"/>
                <w:bCs/>
                <w:sz w:val="28"/>
                <w:szCs w:val="28"/>
                <w:lang w:val="en-US"/>
              </w:rPr>
              <w:t xml:space="preserve"> The UK "</w:t>
            </w:r>
            <w:proofErr w:type="spellStart"/>
            <w:r w:rsidRPr="0008234E">
              <w:rPr>
                <w:rFonts w:ascii="Times New Roman" w:hAnsi="Times New Roman" w:cs="Times New Roman"/>
                <w:bCs/>
                <w:sz w:val="28"/>
                <w:szCs w:val="28"/>
                <w:lang w:val="en-US"/>
              </w:rPr>
              <w:t>Cadastre</w:t>
            </w:r>
            <w:proofErr w:type="spellEnd"/>
            <w:r w:rsidRPr="0008234E">
              <w:rPr>
                <w:rFonts w:ascii="Times New Roman" w:hAnsi="Times New Roman" w:cs="Times New Roman"/>
                <w:bCs/>
                <w:sz w:val="28"/>
                <w:szCs w:val="28"/>
                <w:lang w:val="en-US"/>
              </w:rPr>
              <w:t>",</w:t>
            </w:r>
            <w:r w:rsidRPr="0008234E">
              <w:rPr>
                <w:rFonts w:ascii="Times New Roman" w:hAnsi="Times New Roman" w:cs="Times New Roman"/>
                <w:bCs/>
                <w:noProof/>
                <w:sz w:val="28"/>
                <w:szCs w:val="28"/>
                <w:lang w:val="en-US"/>
              </w:rPr>
              <w:t xml:space="preserve"> Cadastre in West Europe, Cadastre</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in</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Northern</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Southern</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and</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Eastern</w:t>
            </w:r>
            <w:r w:rsidRPr="0008234E">
              <w:rPr>
                <w:rFonts w:ascii="Times New Roman" w:hAnsi="Times New Roman" w:cs="Times New Roman"/>
                <w:bCs/>
                <w:noProof/>
                <w:sz w:val="28"/>
                <w:szCs w:val="28"/>
                <w:lang w:val="kk-KZ"/>
              </w:rPr>
              <w:t xml:space="preserve"> </w:t>
            </w:r>
            <w:r w:rsidRPr="0008234E">
              <w:rPr>
                <w:rFonts w:ascii="Times New Roman" w:hAnsi="Times New Roman" w:cs="Times New Roman"/>
                <w:bCs/>
                <w:noProof/>
                <w:sz w:val="28"/>
                <w:szCs w:val="28"/>
                <w:lang w:val="en-US"/>
              </w:rPr>
              <w:t>Europe, Some European experience, What is an urban cadastre,</w:t>
            </w:r>
            <w:r w:rsidRPr="0008234E">
              <w:rPr>
                <w:rFonts w:ascii="Times New Roman" w:hAnsi="Times New Roman" w:cs="Times New Roman"/>
                <w:bCs/>
                <w:sz w:val="28"/>
                <w:szCs w:val="28"/>
                <w:lang w:val="en-US"/>
              </w:rPr>
              <w:t xml:space="preserve"> The main benefits of an urban cadaster, The main benefits of an urban cadaster,</w:t>
            </w:r>
            <w:r w:rsidRPr="0008234E">
              <w:rPr>
                <w:rFonts w:ascii="Times New Roman" w:hAnsi="Times New Roman" w:cs="Times New Roman"/>
                <w:bCs/>
                <w:noProof/>
                <w:sz w:val="28"/>
                <w:szCs w:val="28"/>
                <w:lang w:val="en-US"/>
              </w:rPr>
              <w:t xml:space="preserve"> The key success factors when implementing an urban cadastre. </w:t>
            </w:r>
          </w:p>
          <w:p w:rsidR="0008234E" w:rsidRPr="0008234E" w:rsidRDefault="0008234E" w:rsidP="0008234E">
            <w:pPr>
              <w:spacing w:after="0" w:line="240" w:lineRule="auto"/>
              <w:ind w:right="108"/>
              <w:jc w:val="both"/>
              <w:rPr>
                <w:rFonts w:ascii="Times New Roman" w:hAnsi="Times New Roman" w:cs="Times New Roman"/>
                <w:bCs/>
                <w:noProof/>
                <w:sz w:val="28"/>
                <w:szCs w:val="28"/>
                <w:lang w:val="en-US"/>
              </w:rPr>
            </w:pPr>
            <w:r w:rsidRPr="0008234E">
              <w:rPr>
                <w:rFonts w:ascii="Times New Roman" w:hAnsi="Times New Roman" w:cs="Times New Roman"/>
                <w:bCs/>
                <w:noProof/>
                <w:sz w:val="28"/>
                <w:szCs w:val="28"/>
                <w:lang w:val="en-US"/>
              </w:rPr>
              <w:t xml:space="preserve">            Each unit includes active lexicon and lexical exercises, creative tasks, dialogues, the base text and also texts for additional reading. </w:t>
            </w:r>
          </w:p>
          <w:p w:rsidR="0008234E" w:rsidRPr="0008234E" w:rsidRDefault="0008234E" w:rsidP="0008234E">
            <w:pPr>
              <w:spacing w:after="0" w:line="240" w:lineRule="auto"/>
              <w:ind w:right="108"/>
              <w:jc w:val="both"/>
              <w:rPr>
                <w:rFonts w:ascii="Times New Roman" w:hAnsi="Times New Roman" w:cs="Times New Roman"/>
                <w:bCs/>
                <w:noProof/>
                <w:sz w:val="28"/>
                <w:szCs w:val="28"/>
                <w:lang w:val="en-US"/>
              </w:rPr>
            </w:pPr>
            <w:r w:rsidRPr="0008234E">
              <w:rPr>
                <w:rFonts w:ascii="Times New Roman" w:hAnsi="Times New Roman" w:cs="Times New Roman"/>
                <w:bCs/>
                <w:noProof/>
                <w:sz w:val="28"/>
                <w:szCs w:val="28"/>
                <w:lang w:val="en-US"/>
              </w:rPr>
              <w:t xml:space="preserve">          The purpose of methodical instruction and tasks by the given theme – to teach the students to know deeper about their speciality, about cadasters.  To introduce with the new words concerning their specialities and to generate at trainees level of the communicative competence which will allow them to conduct conversation by a theme.</w:t>
            </w:r>
          </w:p>
          <w:p w:rsidR="0008234E" w:rsidRPr="0008234E" w:rsidRDefault="0008234E" w:rsidP="0008234E">
            <w:pPr>
              <w:spacing w:after="0" w:line="240" w:lineRule="auto"/>
              <w:ind w:right="108"/>
              <w:jc w:val="both"/>
              <w:rPr>
                <w:rFonts w:ascii="Times New Roman" w:hAnsi="Times New Roman" w:cs="Times New Roman"/>
                <w:bCs/>
                <w:noProof/>
                <w:sz w:val="28"/>
                <w:szCs w:val="28"/>
                <w:lang w:val="en-US"/>
              </w:rPr>
            </w:pPr>
          </w:p>
          <w:p w:rsidR="0008234E" w:rsidRPr="0008234E" w:rsidRDefault="0008234E" w:rsidP="0008234E">
            <w:pPr>
              <w:spacing w:after="0" w:line="240" w:lineRule="auto"/>
              <w:jc w:val="both"/>
              <w:rPr>
                <w:rFonts w:ascii="Times New Roman" w:eastAsia="Times New Roman" w:hAnsi="Times New Roman" w:cs="Times New Roman"/>
                <w:sz w:val="28"/>
                <w:szCs w:val="28"/>
                <w:lang w:val="en-US" w:eastAsia="ru-RU"/>
              </w:rPr>
            </w:pPr>
            <w:r w:rsidRPr="0008234E">
              <w:rPr>
                <w:rFonts w:ascii="Times New Roman" w:hAnsi="Times New Roman" w:cs="Times New Roman"/>
                <w:bCs/>
                <w:noProof/>
                <w:sz w:val="28"/>
                <w:szCs w:val="28"/>
                <w:lang w:val="en-US"/>
              </w:rPr>
              <w:t xml:space="preserve">            </w:t>
            </w:r>
          </w:p>
          <w:p w:rsidR="0008234E" w:rsidRPr="0008234E" w:rsidRDefault="0008234E" w:rsidP="0008234E">
            <w:pPr>
              <w:contextualSpacing/>
              <w:jc w:val="both"/>
              <w:rPr>
                <w:rFonts w:ascii="Times New Roman" w:eastAsia="Times New Roman" w:hAnsi="Times New Roman" w:cs="Times New Roman"/>
                <w:sz w:val="28"/>
                <w:szCs w:val="28"/>
                <w:lang w:val="en-US" w:eastAsia="ru-RU"/>
              </w:rPr>
            </w:pPr>
          </w:p>
          <w:tbl>
            <w:tblPr>
              <w:tblW w:w="749" w:type="dxa"/>
              <w:tblLook w:val="0000" w:firstRow="0" w:lastRow="0" w:firstColumn="0" w:lastColumn="0" w:noHBand="0" w:noVBand="0"/>
            </w:tblPr>
            <w:tblGrid>
              <w:gridCol w:w="749"/>
            </w:tblGrid>
            <w:tr w:rsidR="0008234E" w:rsidRPr="00D53903" w:rsidTr="007F3340">
              <w:trPr>
                <w:trHeight w:val="285"/>
              </w:trPr>
              <w:tc>
                <w:tcPr>
                  <w:tcW w:w="749" w:type="dxa"/>
                  <w:tcBorders>
                    <w:top w:val="nil"/>
                    <w:left w:val="nil"/>
                    <w:bottom w:val="nil"/>
                    <w:right w:val="nil"/>
                  </w:tcBorders>
                  <w:noWrap/>
                  <w:vAlign w:val="bottom"/>
                </w:tcPr>
                <w:p w:rsidR="0008234E" w:rsidRPr="0008234E" w:rsidRDefault="0008234E" w:rsidP="0008234E">
                  <w:pPr>
                    <w:spacing w:after="0" w:line="240" w:lineRule="auto"/>
                    <w:contextualSpacing/>
                    <w:jc w:val="center"/>
                    <w:rPr>
                      <w:rFonts w:ascii="Times New Roman" w:eastAsia="Times New Roman" w:hAnsi="Times New Roman" w:cs="Times New Roman"/>
                      <w:sz w:val="28"/>
                      <w:szCs w:val="28"/>
                      <w:lang w:val="en-US" w:eastAsia="ru-RU"/>
                    </w:rPr>
                  </w:pPr>
                </w:p>
                <w:p w:rsidR="0008234E" w:rsidRPr="0008234E" w:rsidRDefault="0008234E" w:rsidP="0008234E">
                  <w:pPr>
                    <w:spacing w:after="0" w:line="240" w:lineRule="auto"/>
                    <w:contextualSpacing/>
                    <w:rPr>
                      <w:rFonts w:ascii="Times New Roman" w:eastAsia="Times New Roman" w:hAnsi="Times New Roman" w:cs="Times New Roman"/>
                      <w:sz w:val="28"/>
                      <w:szCs w:val="28"/>
                      <w:lang w:val="en-US" w:eastAsia="ru-RU"/>
                    </w:rPr>
                  </w:pPr>
                </w:p>
              </w:tc>
            </w:tr>
            <w:tr w:rsidR="0008234E" w:rsidRPr="00D53903" w:rsidTr="007F3340">
              <w:trPr>
                <w:trHeight w:val="285"/>
              </w:trPr>
              <w:tc>
                <w:tcPr>
                  <w:tcW w:w="749" w:type="dxa"/>
                  <w:tcBorders>
                    <w:top w:val="nil"/>
                    <w:left w:val="nil"/>
                    <w:bottom w:val="nil"/>
                    <w:right w:val="nil"/>
                  </w:tcBorders>
                  <w:noWrap/>
                  <w:vAlign w:val="bottom"/>
                </w:tcPr>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p w:rsidR="0008234E" w:rsidRPr="0008234E" w:rsidRDefault="0008234E" w:rsidP="0008234E">
                  <w:pPr>
                    <w:spacing w:after="0" w:line="240" w:lineRule="auto"/>
                    <w:contextualSpacing/>
                    <w:jc w:val="center"/>
                    <w:rPr>
                      <w:rFonts w:ascii="Times New Roman" w:eastAsia="Times New Roman" w:hAnsi="Times New Roman" w:cs="Times New Roman"/>
                      <w:sz w:val="28"/>
                      <w:szCs w:val="28"/>
                      <w:lang w:val="kk-KZ" w:eastAsia="ru-RU"/>
                    </w:rPr>
                  </w:pPr>
                </w:p>
              </w:tc>
            </w:tr>
            <w:tr w:rsidR="0008234E" w:rsidRPr="00D53903" w:rsidTr="007F3340">
              <w:trPr>
                <w:trHeight w:val="88"/>
              </w:trPr>
              <w:tc>
                <w:tcPr>
                  <w:tcW w:w="749" w:type="dxa"/>
                  <w:tcBorders>
                    <w:top w:val="nil"/>
                    <w:left w:val="nil"/>
                    <w:bottom w:val="nil"/>
                    <w:right w:val="nil"/>
                  </w:tcBorders>
                  <w:noWrap/>
                  <w:vAlign w:val="bottom"/>
                </w:tcPr>
                <w:p w:rsidR="0008234E" w:rsidRPr="0008234E" w:rsidRDefault="0008234E" w:rsidP="0008234E">
                  <w:pPr>
                    <w:spacing w:after="0" w:line="240" w:lineRule="auto"/>
                    <w:contextualSpacing/>
                    <w:rPr>
                      <w:rFonts w:ascii="Times New Roman" w:eastAsia="Times New Roman" w:hAnsi="Times New Roman" w:cs="Times New Roman"/>
                      <w:sz w:val="28"/>
                      <w:szCs w:val="28"/>
                      <w:lang w:val="en-US" w:eastAsia="ru-RU"/>
                    </w:rPr>
                  </w:pPr>
                </w:p>
              </w:tc>
            </w:tr>
          </w:tbl>
          <w:p w:rsidR="0008234E" w:rsidRPr="0008234E" w:rsidRDefault="0008234E" w:rsidP="0008234E">
            <w:pPr>
              <w:spacing w:after="0" w:line="240" w:lineRule="auto"/>
              <w:contextualSpacing/>
              <w:rPr>
                <w:rFonts w:ascii="Times New Roman" w:hAnsi="Times New Roman" w:cs="Times New Roman"/>
                <w:b/>
                <w:noProof/>
                <w:sz w:val="28"/>
                <w:szCs w:val="28"/>
                <w:lang w:val="en-US"/>
              </w:rPr>
            </w:pPr>
          </w:p>
        </w:tc>
        <w:tc>
          <w:tcPr>
            <w:tcW w:w="760" w:type="dxa"/>
            <w:tcBorders>
              <w:top w:val="nil"/>
              <w:left w:val="nil"/>
              <w:bottom w:val="nil"/>
              <w:right w:val="nil"/>
            </w:tcBorders>
            <w:noWrap/>
            <w:vAlign w:val="bottom"/>
          </w:tcPr>
          <w:p w:rsidR="0008234E" w:rsidRPr="0008234E" w:rsidRDefault="0008234E" w:rsidP="0008234E">
            <w:pPr>
              <w:spacing w:after="0" w:line="240" w:lineRule="auto"/>
              <w:contextualSpacing/>
              <w:jc w:val="center"/>
              <w:rPr>
                <w:rFonts w:ascii="Times New Roman" w:eastAsia="Times New Roman" w:hAnsi="Times New Roman" w:cs="Times New Roman"/>
                <w:sz w:val="28"/>
                <w:szCs w:val="28"/>
                <w:lang w:val="en-US" w:eastAsia="ru-RU"/>
              </w:rPr>
            </w:pPr>
          </w:p>
        </w:tc>
      </w:tr>
    </w:tbl>
    <w:p w:rsidR="0008234E" w:rsidRDefault="00DC247E" w:rsidP="00830DB4">
      <w:pPr>
        <w:contextualSpacing/>
        <w:rPr>
          <w:rFonts w:ascii="Times New Roman" w:hAnsi="Times New Roman" w:cs="Times New Roman"/>
          <w:b/>
          <w:bCs/>
          <w:sz w:val="28"/>
          <w:szCs w:val="28"/>
          <w:lang w:val="kk-KZ"/>
        </w:rPr>
      </w:pPr>
      <w:r w:rsidRPr="00A14B25">
        <w:rPr>
          <w:rFonts w:ascii="Times New Roman" w:hAnsi="Times New Roman" w:cs="Times New Roman"/>
          <w:b/>
          <w:bCs/>
          <w:sz w:val="28"/>
          <w:szCs w:val="28"/>
          <w:lang w:val="en-US"/>
        </w:rPr>
        <w:lastRenderedPageBreak/>
        <w:t xml:space="preserve">    </w:t>
      </w:r>
    </w:p>
    <w:p w:rsidR="00DC247E" w:rsidRPr="00A14B25" w:rsidRDefault="00DC247E" w:rsidP="00830DB4">
      <w:pPr>
        <w:contextualSpacing/>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lastRenderedPageBreak/>
        <w:t xml:space="preserve">   </w:t>
      </w:r>
      <w:r w:rsidR="0008234E">
        <w:rPr>
          <w:rFonts w:ascii="Times New Roman" w:hAnsi="Times New Roman" w:cs="Times New Roman"/>
          <w:b/>
          <w:bCs/>
          <w:sz w:val="28"/>
          <w:szCs w:val="28"/>
          <w:lang w:val="kk-KZ"/>
        </w:rPr>
        <w:t xml:space="preserve">                                             </w:t>
      </w:r>
      <w:r w:rsidRPr="00A14B25">
        <w:rPr>
          <w:rFonts w:ascii="Times New Roman" w:hAnsi="Times New Roman" w:cs="Times New Roman"/>
          <w:b/>
          <w:bCs/>
          <w:sz w:val="28"/>
          <w:szCs w:val="28"/>
          <w:lang w:val="en-US"/>
        </w:rPr>
        <w:t xml:space="preserve">  UNIT 1</w:t>
      </w:r>
    </w:p>
    <w:p w:rsidR="00307D50" w:rsidRPr="00A14B25" w:rsidRDefault="00DC247E" w:rsidP="00830DB4">
      <w:pPr>
        <w:contextualSpacing/>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w:t>
      </w:r>
      <w:r w:rsidR="00307D50" w:rsidRPr="00A14B25">
        <w:rPr>
          <w:rFonts w:ascii="Times New Roman" w:hAnsi="Times New Roman" w:cs="Times New Roman"/>
          <w:b/>
          <w:bCs/>
          <w:sz w:val="28"/>
          <w:szCs w:val="28"/>
          <w:lang w:val="en-US"/>
        </w:rPr>
        <w:t xml:space="preserve">                </w:t>
      </w:r>
      <w:r w:rsidRPr="00A14B25">
        <w:rPr>
          <w:rFonts w:ascii="Times New Roman" w:hAnsi="Times New Roman" w:cs="Times New Roman"/>
          <w:b/>
          <w:bCs/>
          <w:sz w:val="28"/>
          <w:szCs w:val="28"/>
          <w:lang w:val="en-US"/>
        </w:rPr>
        <w:t xml:space="preserve">  </w:t>
      </w:r>
      <w:r w:rsidR="00307D50" w:rsidRPr="00A14B25">
        <w:rPr>
          <w:rFonts w:ascii="Times New Roman" w:hAnsi="Times New Roman" w:cs="Times New Roman"/>
          <w:b/>
          <w:bCs/>
          <w:sz w:val="28"/>
          <w:szCs w:val="28"/>
          <w:lang w:val="en-US"/>
        </w:rPr>
        <w:t>LAND CADASTRE</w:t>
      </w:r>
    </w:p>
    <w:p w:rsidR="00307D50" w:rsidRPr="00A14B25" w:rsidRDefault="00867326" w:rsidP="00830DB4">
      <w:pPr>
        <w:pStyle w:val="a3"/>
        <w:numPr>
          <w:ilvl w:val="0"/>
          <w:numId w:val="1"/>
        </w:numPr>
        <w:ind w:left="284"/>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Read and transl</w:t>
      </w:r>
      <w:r w:rsidR="000124D3" w:rsidRPr="00A14B25">
        <w:rPr>
          <w:rFonts w:ascii="Times New Roman" w:hAnsi="Times New Roman" w:cs="Times New Roman"/>
          <w:b/>
          <w:bCs/>
          <w:i/>
          <w:iCs/>
          <w:sz w:val="28"/>
          <w:szCs w:val="28"/>
          <w:lang w:val="en-US"/>
        </w:rPr>
        <w:t>ate following words:</w:t>
      </w:r>
    </w:p>
    <w:p w:rsidR="006D700E" w:rsidRPr="00A14B25" w:rsidRDefault="0053548E" w:rsidP="00830DB4">
      <w:pPr>
        <w:ind w:left="360"/>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Parcel, data, management, right, p</w:t>
      </w:r>
      <w:r w:rsidR="00867326" w:rsidRPr="00A14B25">
        <w:rPr>
          <w:rFonts w:ascii="Times New Roman" w:hAnsi="Times New Roman" w:cs="Times New Roman"/>
          <w:sz w:val="28"/>
          <w:szCs w:val="28"/>
          <w:lang w:val="en-US"/>
        </w:rPr>
        <w:t>urposes, assist, up-to-date, im</w:t>
      </w:r>
      <w:r w:rsidRPr="00A14B25">
        <w:rPr>
          <w:rFonts w:ascii="Times New Roman" w:hAnsi="Times New Roman" w:cs="Times New Roman"/>
          <w:sz w:val="28"/>
          <w:szCs w:val="28"/>
          <w:lang w:val="en-US"/>
        </w:rPr>
        <w:t>provement, legal, establishment, location, responsibilities, mortgage, jurisdiction, satellite, implementation, description, supervise.</w:t>
      </w:r>
    </w:p>
    <w:p w:rsidR="00321188" w:rsidRPr="00A14B25" w:rsidRDefault="000124D3" w:rsidP="00830DB4">
      <w:pPr>
        <w:pStyle w:val="a3"/>
        <w:numPr>
          <w:ilvl w:val="0"/>
          <w:numId w:val="1"/>
        </w:numPr>
        <w:tabs>
          <w:tab w:val="left" w:pos="426"/>
        </w:tabs>
        <w:ind w:left="0" w:firstLine="0"/>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Translate and make up sentences with the following group words:</w:t>
      </w:r>
    </w:p>
    <w:p w:rsidR="002C4C81" w:rsidRPr="00A14B25" w:rsidRDefault="0053548E" w:rsidP="00830DB4">
      <w:pPr>
        <w:pStyle w:val="a3"/>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Different forms, land parcel, equitable taxation, legal purposes, coordinate system, geometric description, land registry, cadastral data, land redistribution, different role, better access, private interests, land disputes, to maintain the equipment.</w:t>
      </w:r>
    </w:p>
    <w:p w:rsidR="00EA1058" w:rsidRPr="00A14B25" w:rsidRDefault="00EA1058" w:rsidP="00830DB4">
      <w:pPr>
        <w:pStyle w:val="a3"/>
        <w:jc w:val="both"/>
        <w:rPr>
          <w:rFonts w:ascii="Times New Roman" w:hAnsi="Times New Roman" w:cs="Times New Roman"/>
          <w:sz w:val="28"/>
          <w:szCs w:val="28"/>
          <w:lang w:val="en-US"/>
        </w:rPr>
      </w:pPr>
    </w:p>
    <w:p w:rsidR="00C26B43" w:rsidRPr="00A14B25" w:rsidRDefault="00C26B43" w:rsidP="00830DB4">
      <w:pPr>
        <w:pStyle w:val="a3"/>
        <w:numPr>
          <w:ilvl w:val="0"/>
          <w:numId w:val="1"/>
        </w:numPr>
        <w:tabs>
          <w:tab w:val="left" w:pos="142"/>
          <w:tab w:val="left" w:pos="426"/>
        </w:tabs>
        <w:ind w:left="142" w:hanging="142"/>
        <w:rPr>
          <w:rFonts w:ascii="Times New Roman" w:hAnsi="Times New Roman" w:cs="Times New Roman"/>
          <w:b/>
          <w:i/>
          <w:sz w:val="28"/>
          <w:szCs w:val="28"/>
          <w:lang w:val="en-US"/>
        </w:rPr>
      </w:pPr>
      <w:r w:rsidRPr="00A14B25">
        <w:rPr>
          <w:rFonts w:ascii="Times New Roman" w:hAnsi="Times New Roman" w:cs="Times New Roman"/>
          <w:b/>
          <w:i/>
          <w:sz w:val="28"/>
          <w:szCs w:val="28"/>
          <w:lang w:val="en-US"/>
        </w:rPr>
        <w:t>New words:</w:t>
      </w:r>
    </w:p>
    <w:p w:rsidR="006E45CF"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access</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доступ</w:t>
      </w:r>
    </w:p>
    <w:p w:rsidR="006E45CF"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accuracy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точность</w:t>
      </w:r>
    </w:p>
    <w:p w:rsidR="00AF7834"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achieve</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достигать</w:t>
      </w:r>
    </w:p>
    <w:p w:rsidR="00AF7834"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aerial</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photography</w:t>
      </w:r>
      <w:r w:rsidRPr="00A14B25">
        <w:rPr>
          <w:rFonts w:ascii="Times New Roman" w:hAnsi="Times New Roman" w:cs="Times New Roman"/>
          <w:sz w:val="28"/>
          <w:szCs w:val="28"/>
        </w:rPr>
        <w:t xml:space="preserve"> – аэрофотосъёмка</w:t>
      </w:r>
    </w:p>
    <w:p w:rsidR="00AF7834"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circumstances</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обстоятельства</w:t>
      </w:r>
    </w:p>
    <w:p w:rsidR="00AF7834"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constraint</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i/>
          <w:iCs/>
          <w:sz w:val="28"/>
          <w:szCs w:val="28"/>
        </w:rPr>
        <w:t>.</w:t>
      </w:r>
      <w:r w:rsidRPr="00A14B25">
        <w:rPr>
          <w:rFonts w:ascii="Times New Roman" w:hAnsi="Times New Roman" w:cs="Times New Roman"/>
          <w:sz w:val="28"/>
          <w:szCs w:val="28"/>
        </w:rPr>
        <w:t>) – разногласие, противоречие</w:t>
      </w:r>
    </w:p>
    <w:p w:rsidR="00EC111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conveyancing</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c</w:t>
      </w:r>
      <w:r w:rsidRPr="00A14B25">
        <w:rPr>
          <w:rFonts w:ascii="Times New Roman" w:hAnsi="Times New Roman" w:cs="Times New Roman"/>
          <w:sz w:val="28"/>
          <w:szCs w:val="28"/>
        </w:rPr>
        <w:t>.) – составление нотариальных актов о передаче</w:t>
      </w:r>
    </w:p>
    <w:p w:rsidR="00EC1111" w:rsidRPr="00A14B25" w:rsidRDefault="00EC1111" w:rsidP="00830DB4">
      <w:pPr>
        <w:pStyle w:val="a3"/>
        <w:tabs>
          <w:tab w:val="left" w:pos="426"/>
        </w:tabs>
        <w:ind w:left="142" w:firstLine="425"/>
        <w:rPr>
          <w:rFonts w:ascii="Times New Roman" w:hAnsi="Times New Roman" w:cs="Times New Roman"/>
          <w:sz w:val="28"/>
          <w:szCs w:val="28"/>
        </w:rPr>
      </w:pPr>
      <w:r w:rsidRPr="00A14B25">
        <w:rPr>
          <w:rFonts w:ascii="Times New Roman" w:hAnsi="Times New Roman" w:cs="Times New Roman"/>
          <w:sz w:val="28"/>
          <w:szCs w:val="28"/>
        </w:rPr>
        <w:t xml:space="preserve">                                 </w:t>
      </w:r>
      <w:r w:rsidR="0053548E" w:rsidRPr="00A14B25">
        <w:rPr>
          <w:rFonts w:ascii="Times New Roman" w:hAnsi="Times New Roman" w:cs="Times New Roman"/>
          <w:sz w:val="28"/>
          <w:szCs w:val="28"/>
        </w:rPr>
        <w:t>имущества</w:t>
      </w:r>
    </w:p>
    <w:p w:rsidR="00AF7834"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custody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xml:space="preserve">.) – хранение </w:t>
      </w:r>
      <w:r w:rsidRPr="00A14B25">
        <w:rPr>
          <w:rFonts w:ascii="Times New Roman" w:hAnsi="Times New Roman" w:cs="Times New Roman"/>
          <w:sz w:val="28"/>
          <w:szCs w:val="28"/>
          <w:lang w:val="en-US"/>
        </w:rPr>
        <w:t>customary</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land</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tenure</w:t>
      </w:r>
      <w:r w:rsidRPr="00A14B25">
        <w:rPr>
          <w:rFonts w:ascii="Times New Roman" w:hAnsi="Times New Roman" w:cs="Times New Roman"/>
          <w:sz w:val="28"/>
          <w:szCs w:val="28"/>
        </w:rPr>
        <w:t xml:space="preserve"> – обычное землевладение</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define</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определять</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demand</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спрос, требование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требовать</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demarcation</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разграничение, демаркация</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easement</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удобство, облегчение</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encompass</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охватывать</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environment</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окружающая среда</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equipment</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оборудование, аппаратура</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government</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правительство</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joint</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venture</w:t>
      </w:r>
      <w:r w:rsidRPr="00A14B25">
        <w:rPr>
          <w:rFonts w:ascii="Times New Roman" w:hAnsi="Times New Roman" w:cs="Times New Roman"/>
          <w:sz w:val="28"/>
          <w:szCs w:val="28"/>
        </w:rPr>
        <w:t xml:space="preserve"> – совместная компания, акционерное общество</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leasehold</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арендатор</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lower</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the</w:t>
      </w:r>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costs</w:t>
      </w:r>
      <w:r w:rsidRPr="00A14B25">
        <w:rPr>
          <w:rFonts w:ascii="Times New Roman" w:hAnsi="Times New Roman" w:cs="Times New Roman"/>
          <w:sz w:val="28"/>
          <w:szCs w:val="28"/>
        </w:rPr>
        <w:t xml:space="preserve"> – понижать затраты</w:t>
      </w:r>
    </w:p>
    <w:p w:rsidR="00141D41" w:rsidRPr="00A14B25" w:rsidRDefault="0053548E" w:rsidP="00830DB4">
      <w:pPr>
        <w:pStyle w:val="a3"/>
        <w:tabs>
          <w:tab w:val="left" w:pos="426"/>
        </w:tabs>
        <w:ind w:left="142" w:firstLine="425"/>
        <w:rPr>
          <w:rFonts w:ascii="Times New Roman" w:hAnsi="Times New Roman" w:cs="Times New Roman"/>
          <w:sz w:val="28"/>
          <w:szCs w:val="28"/>
        </w:rPr>
      </w:pPr>
      <w:proofErr w:type="gramStart"/>
      <w:r w:rsidRPr="00A14B25">
        <w:rPr>
          <w:rFonts w:ascii="Times New Roman" w:hAnsi="Times New Roman" w:cs="Times New Roman"/>
          <w:sz w:val="28"/>
          <w:szCs w:val="28"/>
          <w:lang w:val="en-US"/>
        </w:rPr>
        <w:t>offer</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предлагать</w:t>
      </w:r>
    </w:p>
    <w:p w:rsidR="00EC1111" w:rsidRPr="00A14B25" w:rsidRDefault="00EF3E31" w:rsidP="00830DB4">
      <w:pPr>
        <w:pStyle w:val="a3"/>
        <w:tabs>
          <w:tab w:val="left" w:pos="142"/>
          <w:tab w:val="left" w:pos="426"/>
        </w:tabs>
        <w:ind w:left="142"/>
        <w:rPr>
          <w:rFonts w:ascii="Times New Roman" w:hAnsi="Times New Roman" w:cs="Times New Roman"/>
          <w:sz w:val="28"/>
          <w:szCs w:val="28"/>
        </w:rPr>
      </w:pPr>
      <w:r w:rsidRPr="00A14B25">
        <w:rPr>
          <w:rFonts w:ascii="Times New Roman" w:hAnsi="Times New Roman" w:cs="Times New Roman"/>
          <w:sz w:val="28"/>
          <w:szCs w:val="28"/>
        </w:rPr>
        <w:t xml:space="preserve">     </w:t>
      </w:r>
      <w:proofErr w:type="gramStart"/>
      <w:r w:rsidR="0053548E" w:rsidRPr="00A14B25">
        <w:rPr>
          <w:rFonts w:ascii="Times New Roman" w:hAnsi="Times New Roman" w:cs="Times New Roman"/>
          <w:sz w:val="28"/>
          <w:szCs w:val="28"/>
          <w:lang w:val="en-US"/>
        </w:rPr>
        <w:t>organizational</w:t>
      </w:r>
      <w:proofErr w:type="gramEnd"/>
      <w:r w:rsidR="0053548E" w:rsidRPr="00A14B25">
        <w:rPr>
          <w:rFonts w:ascii="Times New Roman" w:hAnsi="Times New Roman" w:cs="Times New Roman"/>
          <w:sz w:val="28"/>
          <w:szCs w:val="28"/>
        </w:rPr>
        <w:t xml:space="preserve"> </w:t>
      </w:r>
      <w:r w:rsidR="0053548E" w:rsidRPr="00A14B25">
        <w:rPr>
          <w:rFonts w:ascii="Times New Roman" w:hAnsi="Times New Roman" w:cs="Times New Roman"/>
          <w:sz w:val="28"/>
          <w:szCs w:val="28"/>
          <w:lang w:val="en-US"/>
        </w:rPr>
        <w:t>arrangements</w:t>
      </w:r>
      <w:r w:rsidR="0053548E" w:rsidRPr="00A14B25">
        <w:rPr>
          <w:rFonts w:ascii="Times New Roman" w:hAnsi="Times New Roman" w:cs="Times New Roman"/>
          <w:sz w:val="28"/>
          <w:szCs w:val="28"/>
        </w:rPr>
        <w:t xml:space="preserve"> – организационные структуры</w:t>
      </w:r>
    </w:p>
    <w:p w:rsidR="00EC1111" w:rsidRPr="00A14B25" w:rsidRDefault="00EF3E31" w:rsidP="00830DB4">
      <w:pPr>
        <w:pStyle w:val="a3"/>
        <w:tabs>
          <w:tab w:val="left" w:pos="142"/>
          <w:tab w:val="left" w:pos="426"/>
        </w:tabs>
        <w:ind w:left="142"/>
        <w:rPr>
          <w:rFonts w:ascii="Times New Roman" w:hAnsi="Times New Roman" w:cs="Times New Roman"/>
          <w:sz w:val="28"/>
          <w:szCs w:val="28"/>
        </w:rPr>
      </w:pPr>
      <w:r w:rsidRPr="00A14B25">
        <w:rPr>
          <w:rFonts w:ascii="Times New Roman" w:hAnsi="Times New Roman" w:cs="Times New Roman"/>
          <w:sz w:val="28"/>
          <w:szCs w:val="28"/>
        </w:rPr>
        <w:t xml:space="preserve">     </w:t>
      </w:r>
      <w:proofErr w:type="gramStart"/>
      <w:r w:rsidR="0053548E" w:rsidRPr="00A14B25">
        <w:rPr>
          <w:rFonts w:ascii="Times New Roman" w:hAnsi="Times New Roman" w:cs="Times New Roman"/>
          <w:sz w:val="28"/>
          <w:szCs w:val="28"/>
          <w:lang w:val="en-US"/>
        </w:rPr>
        <w:t>mortgage</w:t>
      </w:r>
      <w:proofErr w:type="gramEnd"/>
      <w:r w:rsidR="0053548E" w:rsidRPr="00A14B25">
        <w:rPr>
          <w:rFonts w:ascii="Times New Roman" w:hAnsi="Times New Roman" w:cs="Times New Roman"/>
          <w:sz w:val="28"/>
          <w:szCs w:val="28"/>
        </w:rPr>
        <w:t xml:space="preserve"> (</w:t>
      </w:r>
      <w:r w:rsidR="0053548E" w:rsidRPr="00A14B25">
        <w:rPr>
          <w:rFonts w:ascii="Times New Roman" w:hAnsi="Times New Roman" w:cs="Times New Roman"/>
          <w:i/>
          <w:iCs/>
          <w:sz w:val="28"/>
          <w:szCs w:val="28"/>
          <w:lang w:val="en-US"/>
        </w:rPr>
        <w:t>n</w:t>
      </w:r>
      <w:r w:rsidR="0053548E" w:rsidRPr="00A14B25">
        <w:rPr>
          <w:rFonts w:ascii="Times New Roman" w:hAnsi="Times New Roman" w:cs="Times New Roman"/>
          <w:i/>
          <w:iCs/>
          <w:sz w:val="28"/>
          <w:szCs w:val="28"/>
        </w:rPr>
        <w:t>.</w:t>
      </w:r>
      <w:r w:rsidR="0053548E" w:rsidRPr="00A14B25">
        <w:rPr>
          <w:rFonts w:ascii="Times New Roman" w:hAnsi="Times New Roman" w:cs="Times New Roman"/>
          <w:sz w:val="28"/>
          <w:szCs w:val="28"/>
        </w:rPr>
        <w:t>) – ипотека, закладная</w:t>
      </w:r>
    </w:p>
    <w:p w:rsidR="000915E9" w:rsidRPr="00A14B25" w:rsidRDefault="0053548E" w:rsidP="00830DB4">
      <w:pPr>
        <w:pStyle w:val="a3"/>
        <w:tabs>
          <w:tab w:val="left" w:pos="142"/>
          <w:tab w:val="left" w:pos="426"/>
        </w:tabs>
        <w:ind w:left="142"/>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lastRenderedPageBreak/>
        <w:t>parcel</w:t>
      </w:r>
      <w:proofErr w:type="gramEnd"/>
      <w:r w:rsidRPr="00A14B25">
        <w:rPr>
          <w:rFonts w:ascii="Times New Roman" w:hAnsi="Times New Roman" w:cs="Times New Roman"/>
          <w:sz w:val="28"/>
          <w:szCs w:val="28"/>
          <w:lang w:val="en-US"/>
        </w:rPr>
        <w:t xml:space="preserve"> of land – </w:t>
      </w:r>
      <w:r w:rsidRPr="00A14B25">
        <w:rPr>
          <w:rFonts w:ascii="Times New Roman" w:hAnsi="Times New Roman" w:cs="Times New Roman"/>
          <w:sz w:val="28"/>
          <w:szCs w:val="28"/>
        </w:rPr>
        <w:t>участок</w:t>
      </w:r>
      <w:r w:rsidRPr="00A14B25">
        <w:rPr>
          <w:rFonts w:ascii="Times New Roman" w:hAnsi="Times New Roman" w:cs="Times New Roman"/>
          <w:sz w:val="28"/>
          <w:szCs w:val="28"/>
          <w:lang w:val="en-US"/>
        </w:rPr>
        <w:t xml:space="preserve"> </w:t>
      </w:r>
      <w:r w:rsidRPr="00A14B25">
        <w:rPr>
          <w:rFonts w:ascii="Times New Roman" w:hAnsi="Times New Roman" w:cs="Times New Roman"/>
          <w:sz w:val="28"/>
          <w:szCs w:val="28"/>
        </w:rPr>
        <w:t>земли</w:t>
      </w:r>
    </w:p>
    <w:p w:rsidR="000915E9" w:rsidRPr="00A14B25" w:rsidRDefault="0053548E" w:rsidP="00830DB4">
      <w:pPr>
        <w:pStyle w:val="a3"/>
        <w:tabs>
          <w:tab w:val="left" w:pos="142"/>
          <w:tab w:val="left" w:pos="426"/>
        </w:tabs>
        <w:ind w:left="142"/>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promote</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содействовать</w:t>
      </w:r>
    </w:p>
    <w:p w:rsidR="000915E9" w:rsidRPr="00A14B25" w:rsidRDefault="0053548E" w:rsidP="00830DB4">
      <w:pPr>
        <w:pStyle w:val="a3"/>
        <w:tabs>
          <w:tab w:val="left" w:pos="142"/>
          <w:tab w:val="left" w:pos="426"/>
        </w:tabs>
        <w:ind w:left="142"/>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protection</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защита</w:t>
      </w:r>
    </w:p>
    <w:p w:rsidR="000915E9" w:rsidRPr="00A14B25" w:rsidRDefault="0053548E" w:rsidP="00830DB4">
      <w:pPr>
        <w:pStyle w:val="a3"/>
        <w:tabs>
          <w:tab w:val="left" w:pos="142"/>
          <w:tab w:val="left" w:pos="426"/>
        </w:tabs>
        <w:ind w:left="142"/>
        <w:rPr>
          <w:rFonts w:ascii="Times New Roman" w:hAnsi="Times New Roman" w:cs="Times New Roman"/>
          <w:sz w:val="28"/>
          <w:szCs w:val="28"/>
        </w:rPr>
      </w:pPr>
      <w:proofErr w:type="gramStart"/>
      <w:r w:rsidRPr="00A14B25">
        <w:rPr>
          <w:rFonts w:ascii="Times New Roman" w:hAnsi="Times New Roman" w:cs="Times New Roman"/>
          <w:sz w:val="28"/>
          <w:szCs w:val="28"/>
          <w:lang w:val="en-US"/>
        </w:rPr>
        <w:t>reliable</w:t>
      </w:r>
      <w:proofErr w:type="gramEnd"/>
      <w:r w:rsidRPr="00A14B25">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A14B25">
        <w:rPr>
          <w:rFonts w:ascii="Times New Roman" w:hAnsi="Times New Roman" w:cs="Times New Roman"/>
          <w:sz w:val="28"/>
          <w:szCs w:val="28"/>
        </w:rPr>
        <w:t>.) – надёжный</w:t>
      </w:r>
    </w:p>
    <w:p w:rsidR="000915E9" w:rsidRPr="00A14B25" w:rsidRDefault="0053548E" w:rsidP="00830DB4">
      <w:pPr>
        <w:pStyle w:val="a3"/>
        <w:tabs>
          <w:tab w:val="left" w:pos="142"/>
          <w:tab w:val="left" w:pos="426"/>
        </w:tabs>
        <w:ind w:left="142"/>
        <w:rPr>
          <w:rFonts w:ascii="Times New Roman" w:hAnsi="Times New Roman" w:cs="Times New Roman"/>
          <w:sz w:val="28"/>
          <w:szCs w:val="28"/>
        </w:rPr>
      </w:pPr>
      <w:proofErr w:type="gramStart"/>
      <w:r w:rsidRPr="00A14B25">
        <w:rPr>
          <w:rFonts w:ascii="Times New Roman" w:hAnsi="Times New Roman" w:cs="Times New Roman"/>
          <w:sz w:val="28"/>
          <w:szCs w:val="28"/>
          <w:lang w:val="en-US"/>
        </w:rPr>
        <w:t>responsibility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ответственность, обязанность</w:t>
      </w:r>
    </w:p>
    <w:p w:rsidR="00EE4806" w:rsidRPr="00A14B25" w:rsidRDefault="0053548E" w:rsidP="00830DB4">
      <w:pPr>
        <w:pStyle w:val="a3"/>
        <w:tabs>
          <w:tab w:val="left" w:pos="142"/>
          <w:tab w:val="left" w:pos="426"/>
        </w:tabs>
        <w:ind w:left="142"/>
        <w:rPr>
          <w:rFonts w:ascii="Times New Roman" w:hAnsi="Times New Roman" w:cs="Times New Roman"/>
          <w:sz w:val="28"/>
          <w:szCs w:val="28"/>
        </w:rPr>
      </w:pPr>
      <w:proofErr w:type="gramStart"/>
      <w:r w:rsidRPr="00A14B25">
        <w:rPr>
          <w:rFonts w:ascii="Times New Roman" w:hAnsi="Times New Roman" w:cs="Times New Roman"/>
          <w:sz w:val="28"/>
          <w:szCs w:val="28"/>
          <w:lang w:val="en-US"/>
        </w:rPr>
        <w:t>restriction</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ограничение</w:t>
      </w:r>
    </w:p>
    <w:p w:rsidR="00EE4806" w:rsidRPr="00A14B25" w:rsidRDefault="0053548E" w:rsidP="00830DB4">
      <w:pPr>
        <w:pStyle w:val="a3"/>
        <w:tabs>
          <w:tab w:val="left" w:pos="142"/>
          <w:tab w:val="left" w:pos="426"/>
        </w:tabs>
        <w:ind w:left="142"/>
        <w:rPr>
          <w:rFonts w:ascii="Times New Roman" w:hAnsi="Times New Roman" w:cs="Times New Roman"/>
          <w:sz w:val="28"/>
          <w:szCs w:val="28"/>
        </w:rPr>
      </w:pPr>
      <w:proofErr w:type="gramStart"/>
      <w:r w:rsidRPr="00A14B25">
        <w:rPr>
          <w:rFonts w:ascii="Times New Roman" w:hAnsi="Times New Roman" w:cs="Times New Roman"/>
          <w:sz w:val="28"/>
          <w:szCs w:val="28"/>
          <w:lang w:val="en-US"/>
        </w:rPr>
        <w:t>satellite</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position</w:t>
      </w:r>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fixing</w:t>
      </w:r>
      <w:r w:rsidRPr="00A14B25">
        <w:rPr>
          <w:rFonts w:ascii="Times New Roman" w:hAnsi="Times New Roman" w:cs="Times New Roman"/>
          <w:sz w:val="28"/>
          <w:szCs w:val="28"/>
        </w:rPr>
        <w:t xml:space="preserve"> – спутниковое определение местности</w:t>
      </w:r>
    </w:p>
    <w:p w:rsidR="00EE4806" w:rsidRPr="00A14B25" w:rsidRDefault="0053548E" w:rsidP="00830DB4">
      <w:pPr>
        <w:pStyle w:val="a3"/>
        <w:tabs>
          <w:tab w:val="left" w:pos="142"/>
          <w:tab w:val="left" w:pos="426"/>
        </w:tabs>
        <w:ind w:left="142"/>
        <w:rPr>
          <w:rFonts w:ascii="Times New Roman" w:hAnsi="Times New Roman" w:cs="Times New Roman"/>
          <w:sz w:val="28"/>
          <w:szCs w:val="28"/>
        </w:rPr>
      </w:pPr>
      <w:proofErr w:type="gramStart"/>
      <w:r w:rsidRPr="00A14B25">
        <w:rPr>
          <w:rFonts w:ascii="Times New Roman" w:hAnsi="Times New Roman" w:cs="Times New Roman"/>
          <w:sz w:val="28"/>
          <w:szCs w:val="28"/>
          <w:lang w:val="en-US"/>
        </w:rPr>
        <w:t>security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безопасность</w:t>
      </w:r>
    </w:p>
    <w:p w:rsidR="00EE4806" w:rsidRPr="00A14B25" w:rsidRDefault="0053548E" w:rsidP="00830DB4">
      <w:pPr>
        <w:pStyle w:val="a3"/>
        <w:tabs>
          <w:tab w:val="left" w:pos="142"/>
          <w:tab w:val="left" w:pos="426"/>
        </w:tabs>
        <w:ind w:left="142"/>
        <w:rPr>
          <w:rFonts w:ascii="Times New Roman" w:hAnsi="Times New Roman" w:cs="Times New Roman"/>
          <w:sz w:val="28"/>
          <w:szCs w:val="28"/>
        </w:rPr>
      </w:pPr>
      <w:proofErr w:type="gramStart"/>
      <w:r w:rsidRPr="00A14B25">
        <w:rPr>
          <w:rFonts w:ascii="Times New Roman" w:hAnsi="Times New Roman" w:cs="Times New Roman"/>
          <w:sz w:val="28"/>
          <w:szCs w:val="28"/>
          <w:lang w:val="en-US"/>
        </w:rPr>
        <w:t>trained</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personnel</w:t>
      </w:r>
      <w:r w:rsidRPr="00A14B25">
        <w:rPr>
          <w:rFonts w:ascii="Times New Roman" w:hAnsi="Times New Roman" w:cs="Times New Roman"/>
          <w:sz w:val="28"/>
          <w:szCs w:val="28"/>
        </w:rPr>
        <w:t xml:space="preserve"> – обученный персонал</w:t>
      </w:r>
    </w:p>
    <w:p w:rsidR="00EE4806" w:rsidRPr="00A14B25" w:rsidRDefault="0053548E" w:rsidP="00830DB4">
      <w:pPr>
        <w:pStyle w:val="a3"/>
        <w:tabs>
          <w:tab w:val="left" w:pos="142"/>
          <w:tab w:val="left" w:pos="426"/>
        </w:tabs>
        <w:ind w:left="142"/>
        <w:rPr>
          <w:rFonts w:ascii="Times New Roman" w:hAnsi="Times New Roman" w:cs="Times New Roman"/>
          <w:sz w:val="28"/>
          <w:szCs w:val="28"/>
        </w:rPr>
      </w:pPr>
      <w:proofErr w:type="gramStart"/>
      <w:r w:rsidRPr="00A14B25">
        <w:rPr>
          <w:rFonts w:ascii="Times New Roman" w:hAnsi="Times New Roman" w:cs="Times New Roman"/>
          <w:sz w:val="28"/>
          <w:szCs w:val="28"/>
          <w:lang w:val="en-US"/>
        </w:rPr>
        <w:t>unfortunately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adv</w:t>
      </w:r>
      <w:r w:rsidRPr="00A14B25">
        <w:rPr>
          <w:rFonts w:ascii="Times New Roman" w:hAnsi="Times New Roman" w:cs="Times New Roman"/>
          <w:sz w:val="28"/>
          <w:szCs w:val="28"/>
        </w:rPr>
        <w:t>.) – к сожалению</w:t>
      </w:r>
    </w:p>
    <w:p w:rsidR="00EE4806" w:rsidRPr="00A14B25" w:rsidRDefault="0053548E" w:rsidP="00830DB4">
      <w:pPr>
        <w:pStyle w:val="a3"/>
        <w:tabs>
          <w:tab w:val="left" w:pos="142"/>
          <w:tab w:val="left" w:pos="426"/>
        </w:tabs>
        <w:ind w:left="142"/>
        <w:rPr>
          <w:rFonts w:ascii="Times New Roman" w:hAnsi="Times New Roman" w:cs="Times New Roman"/>
          <w:sz w:val="28"/>
          <w:szCs w:val="28"/>
        </w:rPr>
      </w:pPr>
      <w:proofErr w:type="gramStart"/>
      <w:r w:rsidRPr="00A14B25">
        <w:rPr>
          <w:rFonts w:ascii="Times New Roman" w:hAnsi="Times New Roman" w:cs="Times New Roman"/>
          <w:sz w:val="28"/>
          <w:szCs w:val="28"/>
          <w:lang w:val="en-US"/>
        </w:rPr>
        <w:t>utilities</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коммунальные услуги, удобства</w:t>
      </w:r>
    </w:p>
    <w:p w:rsidR="00EE4806" w:rsidRPr="00A14B25" w:rsidRDefault="0053548E" w:rsidP="00830DB4">
      <w:pPr>
        <w:pStyle w:val="a3"/>
        <w:tabs>
          <w:tab w:val="left" w:pos="142"/>
          <w:tab w:val="left" w:pos="426"/>
        </w:tabs>
        <w:ind w:left="142"/>
        <w:rPr>
          <w:rFonts w:ascii="Times New Roman" w:hAnsi="Times New Roman" w:cs="Times New Roman"/>
          <w:sz w:val="28"/>
          <w:szCs w:val="28"/>
        </w:rPr>
      </w:pPr>
      <w:proofErr w:type="gramStart"/>
      <w:r w:rsidRPr="00A14B25">
        <w:rPr>
          <w:rFonts w:ascii="Times New Roman" w:hAnsi="Times New Roman" w:cs="Times New Roman"/>
          <w:sz w:val="28"/>
          <w:szCs w:val="28"/>
          <w:lang w:val="en-US"/>
        </w:rPr>
        <w:t>valuation</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оценка, величина</w:t>
      </w:r>
    </w:p>
    <w:p w:rsidR="0053548E" w:rsidRPr="00A14B25" w:rsidRDefault="0053548E" w:rsidP="00830DB4">
      <w:pPr>
        <w:pStyle w:val="a3"/>
        <w:tabs>
          <w:tab w:val="left" w:pos="142"/>
          <w:tab w:val="left" w:pos="426"/>
        </w:tabs>
        <w:ind w:left="142"/>
        <w:rPr>
          <w:rFonts w:ascii="Times New Roman" w:hAnsi="Times New Roman" w:cs="Times New Roman"/>
          <w:sz w:val="28"/>
          <w:szCs w:val="28"/>
        </w:rPr>
      </w:pPr>
      <w:proofErr w:type="gramStart"/>
      <w:r w:rsidRPr="00A14B25">
        <w:rPr>
          <w:rFonts w:ascii="Times New Roman" w:hAnsi="Times New Roman" w:cs="Times New Roman"/>
          <w:sz w:val="28"/>
          <w:szCs w:val="28"/>
          <w:lang w:val="en-US"/>
        </w:rPr>
        <w:t>value</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оценивать</w:t>
      </w:r>
    </w:p>
    <w:p w:rsidR="009D2212" w:rsidRPr="00A14B25" w:rsidRDefault="009D2212" w:rsidP="00830DB4">
      <w:pPr>
        <w:pStyle w:val="a3"/>
        <w:tabs>
          <w:tab w:val="left" w:pos="142"/>
          <w:tab w:val="left" w:pos="426"/>
        </w:tabs>
        <w:ind w:left="142"/>
        <w:rPr>
          <w:rFonts w:ascii="Times New Roman" w:hAnsi="Times New Roman" w:cs="Times New Roman"/>
          <w:b/>
          <w:bCs/>
          <w:i/>
          <w:iCs/>
          <w:sz w:val="28"/>
          <w:szCs w:val="28"/>
        </w:rPr>
      </w:pPr>
    </w:p>
    <w:p w:rsidR="009D2212" w:rsidRPr="00A14B25" w:rsidRDefault="009D2212" w:rsidP="00830DB4">
      <w:pPr>
        <w:pStyle w:val="a3"/>
        <w:tabs>
          <w:tab w:val="left" w:pos="142"/>
          <w:tab w:val="left" w:pos="426"/>
        </w:tabs>
        <w:ind w:left="142"/>
        <w:rPr>
          <w:rFonts w:ascii="Times New Roman" w:hAnsi="Times New Roman" w:cs="Times New Roman"/>
          <w:b/>
          <w:bCs/>
          <w:i/>
          <w:iCs/>
          <w:sz w:val="28"/>
          <w:szCs w:val="28"/>
        </w:rPr>
      </w:pPr>
    </w:p>
    <w:p w:rsidR="002B3FE8" w:rsidRPr="00A14B25" w:rsidRDefault="002B3FE8" w:rsidP="0046218C">
      <w:pPr>
        <w:pStyle w:val="a3"/>
        <w:tabs>
          <w:tab w:val="left" w:pos="142"/>
          <w:tab w:val="left" w:pos="426"/>
        </w:tabs>
        <w:ind w:left="142"/>
        <w:rPr>
          <w:rFonts w:ascii="Times New Roman" w:hAnsi="Times New Roman" w:cs="Times New Roman"/>
          <w:b/>
          <w:bCs/>
          <w:i/>
          <w:iCs/>
          <w:sz w:val="28"/>
          <w:szCs w:val="28"/>
          <w:lang w:val="en-US"/>
        </w:rPr>
      </w:pPr>
      <w:r w:rsidRPr="00A14B25">
        <w:rPr>
          <w:rFonts w:ascii="Times New Roman" w:hAnsi="Times New Roman" w:cs="Times New Roman"/>
          <w:b/>
          <w:bCs/>
          <w:i/>
          <w:iCs/>
          <w:noProof/>
          <w:sz w:val="28"/>
          <w:szCs w:val="28"/>
          <w:lang w:eastAsia="ru-RU"/>
        </w:rPr>
        <w:drawing>
          <wp:inline distT="0" distB="0" distL="0" distR="0" wp14:anchorId="5C7FAB9A" wp14:editId="28E71A46">
            <wp:extent cx="5615491" cy="4249270"/>
            <wp:effectExtent l="0" t="0" r="0" b="0"/>
            <wp:docPr id="1" name="Рисунок 1" descr="C:\Users\ALSER\Desktop\foto cadaster\1380293091-k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SER\Desktop\foto cadaster\1380293091-kad.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26842" cy="4257859"/>
                    </a:xfrm>
                    <a:prstGeom prst="rect">
                      <a:avLst/>
                    </a:prstGeom>
                    <a:noFill/>
                    <a:ln>
                      <a:noFill/>
                    </a:ln>
                  </pic:spPr>
                </pic:pic>
              </a:graphicData>
            </a:graphic>
          </wp:inline>
        </w:drawing>
      </w:r>
    </w:p>
    <w:p w:rsidR="0046218C" w:rsidRDefault="009D2212" w:rsidP="00830DB4">
      <w:pPr>
        <w:pStyle w:val="a3"/>
        <w:tabs>
          <w:tab w:val="left" w:pos="142"/>
          <w:tab w:val="left" w:pos="426"/>
        </w:tabs>
        <w:ind w:left="142"/>
        <w:rPr>
          <w:rFonts w:ascii="Times New Roman" w:hAnsi="Times New Roman" w:cs="Times New Roman"/>
          <w:b/>
          <w:bCs/>
          <w:noProof/>
          <w:sz w:val="28"/>
          <w:szCs w:val="28"/>
          <w:lang w:val="en-US" w:eastAsia="ru-RU"/>
        </w:rPr>
      </w:pPr>
      <w:r w:rsidRPr="00A14B25">
        <w:rPr>
          <w:rFonts w:ascii="Times New Roman" w:hAnsi="Times New Roman" w:cs="Times New Roman"/>
          <w:b/>
          <w:bCs/>
          <w:sz w:val="28"/>
          <w:szCs w:val="28"/>
          <w:lang w:val="en-US"/>
        </w:rPr>
        <w:t xml:space="preserve">                  </w:t>
      </w:r>
    </w:p>
    <w:p w:rsidR="0046218C" w:rsidRDefault="0046218C" w:rsidP="00830DB4">
      <w:pPr>
        <w:pStyle w:val="a3"/>
        <w:tabs>
          <w:tab w:val="left" w:pos="142"/>
          <w:tab w:val="left" w:pos="426"/>
        </w:tabs>
        <w:ind w:left="142"/>
        <w:rPr>
          <w:rFonts w:ascii="Times New Roman" w:hAnsi="Times New Roman" w:cs="Times New Roman"/>
          <w:b/>
          <w:bCs/>
          <w:noProof/>
          <w:sz w:val="28"/>
          <w:szCs w:val="28"/>
          <w:lang w:val="en-US" w:eastAsia="ru-RU"/>
        </w:rPr>
      </w:pPr>
    </w:p>
    <w:p w:rsidR="0046218C" w:rsidRPr="00A34C8B" w:rsidRDefault="0046218C" w:rsidP="00A34C8B">
      <w:pPr>
        <w:tabs>
          <w:tab w:val="left" w:pos="142"/>
          <w:tab w:val="left" w:pos="426"/>
        </w:tabs>
        <w:rPr>
          <w:rFonts w:ascii="Times New Roman" w:hAnsi="Times New Roman" w:cs="Times New Roman"/>
          <w:b/>
          <w:bCs/>
          <w:sz w:val="28"/>
          <w:szCs w:val="28"/>
          <w:lang w:val="kk-KZ"/>
        </w:rPr>
      </w:pPr>
    </w:p>
    <w:p w:rsidR="00E833A5" w:rsidRPr="0046218C" w:rsidRDefault="00E833A5" w:rsidP="0046218C">
      <w:pPr>
        <w:tabs>
          <w:tab w:val="left" w:pos="142"/>
          <w:tab w:val="left" w:pos="426"/>
        </w:tabs>
        <w:rPr>
          <w:rFonts w:ascii="Times New Roman" w:hAnsi="Times New Roman" w:cs="Times New Roman"/>
          <w:b/>
          <w:bCs/>
          <w:sz w:val="28"/>
          <w:szCs w:val="28"/>
          <w:lang w:val="en-US"/>
        </w:rPr>
      </w:pPr>
    </w:p>
    <w:p w:rsidR="00B808A7" w:rsidRPr="00A14B25" w:rsidRDefault="00E833A5" w:rsidP="00830DB4">
      <w:pPr>
        <w:pStyle w:val="a3"/>
        <w:tabs>
          <w:tab w:val="left" w:pos="142"/>
          <w:tab w:val="left" w:pos="426"/>
        </w:tabs>
        <w:ind w:left="142"/>
        <w:rPr>
          <w:rFonts w:ascii="Times New Roman" w:hAnsi="Times New Roman" w:cs="Times New Roman"/>
          <w:b/>
          <w:bCs/>
          <w:sz w:val="28"/>
          <w:szCs w:val="28"/>
          <w:lang w:val="en-US"/>
        </w:rPr>
      </w:pPr>
      <w:r>
        <w:rPr>
          <w:rFonts w:ascii="Times New Roman" w:hAnsi="Times New Roman" w:cs="Times New Roman"/>
          <w:b/>
          <w:bCs/>
          <w:sz w:val="28"/>
          <w:szCs w:val="28"/>
          <w:lang w:val="en-US"/>
        </w:rPr>
        <w:lastRenderedPageBreak/>
        <w:t xml:space="preserve"> </w:t>
      </w:r>
      <w:r w:rsidR="009D2212" w:rsidRPr="00A14B25">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 xml:space="preserve">                                             </w:t>
      </w:r>
      <w:r w:rsidR="00B808A7" w:rsidRPr="00A14B25">
        <w:rPr>
          <w:rFonts w:ascii="Times New Roman" w:hAnsi="Times New Roman" w:cs="Times New Roman"/>
          <w:b/>
          <w:bCs/>
          <w:sz w:val="28"/>
          <w:szCs w:val="28"/>
          <w:lang w:val="en-US"/>
        </w:rPr>
        <w:t>UNIT 2</w:t>
      </w:r>
    </w:p>
    <w:p w:rsidR="009D2212" w:rsidRDefault="009D2212" w:rsidP="00830DB4">
      <w:pPr>
        <w:pStyle w:val="a3"/>
        <w:tabs>
          <w:tab w:val="left" w:pos="142"/>
          <w:tab w:val="left" w:pos="426"/>
        </w:tabs>
        <w:ind w:left="142"/>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w:t>
      </w:r>
      <w:r w:rsidR="00972B50" w:rsidRPr="00A14B25">
        <w:rPr>
          <w:rFonts w:ascii="Times New Roman" w:hAnsi="Times New Roman" w:cs="Times New Roman"/>
          <w:b/>
          <w:bCs/>
          <w:sz w:val="28"/>
          <w:szCs w:val="28"/>
          <w:lang w:val="en-US"/>
        </w:rPr>
        <w:t xml:space="preserve">                                  </w:t>
      </w:r>
      <w:r w:rsidRPr="00A14B25">
        <w:rPr>
          <w:rFonts w:ascii="Times New Roman" w:hAnsi="Times New Roman" w:cs="Times New Roman"/>
          <w:b/>
          <w:bCs/>
          <w:sz w:val="28"/>
          <w:szCs w:val="28"/>
          <w:lang w:val="en-US"/>
        </w:rPr>
        <w:t xml:space="preserve"> </w:t>
      </w:r>
      <w:r w:rsidR="003B2D7A" w:rsidRPr="00A14B25">
        <w:rPr>
          <w:rFonts w:ascii="Times New Roman" w:hAnsi="Times New Roman" w:cs="Times New Roman"/>
          <w:b/>
          <w:bCs/>
          <w:sz w:val="28"/>
          <w:szCs w:val="28"/>
          <w:lang w:val="en-US"/>
        </w:rPr>
        <w:t xml:space="preserve">What is Land </w:t>
      </w:r>
      <w:proofErr w:type="gramStart"/>
      <w:r w:rsidR="003B2D7A" w:rsidRPr="00A14B25">
        <w:rPr>
          <w:rFonts w:ascii="Times New Roman" w:hAnsi="Times New Roman" w:cs="Times New Roman"/>
          <w:b/>
          <w:bCs/>
          <w:sz w:val="28"/>
          <w:szCs w:val="28"/>
          <w:lang w:val="en-US"/>
        </w:rPr>
        <w:t>Cadastre</w:t>
      </w:r>
      <w:proofErr w:type="gramEnd"/>
      <w:r w:rsidR="003B2D7A" w:rsidRPr="00A14B25">
        <w:rPr>
          <w:rFonts w:ascii="Times New Roman" w:hAnsi="Times New Roman" w:cs="Times New Roman"/>
          <w:b/>
          <w:bCs/>
          <w:sz w:val="28"/>
          <w:szCs w:val="28"/>
          <w:lang w:val="en-US"/>
        </w:rPr>
        <w:t xml:space="preserve"> </w:t>
      </w:r>
    </w:p>
    <w:p w:rsidR="00A14B25" w:rsidRPr="00A14B25" w:rsidRDefault="00A14B25" w:rsidP="00830DB4">
      <w:pPr>
        <w:pStyle w:val="a3"/>
        <w:tabs>
          <w:tab w:val="left" w:pos="142"/>
          <w:tab w:val="left" w:pos="426"/>
        </w:tabs>
        <w:ind w:left="142"/>
        <w:rPr>
          <w:rFonts w:ascii="Times New Roman" w:hAnsi="Times New Roman" w:cs="Times New Roman"/>
          <w:b/>
          <w:bCs/>
          <w:sz w:val="28"/>
          <w:szCs w:val="28"/>
          <w:lang w:val="en-US"/>
        </w:rPr>
      </w:pPr>
    </w:p>
    <w:p w:rsidR="00133FD6" w:rsidRDefault="00A14B25" w:rsidP="00830DB4">
      <w:pPr>
        <w:pStyle w:val="a3"/>
        <w:tabs>
          <w:tab w:val="left" w:pos="142"/>
          <w:tab w:val="left" w:pos="426"/>
        </w:tabs>
        <w:ind w:left="142"/>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r w:rsidRPr="00A14B25">
        <w:rPr>
          <w:rFonts w:ascii="Times New Roman" w:hAnsi="Times New Roman" w:cs="Times New Roman"/>
          <w:b/>
          <w:bCs/>
          <w:i/>
          <w:iCs/>
          <w:noProof/>
          <w:sz w:val="28"/>
          <w:szCs w:val="28"/>
          <w:lang w:eastAsia="ru-RU"/>
        </w:rPr>
        <w:drawing>
          <wp:inline distT="0" distB="0" distL="0" distR="0" wp14:anchorId="44E7B56A" wp14:editId="08277003">
            <wp:extent cx="4001845" cy="1376979"/>
            <wp:effectExtent l="0" t="0" r="0" b="0"/>
            <wp:docPr id="5" name="Рисунок 5" descr="C:\Users\ALSER\Desktop\foto cadaster\pic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SER\Desktop\foto cadaster\pic4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12788" cy="1380744"/>
                    </a:xfrm>
                    <a:prstGeom prst="rect">
                      <a:avLst/>
                    </a:prstGeom>
                    <a:noFill/>
                    <a:ln>
                      <a:noFill/>
                    </a:ln>
                  </pic:spPr>
                </pic:pic>
              </a:graphicData>
            </a:graphic>
          </wp:inline>
        </w:drawing>
      </w:r>
    </w:p>
    <w:p w:rsidR="00A14B25" w:rsidRPr="00A14B25" w:rsidRDefault="00A14B25" w:rsidP="00830DB4">
      <w:pPr>
        <w:pStyle w:val="a3"/>
        <w:tabs>
          <w:tab w:val="left" w:pos="142"/>
          <w:tab w:val="left" w:pos="426"/>
        </w:tabs>
        <w:ind w:left="142"/>
        <w:rPr>
          <w:rFonts w:ascii="Times New Roman" w:hAnsi="Times New Roman" w:cs="Times New Roman"/>
          <w:b/>
          <w:bCs/>
          <w:sz w:val="28"/>
          <w:szCs w:val="28"/>
          <w:lang w:val="en-US"/>
        </w:rPr>
      </w:pPr>
    </w:p>
    <w:p w:rsidR="000C7579" w:rsidRPr="00A14B25" w:rsidRDefault="00133FD6"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3B2D7A" w:rsidRPr="00A14B25">
        <w:rPr>
          <w:rFonts w:ascii="Times New Roman" w:hAnsi="Times New Roman" w:cs="Times New Roman"/>
          <w:sz w:val="28"/>
          <w:szCs w:val="28"/>
          <w:lang w:val="en-US"/>
        </w:rPr>
        <w:t>A Cadastre is normally a parcel ba</w:t>
      </w:r>
      <w:r w:rsidR="0068761D" w:rsidRPr="00A14B25">
        <w:rPr>
          <w:rFonts w:ascii="Times New Roman" w:hAnsi="Times New Roman" w:cs="Times New Roman"/>
          <w:sz w:val="28"/>
          <w:szCs w:val="28"/>
          <w:lang w:val="en-US"/>
        </w:rPr>
        <w:t>sed and up-to-date land informa</w:t>
      </w:r>
      <w:r w:rsidR="003B2D7A" w:rsidRPr="00A14B25">
        <w:rPr>
          <w:rFonts w:ascii="Times New Roman" w:hAnsi="Times New Roman" w:cs="Times New Roman"/>
          <w:sz w:val="28"/>
          <w:szCs w:val="28"/>
          <w:lang w:val="en-US"/>
        </w:rPr>
        <w:t>tion system containing a record of interest</w:t>
      </w:r>
      <w:r w:rsidR="0068761D" w:rsidRPr="00A14B25">
        <w:rPr>
          <w:rFonts w:ascii="Times New Roman" w:hAnsi="Times New Roman" w:cs="Times New Roman"/>
          <w:sz w:val="28"/>
          <w:szCs w:val="28"/>
          <w:lang w:val="en-US"/>
        </w:rPr>
        <w:t>s in land (e.g. rights, restric</w:t>
      </w:r>
      <w:r w:rsidR="003B2D7A" w:rsidRPr="00A14B25">
        <w:rPr>
          <w:rFonts w:ascii="Times New Roman" w:hAnsi="Times New Roman" w:cs="Times New Roman"/>
          <w:sz w:val="28"/>
          <w:szCs w:val="28"/>
          <w:lang w:val="en-US"/>
        </w:rPr>
        <w:t>tions and responsibilities). It usually includes a geometric description of land parcels linked to other records de</w:t>
      </w:r>
      <w:r w:rsidR="0068761D" w:rsidRPr="00A14B25">
        <w:rPr>
          <w:rFonts w:ascii="Times New Roman" w:hAnsi="Times New Roman" w:cs="Times New Roman"/>
          <w:sz w:val="28"/>
          <w:szCs w:val="28"/>
          <w:lang w:val="en-US"/>
        </w:rPr>
        <w:t>scribing the nature of the in</w:t>
      </w:r>
      <w:r w:rsidR="003B2D7A" w:rsidRPr="00A14B25">
        <w:rPr>
          <w:rFonts w:ascii="Times New Roman" w:hAnsi="Times New Roman" w:cs="Times New Roman"/>
          <w:sz w:val="28"/>
          <w:szCs w:val="28"/>
          <w:lang w:val="en-US"/>
        </w:rPr>
        <w:t xml:space="preserve">terests, and ownership or control of those interests. It often describes the value of the parcel and its improvements. It may be established for fiscal purposes (e.g. valuation and equitable taxation), legal purposes (conveyancing), to assist in the management of land and land use for planning and other administrative purposes. </w:t>
      </w:r>
    </w:p>
    <w:p w:rsidR="000C7579" w:rsidRPr="00A14B25" w:rsidRDefault="000C7579"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3B2D7A" w:rsidRPr="00A14B25">
        <w:rPr>
          <w:rFonts w:ascii="Times New Roman" w:hAnsi="Times New Roman" w:cs="Times New Roman"/>
          <w:sz w:val="28"/>
          <w:szCs w:val="28"/>
          <w:lang w:val="en-US"/>
        </w:rPr>
        <w:t xml:space="preserve">The Cadastre enables sustainable development and environmental protection. Cadastral Re-form is concerned with the improvement of cadastral systems. </w:t>
      </w:r>
    </w:p>
    <w:p w:rsidR="00304CEF" w:rsidRPr="00A14B25" w:rsidRDefault="000C7579"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3B2D7A" w:rsidRPr="00A14B25">
        <w:rPr>
          <w:rFonts w:ascii="Times New Roman" w:hAnsi="Times New Roman" w:cs="Times New Roman"/>
          <w:sz w:val="28"/>
          <w:szCs w:val="28"/>
          <w:lang w:val="en-US"/>
        </w:rPr>
        <w:t xml:space="preserve">The Land Cadastre encompasses such information as land resource capacity, land tenure, land ownership </w:t>
      </w:r>
      <w:r w:rsidRPr="00A14B25">
        <w:rPr>
          <w:rFonts w:ascii="Times New Roman" w:hAnsi="Times New Roman" w:cs="Times New Roman"/>
          <w:sz w:val="28"/>
          <w:szCs w:val="28"/>
          <w:lang w:val="en-US"/>
        </w:rPr>
        <w:t>and different land uses. The Ca</w:t>
      </w:r>
      <w:r w:rsidR="003B2D7A" w:rsidRPr="00A14B25">
        <w:rPr>
          <w:rFonts w:ascii="Times New Roman" w:hAnsi="Times New Roman" w:cs="Times New Roman"/>
          <w:sz w:val="28"/>
          <w:szCs w:val="28"/>
          <w:lang w:val="en-US"/>
        </w:rPr>
        <w:t>dastre provides:</w:t>
      </w:r>
    </w:p>
    <w:p w:rsidR="00304CEF" w:rsidRPr="00A14B25" w:rsidRDefault="003B2D7A"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 </w:t>
      </w:r>
      <w:proofErr w:type="gramStart"/>
      <w:r w:rsidRPr="00A14B25">
        <w:rPr>
          <w:rFonts w:ascii="Times New Roman" w:hAnsi="Times New Roman" w:cs="Times New Roman"/>
          <w:sz w:val="28"/>
          <w:szCs w:val="28"/>
          <w:lang w:val="en-US"/>
        </w:rPr>
        <w:t>information</w:t>
      </w:r>
      <w:proofErr w:type="gramEnd"/>
      <w:r w:rsidRPr="00A14B25">
        <w:rPr>
          <w:rFonts w:ascii="Times New Roman" w:hAnsi="Times New Roman" w:cs="Times New Roman"/>
          <w:sz w:val="28"/>
          <w:szCs w:val="28"/>
          <w:lang w:val="en-US"/>
        </w:rPr>
        <w:t xml:space="preserve"> identifying those p</w:t>
      </w:r>
      <w:r w:rsidR="000C7579" w:rsidRPr="00A14B25">
        <w:rPr>
          <w:rFonts w:ascii="Times New Roman" w:hAnsi="Times New Roman" w:cs="Times New Roman"/>
          <w:sz w:val="28"/>
          <w:szCs w:val="28"/>
          <w:lang w:val="en-US"/>
        </w:rPr>
        <w:t>eople who have interests in par</w:t>
      </w:r>
      <w:r w:rsidRPr="00A14B25">
        <w:rPr>
          <w:rFonts w:ascii="Times New Roman" w:hAnsi="Times New Roman" w:cs="Times New Roman"/>
          <w:sz w:val="28"/>
          <w:szCs w:val="28"/>
          <w:lang w:val="en-US"/>
        </w:rPr>
        <w:t xml:space="preserve">cels of land; </w:t>
      </w:r>
    </w:p>
    <w:p w:rsidR="00304CEF" w:rsidRPr="00A14B25" w:rsidRDefault="003B2D7A"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proofErr w:type="gramStart"/>
      <w:r w:rsidRPr="00A14B25">
        <w:rPr>
          <w:rFonts w:ascii="Times New Roman" w:hAnsi="Times New Roman" w:cs="Times New Roman"/>
          <w:sz w:val="28"/>
          <w:szCs w:val="28"/>
          <w:lang w:val="en-US"/>
        </w:rPr>
        <w:t>information</w:t>
      </w:r>
      <w:proofErr w:type="gramEnd"/>
      <w:r w:rsidRPr="00A14B25">
        <w:rPr>
          <w:rFonts w:ascii="Times New Roman" w:hAnsi="Times New Roman" w:cs="Times New Roman"/>
          <w:sz w:val="28"/>
          <w:szCs w:val="28"/>
          <w:lang w:val="en-US"/>
        </w:rPr>
        <w:t xml:space="preserve"> about those interests, e</w:t>
      </w:r>
      <w:r w:rsidR="000C7579" w:rsidRPr="00A14B25">
        <w:rPr>
          <w:rFonts w:ascii="Times New Roman" w:hAnsi="Times New Roman" w:cs="Times New Roman"/>
          <w:sz w:val="28"/>
          <w:szCs w:val="28"/>
          <w:lang w:val="en-US"/>
        </w:rPr>
        <w:t>.g. land duration of rights, re</w:t>
      </w:r>
      <w:r w:rsidRPr="00A14B25">
        <w:rPr>
          <w:rFonts w:ascii="Times New Roman" w:hAnsi="Times New Roman" w:cs="Times New Roman"/>
          <w:sz w:val="28"/>
          <w:szCs w:val="28"/>
          <w:lang w:val="en-US"/>
        </w:rPr>
        <w:t>strictions and responsibilities;</w:t>
      </w:r>
    </w:p>
    <w:p w:rsidR="00304CEF" w:rsidRPr="00A14B25" w:rsidRDefault="003B2D7A"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 </w:t>
      </w:r>
      <w:proofErr w:type="gramStart"/>
      <w:r w:rsidRPr="00A14B25">
        <w:rPr>
          <w:rFonts w:ascii="Times New Roman" w:hAnsi="Times New Roman" w:cs="Times New Roman"/>
          <w:sz w:val="28"/>
          <w:szCs w:val="28"/>
          <w:lang w:val="en-US"/>
        </w:rPr>
        <w:t>information</w:t>
      </w:r>
      <w:proofErr w:type="gramEnd"/>
      <w:r w:rsidRPr="00A14B25">
        <w:rPr>
          <w:rFonts w:ascii="Times New Roman" w:hAnsi="Times New Roman" w:cs="Times New Roman"/>
          <w:sz w:val="28"/>
          <w:szCs w:val="28"/>
          <w:lang w:val="en-US"/>
        </w:rPr>
        <w:t xml:space="preserve"> about the parcel, e.g. location, size, improvement, value. </w:t>
      </w:r>
    </w:p>
    <w:p w:rsidR="00DD1507" w:rsidRPr="00A14B25" w:rsidRDefault="00304CEF"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3B2D7A" w:rsidRPr="00A14B25">
        <w:rPr>
          <w:rFonts w:ascii="Times New Roman" w:hAnsi="Times New Roman" w:cs="Times New Roman"/>
          <w:sz w:val="28"/>
          <w:szCs w:val="28"/>
          <w:lang w:val="en-US"/>
        </w:rPr>
        <w:t>Land tenure is concerned with the ri</w:t>
      </w:r>
      <w:r w:rsidR="000C7579" w:rsidRPr="00A14B25">
        <w:rPr>
          <w:rFonts w:ascii="Times New Roman" w:hAnsi="Times New Roman" w:cs="Times New Roman"/>
          <w:sz w:val="28"/>
          <w:szCs w:val="28"/>
          <w:lang w:val="en-US"/>
        </w:rPr>
        <w:t>ghts, restrictions and responsi</w:t>
      </w:r>
      <w:r w:rsidR="003B2D7A" w:rsidRPr="00A14B25">
        <w:rPr>
          <w:rFonts w:ascii="Times New Roman" w:hAnsi="Times New Roman" w:cs="Times New Roman"/>
          <w:sz w:val="28"/>
          <w:szCs w:val="28"/>
          <w:lang w:val="en-US"/>
        </w:rPr>
        <w:t>bilities that people have with respect to</w:t>
      </w:r>
      <w:r w:rsidR="00DD1507" w:rsidRPr="00A14B25">
        <w:rPr>
          <w:rFonts w:ascii="Times New Roman" w:hAnsi="Times New Roman" w:cs="Times New Roman"/>
          <w:sz w:val="28"/>
          <w:szCs w:val="28"/>
          <w:lang w:val="en-US"/>
        </w:rPr>
        <w:t xml:space="preserve"> the land. The Cadastre may</w:t>
      </w:r>
      <w:r w:rsidR="003B2D7A" w:rsidRPr="00A14B25">
        <w:rPr>
          <w:rFonts w:ascii="Times New Roman" w:hAnsi="Times New Roman" w:cs="Times New Roman"/>
          <w:sz w:val="28"/>
          <w:szCs w:val="28"/>
          <w:lang w:val="en-US"/>
        </w:rPr>
        <w:t xml:space="preserve"> record different forms of land tenure such as ownership, leasehold, easements, mortgages and different types of common, communal or customary land tenure.</w:t>
      </w:r>
    </w:p>
    <w:p w:rsidR="00407554" w:rsidRPr="00A14B25" w:rsidRDefault="00DD1507"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3B2D7A" w:rsidRPr="00A14B25">
        <w:rPr>
          <w:rFonts w:ascii="Times New Roman" w:hAnsi="Times New Roman" w:cs="Times New Roman"/>
          <w:sz w:val="28"/>
          <w:szCs w:val="28"/>
          <w:lang w:val="en-US"/>
        </w:rPr>
        <w:t xml:space="preserve"> The Surveyor undertakes different rol</w:t>
      </w:r>
      <w:r w:rsidR="00F61794" w:rsidRPr="00A14B25">
        <w:rPr>
          <w:rFonts w:ascii="Times New Roman" w:hAnsi="Times New Roman" w:cs="Times New Roman"/>
          <w:sz w:val="28"/>
          <w:szCs w:val="28"/>
          <w:lang w:val="en-US"/>
        </w:rPr>
        <w:t>es in different countries in re</w:t>
      </w:r>
      <w:r w:rsidR="003B2D7A" w:rsidRPr="00A14B25">
        <w:rPr>
          <w:rFonts w:ascii="Times New Roman" w:hAnsi="Times New Roman" w:cs="Times New Roman"/>
          <w:sz w:val="28"/>
          <w:szCs w:val="28"/>
          <w:lang w:val="en-US"/>
        </w:rPr>
        <w:t>lation to the establishment and maint</w:t>
      </w:r>
      <w:r w:rsidR="00F61794" w:rsidRPr="00A14B25">
        <w:rPr>
          <w:rFonts w:ascii="Times New Roman" w:hAnsi="Times New Roman" w:cs="Times New Roman"/>
          <w:sz w:val="28"/>
          <w:szCs w:val="28"/>
          <w:lang w:val="en-US"/>
        </w:rPr>
        <w:t>enance of the Cadastre. The Sur</w:t>
      </w:r>
      <w:r w:rsidR="003B2D7A" w:rsidRPr="00A14B25">
        <w:rPr>
          <w:rFonts w:ascii="Times New Roman" w:hAnsi="Times New Roman" w:cs="Times New Roman"/>
          <w:sz w:val="28"/>
          <w:szCs w:val="28"/>
          <w:lang w:val="en-US"/>
        </w:rPr>
        <w:t>veyor may be responsible for:</w:t>
      </w:r>
    </w:p>
    <w:p w:rsidR="00407554" w:rsidRPr="00A14B25" w:rsidRDefault="003B2D7A"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 </w:t>
      </w:r>
      <w:proofErr w:type="gramStart"/>
      <w:r w:rsidRPr="00A14B25">
        <w:rPr>
          <w:rFonts w:ascii="Times New Roman" w:hAnsi="Times New Roman" w:cs="Times New Roman"/>
          <w:sz w:val="28"/>
          <w:szCs w:val="28"/>
          <w:lang w:val="en-US"/>
        </w:rPr>
        <w:t>cadastral</w:t>
      </w:r>
      <w:proofErr w:type="gramEnd"/>
      <w:r w:rsidRPr="00A14B25">
        <w:rPr>
          <w:rFonts w:ascii="Times New Roman" w:hAnsi="Times New Roman" w:cs="Times New Roman"/>
          <w:sz w:val="28"/>
          <w:szCs w:val="28"/>
          <w:lang w:val="en-US"/>
        </w:rPr>
        <w:t xml:space="preserve"> surveying and mapping;</w:t>
      </w:r>
    </w:p>
    <w:p w:rsidR="00407554" w:rsidRPr="00A14B25" w:rsidRDefault="003B2D7A"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 </w:t>
      </w:r>
      <w:proofErr w:type="gramStart"/>
      <w:r w:rsidRPr="00A14B25">
        <w:rPr>
          <w:rFonts w:ascii="Times New Roman" w:hAnsi="Times New Roman" w:cs="Times New Roman"/>
          <w:sz w:val="28"/>
          <w:szCs w:val="28"/>
          <w:lang w:val="en-US"/>
        </w:rPr>
        <w:t>recording</w:t>
      </w:r>
      <w:proofErr w:type="gramEnd"/>
      <w:r w:rsidRPr="00A14B25">
        <w:rPr>
          <w:rFonts w:ascii="Times New Roman" w:hAnsi="Times New Roman" w:cs="Times New Roman"/>
          <w:sz w:val="28"/>
          <w:szCs w:val="28"/>
          <w:lang w:val="en-US"/>
        </w:rPr>
        <w:t xml:space="preserve"> of cadastral information; </w:t>
      </w:r>
    </w:p>
    <w:p w:rsidR="00407554" w:rsidRPr="00A14B25" w:rsidRDefault="003B2D7A"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proofErr w:type="gramStart"/>
      <w:r w:rsidRPr="00A14B25">
        <w:rPr>
          <w:rFonts w:ascii="Times New Roman" w:hAnsi="Times New Roman" w:cs="Times New Roman"/>
          <w:sz w:val="28"/>
          <w:szCs w:val="28"/>
          <w:lang w:val="en-US"/>
        </w:rPr>
        <w:t>land</w:t>
      </w:r>
      <w:proofErr w:type="gramEnd"/>
      <w:r w:rsidRPr="00A14B25">
        <w:rPr>
          <w:rFonts w:ascii="Times New Roman" w:hAnsi="Times New Roman" w:cs="Times New Roman"/>
          <w:sz w:val="28"/>
          <w:szCs w:val="28"/>
          <w:lang w:val="en-US"/>
        </w:rPr>
        <w:t xml:space="preserve"> valuation; </w:t>
      </w:r>
    </w:p>
    <w:p w:rsidR="00407554" w:rsidRPr="00A14B25" w:rsidRDefault="003B2D7A"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proofErr w:type="gramStart"/>
      <w:r w:rsidRPr="00A14B25">
        <w:rPr>
          <w:rFonts w:ascii="Times New Roman" w:hAnsi="Times New Roman" w:cs="Times New Roman"/>
          <w:sz w:val="28"/>
          <w:szCs w:val="28"/>
          <w:lang w:val="en-US"/>
        </w:rPr>
        <w:t>land</w:t>
      </w:r>
      <w:proofErr w:type="gramEnd"/>
      <w:r w:rsidRPr="00A14B25">
        <w:rPr>
          <w:rFonts w:ascii="Times New Roman" w:hAnsi="Times New Roman" w:cs="Times New Roman"/>
          <w:sz w:val="28"/>
          <w:szCs w:val="28"/>
          <w:lang w:val="en-US"/>
        </w:rPr>
        <w:t xml:space="preserve"> use planning;</w:t>
      </w:r>
    </w:p>
    <w:p w:rsidR="00407554" w:rsidRPr="00A14B25" w:rsidRDefault="003B2D7A"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 </w:t>
      </w:r>
      <w:proofErr w:type="gramStart"/>
      <w:r w:rsidRPr="00A14B25">
        <w:rPr>
          <w:rFonts w:ascii="Times New Roman" w:hAnsi="Times New Roman" w:cs="Times New Roman"/>
          <w:sz w:val="28"/>
          <w:szCs w:val="28"/>
          <w:lang w:val="en-US"/>
        </w:rPr>
        <w:t>management</w:t>
      </w:r>
      <w:proofErr w:type="gramEnd"/>
      <w:r w:rsidRPr="00A14B25">
        <w:rPr>
          <w:rFonts w:ascii="Times New Roman" w:hAnsi="Times New Roman" w:cs="Times New Roman"/>
          <w:sz w:val="28"/>
          <w:szCs w:val="28"/>
          <w:lang w:val="en-US"/>
        </w:rPr>
        <w:t xml:space="preserve"> of both the graphic and textual cadastral data bases ;</w:t>
      </w:r>
    </w:p>
    <w:p w:rsidR="00407554" w:rsidRPr="00A14B25" w:rsidRDefault="003B2D7A"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 resolving land disputes; </w:t>
      </w:r>
    </w:p>
    <w:p w:rsidR="00407554" w:rsidRPr="00A14B25" w:rsidRDefault="003B2D7A"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lastRenderedPageBreak/>
        <w:t xml:space="preserve">- </w:t>
      </w:r>
      <w:proofErr w:type="gramStart"/>
      <w:r w:rsidRPr="00A14B25">
        <w:rPr>
          <w:rFonts w:ascii="Times New Roman" w:hAnsi="Times New Roman" w:cs="Times New Roman"/>
          <w:sz w:val="28"/>
          <w:szCs w:val="28"/>
          <w:lang w:val="en-US"/>
        </w:rPr>
        <w:t>custody</w:t>
      </w:r>
      <w:proofErr w:type="gramEnd"/>
      <w:r w:rsidRPr="00A14B25">
        <w:rPr>
          <w:rFonts w:ascii="Times New Roman" w:hAnsi="Times New Roman" w:cs="Times New Roman"/>
          <w:sz w:val="28"/>
          <w:szCs w:val="28"/>
          <w:lang w:val="en-US"/>
        </w:rPr>
        <w:t xml:space="preserve"> and supply of cadastral information. </w:t>
      </w:r>
    </w:p>
    <w:p w:rsidR="00133FD6" w:rsidRDefault="00407554"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3B2D7A" w:rsidRPr="00A14B25">
        <w:rPr>
          <w:rFonts w:ascii="Times New Roman" w:hAnsi="Times New Roman" w:cs="Times New Roman"/>
          <w:sz w:val="28"/>
          <w:szCs w:val="28"/>
          <w:lang w:val="en-US"/>
        </w:rPr>
        <w:t>Modern technology, such as up-to</w:t>
      </w:r>
      <w:r w:rsidR="00F61794" w:rsidRPr="00A14B25">
        <w:rPr>
          <w:rFonts w:ascii="Times New Roman" w:hAnsi="Times New Roman" w:cs="Times New Roman"/>
          <w:sz w:val="28"/>
          <w:szCs w:val="28"/>
          <w:lang w:val="en-US"/>
        </w:rPr>
        <w:t>-date survey instruments, satel</w:t>
      </w:r>
      <w:r w:rsidR="003B2D7A" w:rsidRPr="00A14B25">
        <w:rPr>
          <w:rFonts w:ascii="Times New Roman" w:hAnsi="Times New Roman" w:cs="Times New Roman"/>
          <w:sz w:val="28"/>
          <w:szCs w:val="28"/>
          <w:lang w:val="en-US"/>
        </w:rPr>
        <w:t>lite position fixing (Global Positioni</w:t>
      </w:r>
      <w:r w:rsidR="00F61794" w:rsidRPr="00A14B25">
        <w:rPr>
          <w:rFonts w:ascii="Times New Roman" w:hAnsi="Times New Roman" w:cs="Times New Roman"/>
          <w:sz w:val="28"/>
          <w:szCs w:val="28"/>
          <w:lang w:val="en-US"/>
        </w:rPr>
        <w:t>ng System – GPS), aerial photog</w:t>
      </w:r>
      <w:r w:rsidR="003B2D7A" w:rsidRPr="00A14B25">
        <w:rPr>
          <w:rFonts w:ascii="Times New Roman" w:hAnsi="Times New Roman" w:cs="Times New Roman"/>
          <w:sz w:val="28"/>
          <w:szCs w:val="28"/>
          <w:lang w:val="en-US"/>
        </w:rPr>
        <w:t>raphy and photogrammetry can offer new possibilities to increase the speed and lower the costs for cadastral reform. Computer technology can usually provide better access to information, better manipulation of cadastral data, better quality, and better legal and physical security. To fully utilize modern technology it i</w:t>
      </w:r>
      <w:r w:rsidR="00375EFF" w:rsidRPr="00A14B25">
        <w:rPr>
          <w:rFonts w:ascii="Times New Roman" w:hAnsi="Times New Roman" w:cs="Times New Roman"/>
          <w:sz w:val="28"/>
          <w:szCs w:val="28"/>
          <w:lang w:val="en-US"/>
        </w:rPr>
        <w:t>s important to have trained per</w:t>
      </w:r>
      <w:r w:rsidR="003B2D7A" w:rsidRPr="00A14B25">
        <w:rPr>
          <w:rFonts w:ascii="Times New Roman" w:hAnsi="Times New Roman" w:cs="Times New Roman"/>
          <w:sz w:val="28"/>
          <w:szCs w:val="28"/>
          <w:lang w:val="en-US"/>
        </w:rPr>
        <w:t>sonnel and facilities to maintain the e</w:t>
      </w:r>
      <w:r w:rsidR="00375EFF" w:rsidRPr="00A14B25">
        <w:rPr>
          <w:rFonts w:ascii="Times New Roman" w:hAnsi="Times New Roman" w:cs="Times New Roman"/>
          <w:sz w:val="28"/>
          <w:szCs w:val="28"/>
          <w:lang w:val="en-US"/>
        </w:rPr>
        <w:t>quipment. Unfortunately this in</w:t>
      </w:r>
      <w:r w:rsidR="003B2D7A" w:rsidRPr="00A14B25">
        <w:rPr>
          <w:rFonts w:ascii="Times New Roman" w:hAnsi="Times New Roman" w:cs="Times New Roman"/>
          <w:sz w:val="28"/>
          <w:szCs w:val="28"/>
          <w:lang w:val="en-US"/>
        </w:rPr>
        <w:t xml:space="preserve">frastructure is not found in many countries, thereby limiting the use of modern technology. </w:t>
      </w:r>
    </w:p>
    <w:p w:rsidR="0027488C" w:rsidRPr="00A14B25" w:rsidRDefault="0027488C" w:rsidP="00830DB4">
      <w:pPr>
        <w:pStyle w:val="a3"/>
        <w:tabs>
          <w:tab w:val="left" w:pos="142"/>
          <w:tab w:val="left" w:pos="426"/>
        </w:tabs>
        <w:ind w:left="142"/>
        <w:jc w:val="both"/>
        <w:rPr>
          <w:rFonts w:ascii="Times New Roman" w:hAnsi="Times New Roman" w:cs="Times New Roman"/>
          <w:sz w:val="28"/>
          <w:szCs w:val="28"/>
          <w:lang w:val="en-US"/>
        </w:rPr>
      </w:pPr>
    </w:p>
    <w:p w:rsidR="00A44616" w:rsidRPr="00A14B25" w:rsidRDefault="003B2D7A" w:rsidP="00830DB4">
      <w:pPr>
        <w:pStyle w:val="a3"/>
        <w:numPr>
          <w:ilvl w:val="0"/>
          <w:numId w:val="2"/>
        </w:numPr>
        <w:tabs>
          <w:tab w:val="left" w:pos="142"/>
          <w:tab w:val="left" w:pos="426"/>
        </w:tabs>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 xml:space="preserve"> </w:t>
      </w:r>
      <w:r w:rsidR="000B2961" w:rsidRPr="00A14B25">
        <w:rPr>
          <w:rFonts w:ascii="Times New Roman" w:hAnsi="Times New Roman" w:cs="Times New Roman"/>
          <w:b/>
          <w:bCs/>
          <w:i/>
          <w:iCs/>
          <w:sz w:val="28"/>
          <w:szCs w:val="28"/>
          <w:lang w:val="en-US"/>
        </w:rPr>
        <w:t>Find the synonyms between these words:</w:t>
      </w:r>
    </w:p>
    <w:p w:rsidR="000B2961" w:rsidRPr="00A14B25" w:rsidRDefault="003B2D7A" w:rsidP="00830DB4">
      <w:pPr>
        <w:tabs>
          <w:tab w:val="left" w:pos="142"/>
          <w:tab w:val="left" w:pos="426"/>
        </w:tabs>
        <w:ind w:left="360"/>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Costs, deal, dispute, immediately, exact, transaction, sporadically, modern, ground, accurate, up-to-date, discussion, land, expenses. </w:t>
      </w:r>
    </w:p>
    <w:p w:rsidR="00786F3E" w:rsidRPr="00A14B25" w:rsidRDefault="00786F3E" w:rsidP="00830DB4">
      <w:pPr>
        <w:tabs>
          <w:tab w:val="left" w:pos="142"/>
          <w:tab w:val="left" w:pos="426"/>
        </w:tabs>
        <w:ind w:left="360"/>
        <w:contextualSpacing/>
        <w:jc w:val="both"/>
        <w:rPr>
          <w:rFonts w:ascii="Times New Roman" w:hAnsi="Times New Roman" w:cs="Times New Roman"/>
          <w:sz w:val="28"/>
          <w:szCs w:val="28"/>
          <w:lang w:val="en-US"/>
        </w:rPr>
      </w:pPr>
    </w:p>
    <w:p w:rsidR="000B2961" w:rsidRPr="00406CE1" w:rsidRDefault="00F425DF" w:rsidP="00830DB4">
      <w:pPr>
        <w:pStyle w:val="a3"/>
        <w:numPr>
          <w:ilvl w:val="0"/>
          <w:numId w:val="2"/>
        </w:numPr>
        <w:tabs>
          <w:tab w:val="left" w:pos="142"/>
          <w:tab w:val="left" w:pos="426"/>
        </w:tabs>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Find the antonyms between these words</w:t>
      </w:r>
      <w:r w:rsidR="003B2D7A" w:rsidRPr="00406CE1">
        <w:rPr>
          <w:rFonts w:ascii="Times New Roman" w:hAnsi="Times New Roman" w:cs="Times New Roman"/>
          <w:b/>
          <w:bCs/>
          <w:i/>
          <w:iCs/>
          <w:sz w:val="28"/>
          <w:szCs w:val="28"/>
          <w:lang w:val="en-US"/>
        </w:rPr>
        <w:t xml:space="preserve">: </w:t>
      </w:r>
    </w:p>
    <w:p w:rsidR="00887F51" w:rsidRPr="00406CE1" w:rsidRDefault="00887F51" w:rsidP="00830DB4">
      <w:pPr>
        <w:pStyle w:val="a3"/>
        <w:tabs>
          <w:tab w:val="left" w:pos="142"/>
          <w:tab w:val="left" w:pos="426"/>
        </w:tabs>
        <w:jc w:val="both"/>
        <w:rPr>
          <w:rFonts w:ascii="Times New Roman" w:hAnsi="Times New Roman" w:cs="Times New Roman"/>
          <w:sz w:val="28"/>
          <w:szCs w:val="28"/>
          <w:lang w:val="en-US"/>
        </w:rPr>
      </w:pPr>
    </w:p>
    <w:p w:rsidR="000B2961" w:rsidRPr="00A14B25" w:rsidRDefault="003B2D7A" w:rsidP="00830DB4">
      <w:pPr>
        <w:pStyle w:val="a3"/>
        <w:tabs>
          <w:tab w:val="left" w:pos="142"/>
          <w:tab w:val="left" w:pos="426"/>
        </w:tabs>
        <w:jc w:val="both"/>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Informal, start, unfortunately, finish, partner, enemy, for</w:t>
      </w:r>
      <w:r w:rsidR="008E5615" w:rsidRPr="00A14B25">
        <w:rPr>
          <w:rFonts w:ascii="Times New Roman" w:hAnsi="Times New Roman" w:cs="Times New Roman"/>
          <w:sz w:val="28"/>
          <w:szCs w:val="28"/>
          <w:lang w:val="en-US"/>
        </w:rPr>
        <w:t>mal, fortu</w:t>
      </w:r>
      <w:r w:rsidRPr="00A14B25">
        <w:rPr>
          <w:rFonts w:ascii="Times New Roman" w:hAnsi="Times New Roman" w:cs="Times New Roman"/>
          <w:sz w:val="28"/>
          <w:szCs w:val="28"/>
          <w:lang w:val="en-US"/>
        </w:rPr>
        <w:t>nately.</w:t>
      </w:r>
      <w:proofErr w:type="gramEnd"/>
      <w:r w:rsidRPr="00A14B25">
        <w:rPr>
          <w:rFonts w:ascii="Times New Roman" w:hAnsi="Times New Roman" w:cs="Times New Roman"/>
          <w:sz w:val="28"/>
          <w:szCs w:val="28"/>
          <w:lang w:val="en-US"/>
        </w:rPr>
        <w:t xml:space="preserve"> </w:t>
      </w:r>
    </w:p>
    <w:p w:rsidR="000B2961" w:rsidRPr="00A14B25" w:rsidRDefault="000B2961" w:rsidP="00830DB4">
      <w:pPr>
        <w:pStyle w:val="a3"/>
        <w:tabs>
          <w:tab w:val="left" w:pos="142"/>
          <w:tab w:val="left" w:pos="426"/>
        </w:tabs>
        <w:jc w:val="both"/>
        <w:rPr>
          <w:rFonts w:ascii="Times New Roman" w:hAnsi="Times New Roman" w:cs="Times New Roman"/>
          <w:sz w:val="28"/>
          <w:szCs w:val="28"/>
          <w:lang w:val="en-US"/>
        </w:rPr>
      </w:pPr>
    </w:p>
    <w:p w:rsidR="00786F3E" w:rsidRPr="00A14B25" w:rsidRDefault="00DF661B" w:rsidP="00830DB4">
      <w:pPr>
        <w:pStyle w:val="a3"/>
        <w:numPr>
          <w:ilvl w:val="0"/>
          <w:numId w:val="2"/>
        </w:numPr>
        <w:tabs>
          <w:tab w:val="left" w:pos="142"/>
          <w:tab w:val="left" w:pos="426"/>
        </w:tabs>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Translate</w:t>
      </w:r>
      <w:r w:rsidR="00242170" w:rsidRPr="00A14B25">
        <w:rPr>
          <w:rFonts w:ascii="Times New Roman" w:hAnsi="Times New Roman" w:cs="Times New Roman"/>
          <w:b/>
          <w:bCs/>
          <w:i/>
          <w:iCs/>
          <w:sz w:val="28"/>
          <w:szCs w:val="28"/>
          <w:lang w:val="en-US"/>
        </w:rPr>
        <w:t xml:space="preserve"> the</w:t>
      </w:r>
      <w:r w:rsidRPr="00A14B25">
        <w:rPr>
          <w:rFonts w:ascii="Times New Roman" w:hAnsi="Times New Roman" w:cs="Times New Roman"/>
          <w:b/>
          <w:bCs/>
          <w:i/>
          <w:iCs/>
          <w:sz w:val="28"/>
          <w:szCs w:val="28"/>
          <w:lang w:val="en-US"/>
        </w:rPr>
        <w:t xml:space="preserve"> following group words into English: </w:t>
      </w:r>
    </w:p>
    <w:p w:rsidR="00887F51" w:rsidRPr="00A14B25" w:rsidRDefault="00887F51" w:rsidP="00830DB4">
      <w:pPr>
        <w:pStyle w:val="a3"/>
        <w:tabs>
          <w:tab w:val="left" w:pos="142"/>
          <w:tab w:val="left" w:pos="426"/>
        </w:tabs>
        <w:ind w:left="142"/>
        <w:jc w:val="both"/>
        <w:rPr>
          <w:rFonts w:ascii="Times New Roman" w:hAnsi="Times New Roman" w:cs="Times New Roman"/>
          <w:sz w:val="28"/>
          <w:szCs w:val="28"/>
          <w:lang w:val="en-US"/>
        </w:rPr>
      </w:pPr>
    </w:p>
    <w:p w:rsidR="003257FE" w:rsidRPr="00A14B25" w:rsidRDefault="003B2D7A" w:rsidP="00830DB4">
      <w:pPr>
        <w:pStyle w:val="a3"/>
        <w:tabs>
          <w:tab w:val="left" w:pos="142"/>
          <w:tab w:val="left" w:pos="426"/>
        </w:tabs>
        <w:ind w:left="142"/>
        <w:jc w:val="both"/>
        <w:rPr>
          <w:rFonts w:ascii="Times New Roman" w:hAnsi="Times New Roman" w:cs="Times New Roman"/>
          <w:sz w:val="28"/>
          <w:szCs w:val="28"/>
        </w:rPr>
      </w:pPr>
      <w:proofErr w:type="gramStart"/>
      <w:r w:rsidRPr="00A14B25">
        <w:rPr>
          <w:rFonts w:ascii="Times New Roman" w:hAnsi="Times New Roman" w:cs="Times New Roman"/>
          <w:sz w:val="28"/>
          <w:szCs w:val="28"/>
        </w:rPr>
        <w:t>Разные страны; правитель</w:t>
      </w:r>
      <w:r w:rsidR="008E5615" w:rsidRPr="00A14B25">
        <w:rPr>
          <w:rFonts w:ascii="Times New Roman" w:hAnsi="Times New Roman" w:cs="Times New Roman"/>
          <w:sz w:val="28"/>
          <w:szCs w:val="28"/>
        </w:rPr>
        <w:t>ственные органы; обмен информа</w:t>
      </w:r>
      <w:r w:rsidRPr="00A14B25">
        <w:rPr>
          <w:rFonts w:ascii="Times New Roman" w:hAnsi="Times New Roman" w:cs="Times New Roman"/>
          <w:sz w:val="28"/>
          <w:szCs w:val="28"/>
        </w:rPr>
        <w:t>цией; правовые вопросы; земел</w:t>
      </w:r>
      <w:r w:rsidR="00B1480A">
        <w:rPr>
          <w:rFonts w:ascii="Times New Roman" w:hAnsi="Times New Roman" w:cs="Times New Roman"/>
          <w:sz w:val="28"/>
          <w:szCs w:val="28"/>
        </w:rPr>
        <w:t>ьная регистрация; различные об</w:t>
      </w:r>
      <w:r w:rsidRPr="00A14B25">
        <w:rPr>
          <w:rFonts w:ascii="Times New Roman" w:hAnsi="Times New Roman" w:cs="Times New Roman"/>
          <w:sz w:val="28"/>
          <w:szCs w:val="28"/>
        </w:rPr>
        <w:t xml:space="preserve">стоятельства; организационные структуры; свободно доступный; лучшие манипуляции; новые возможности; систематический подход; перераспределение земли; надёжная информация; рынок земли. </w:t>
      </w:r>
      <w:proofErr w:type="gramEnd"/>
    </w:p>
    <w:p w:rsidR="002B732A" w:rsidRPr="00A14B25" w:rsidRDefault="002B732A" w:rsidP="00830DB4">
      <w:pPr>
        <w:pStyle w:val="a3"/>
        <w:tabs>
          <w:tab w:val="left" w:pos="142"/>
          <w:tab w:val="left" w:pos="426"/>
        </w:tabs>
        <w:ind w:left="142"/>
        <w:jc w:val="both"/>
        <w:rPr>
          <w:rFonts w:ascii="Times New Roman" w:hAnsi="Times New Roman" w:cs="Times New Roman"/>
          <w:sz w:val="28"/>
          <w:szCs w:val="28"/>
        </w:rPr>
      </w:pPr>
    </w:p>
    <w:p w:rsidR="003257FE" w:rsidRPr="00A14B25" w:rsidRDefault="003B2D7A" w:rsidP="00830DB4">
      <w:pPr>
        <w:pStyle w:val="a3"/>
        <w:tabs>
          <w:tab w:val="left" w:pos="142"/>
          <w:tab w:val="left" w:pos="426"/>
        </w:tabs>
        <w:ind w:left="142"/>
        <w:jc w:val="both"/>
        <w:rPr>
          <w:rFonts w:ascii="Times New Roman" w:hAnsi="Times New Roman" w:cs="Times New Roman"/>
          <w:b/>
          <w:bCs/>
          <w:i/>
          <w:iCs/>
          <w:sz w:val="28"/>
          <w:szCs w:val="28"/>
          <w:lang w:val="en-US"/>
        </w:rPr>
      </w:pPr>
      <w:r w:rsidRPr="00A14B25">
        <w:rPr>
          <w:rFonts w:ascii="Times New Roman" w:hAnsi="Times New Roman" w:cs="Times New Roman"/>
          <w:sz w:val="28"/>
          <w:szCs w:val="28"/>
        </w:rPr>
        <w:t xml:space="preserve"> </w:t>
      </w:r>
      <w:r w:rsidR="002B732A" w:rsidRPr="00A14B25">
        <w:rPr>
          <w:rFonts w:ascii="Times New Roman" w:hAnsi="Times New Roman" w:cs="Times New Roman"/>
          <w:b/>
          <w:bCs/>
          <w:i/>
          <w:iCs/>
          <w:sz w:val="28"/>
          <w:szCs w:val="28"/>
          <w:lang w:val="en-US"/>
        </w:rPr>
        <w:t>4</w:t>
      </w:r>
      <w:r w:rsidRPr="00A14B25">
        <w:rPr>
          <w:rFonts w:ascii="Times New Roman" w:hAnsi="Times New Roman" w:cs="Times New Roman"/>
          <w:b/>
          <w:bCs/>
          <w:i/>
          <w:iCs/>
          <w:sz w:val="28"/>
          <w:szCs w:val="28"/>
          <w:lang w:val="en-US"/>
        </w:rPr>
        <w:t xml:space="preserve">. </w:t>
      </w:r>
      <w:r w:rsidR="000476EF" w:rsidRPr="00A14B25">
        <w:rPr>
          <w:rFonts w:ascii="Times New Roman" w:hAnsi="Times New Roman" w:cs="Times New Roman"/>
          <w:b/>
          <w:bCs/>
          <w:i/>
          <w:iCs/>
          <w:sz w:val="28"/>
          <w:szCs w:val="28"/>
          <w:lang w:val="en-US"/>
        </w:rPr>
        <w:t>Translate the following sentences into your native language:</w:t>
      </w:r>
      <w:r w:rsidRPr="00A14B25">
        <w:rPr>
          <w:rFonts w:ascii="Times New Roman" w:hAnsi="Times New Roman" w:cs="Times New Roman"/>
          <w:b/>
          <w:bCs/>
          <w:i/>
          <w:iCs/>
          <w:sz w:val="28"/>
          <w:szCs w:val="28"/>
          <w:lang w:val="en-US"/>
        </w:rPr>
        <w:t xml:space="preserve"> </w:t>
      </w:r>
    </w:p>
    <w:p w:rsidR="00887F51" w:rsidRPr="00A14B25" w:rsidRDefault="00887F51" w:rsidP="00830DB4">
      <w:pPr>
        <w:pStyle w:val="a3"/>
        <w:tabs>
          <w:tab w:val="left" w:pos="142"/>
          <w:tab w:val="left" w:pos="426"/>
        </w:tabs>
        <w:ind w:left="142"/>
        <w:jc w:val="both"/>
        <w:rPr>
          <w:rFonts w:ascii="Times New Roman" w:hAnsi="Times New Roman" w:cs="Times New Roman"/>
          <w:sz w:val="28"/>
          <w:szCs w:val="28"/>
          <w:lang w:val="en-US"/>
        </w:rPr>
      </w:pPr>
    </w:p>
    <w:p w:rsidR="000610AA" w:rsidRDefault="003B2D7A" w:rsidP="00406CE1">
      <w:pPr>
        <w:pStyle w:val="a3"/>
        <w:numPr>
          <w:ilvl w:val="0"/>
          <w:numId w:val="15"/>
        </w:numPr>
        <w:tabs>
          <w:tab w:val="left" w:pos="142"/>
        </w:tabs>
        <w:ind w:left="142" w:firstLine="0"/>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All European countries are working today on the p</w:t>
      </w:r>
      <w:r w:rsidR="003257FE" w:rsidRPr="00A14B25">
        <w:rPr>
          <w:rFonts w:ascii="Times New Roman" w:hAnsi="Times New Roman" w:cs="Times New Roman"/>
          <w:sz w:val="28"/>
          <w:szCs w:val="28"/>
          <w:lang w:val="en-US"/>
        </w:rPr>
        <w:t>roblem of au</w:t>
      </w:r>
      <w:r w:rsidRPr="00A14B25">
        <w:rPr>
          <w:rFonts w:ascii="Times New Roman" w:hAnsi="Times New Roman" w:cs="Times New Roman"/>
          <w:sz w:val="28"/>
          <w:szCs w:val="28"/>
          <w:lang w:val="en-US"/>
        </w:rPr>
        <w:t>tomating land records. 2. This is what is now happening in the most countries. 3. Utilities such as water,</w:t>
      </w:r>
      <w:r w:rsidR="00D16A4F" w:rsidRPr="00A14B25">
        <w:rPr>
          <w:rFonts w:ascii="Times New Roman" w:hAnsi="Times New Roman" w:cs="Times New Roman"/>
          <w:sz w:val="28"/>
          <w:szCs w:val="28"/>
          <w:lang w:val="en-US"/>
        </w:rPr>
        <w:t xml:space="preserve"> sewerage, electricity and tele</w:t>
      </w:r>
      <w:r w:rsidRPr="00A14B25">
        <w:rPr>
          <w:rFonts w:ascii="Times New Roman" w:hAnsi="Times New Roman" w:cs="Times New Roman"/>
          <w:sz w:val="28"/>
          <w:szCs w:val="28"/>
          <w:lang w:val="en-US"/>
        </w:rPr>
        <w:t>communication are becoming more complex. 4. Starting with the most highly urbanized area, the cadastral m</w:t>
      </w:r>
      <w:r w:rsidR="00D16A4F" w:rsidRPr="00A14B25">
        <w:rPr>
          <w:rFonts w:ascii="Times New Roman" w:hAnsi="Times New Roman" w:cs="Times New Roman"/>
          <w:sz w:val="28"/>
          <w:szCs w:val="28"/>
          <w:lang w:val="en-US"/>
        </w:rPr>
        <w:t>aps are increasingly being digi</w:t>
      </w:r>
      <w:r w:rsidRPr="00A14B25">
        <w:rPr>
          <w:rFonts w:ascii="Times New Roman" w:hAnsi="Times New Roman" w:cs="Times New Roman"/>
          <w:sz w:val="28"/>
          <w:szCs w:val="28"/>
          <w:lang w:val="en-US"/>
        </w:rPr>
        <w:t>tized. 5. Soil damaging utilities must n</w:t>
      </w:r>
      <w:r w:rsidR="00D16A4F" w:rsidRPr="00A14B25">
        <w:rPr>
          <w:rFonts w:ascii="Times New Roman" w:hAnsi="Times New Roman" w:cs="Times New Roman"/>
          <w:sz w:val="28"/>
          <w:szCs w:val="28"/>
          <w:lang w:val="en-US"/>
        </w:rPr>
        <w:t>ot be used. 6. Demands for effi</w:t>
      </w:r>
      <w:r w:rsidRPr="00A14B25">
        <w:rPr>
          <w:rFonts w:ascii="Times New Roman" w:hAnsi="Times New Roman" w:cs="Times New Roman"/>
          <w:sz w:val="28"/>
          <w:szCs w:val="28"/>
          <w:lang w:val="en-US"/>
        </w:rPr>
        <w:t xml:space="preserve">cient maintenance and management are increasing. 7. The Cadastre provides information identifying those people who have interests in parcels of land. </w:t>
      </w:r>
    </w:p>
    <w:p w:rsidR="00406CE1" w:rsidRPr="00406CE1" w:rsidRDefault="00406CE1" w:rsidP="00406CE1">
      <w:pPr>
        <w:pStyle w:val="a3"/>
        <w:tabs>
          <w:tab w:val="left" w:pos="142"/>
          <w:tab w:val="left" w:pos="426"/>
        </w:tabs>
        <w:ind w:left="502"/>
        <w:jc w:val="both"/>
        <w:rPr>
          <w:rFonts w:ascii="Times New Roman" w:hAnsi="Times New Roman" w:cs="Times New Roman"/>
          <w:sz w:val="28"/>
          <w:szCs w:val="28"/>
          <w:lang w:val="en-US"/>
        </w:rPr>
      </w:pPr>
    </w:p>
    <w:p w:rsidR="00EC53F2" w:rsidRPr="00A14B25" w:rsidRDefault="00406CE1" w:rsidP="00830DB4">
      <w:pPr>
        <w:pStyle w:val="a3"/>
        <w:tabs>
          <w:tab w:val="left" w:pos="142"/>
          <w:tab w:val="left" w:pos="426"/>
        </w:tabs>
        <w:ind w:left="142"/>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5</w:t>
      </w:r>
      <w:r w:rsidR="003B2D7A" w:rsidRPr="00A14B25">
        <w:rPr>
          <w:rFonts w:ascii="Times New Roman" w:hAnsi="Times New Roman" w:cs="Times New Roman"/>
          <w:b/>
          <w:bCs/>
          <w:i/>
          <w:iCs/>
          <w:sz w:val="28"/>
          <w:szCs w:val="28"/>
          <w:lang w:val="en-US"/>
        </w:rPr>
        <w:t xml:space="preserve">. </w:t>
      </w:r>
      <w:r w:rsidR="00AE1293" w:rsidRPr="00A14B25">
        <w:rPr>
          <w:rFonts w:ascii="Times New Roman" w:hAnsi="Times New Roman" w:cs="Times New Roman"/>
          <w:b/>
          <w:bCs/>
          <w:i/>
          <w:iCs/>
          <w:sz w:val="28"/>
          <w:szCs w:val="28"/>
          <w:lang w:val="en-US"/>
        </w:rPr>
        <w:t>Answer the following questions concerning the text</w:t>
      </w:r>
      <w:r w:rsidR="003B2D7A" w:rsidRPr="00A14B25">
        <w:rPr>
          <w:rFonts w:ascii="Times New Roman" w:hAnsi="Times New Roman" w:cs="Times New Roman"/>
          <w:b/>
          <w:bCs/>
          <w:i/>
          <w:iCs/>
          <w:sz w:val="28"/>
          <w:szCs w:val="28"/>
          <w:lang w:val="en-US"/>
        </w:rPr>
        <w:t xml:space="preserve">: </w:t>
      </w:r>
    </w:p>
    <w:p w:rsidR="00887F51" w:rsidRPr="00A14B25" w:rsidRDefault="00887F51" w:rsidP="00830DB4">
      <w:pPr>
        <w:pStyle w:val="a3"/>
        <w:tabs>
          <w:tab w:val="left" w:pos="142"/>
          <w:tab w:val="left" w:pos="426"/>
        </w:tabs>
        <w:ind w:left="142"/>
        <w:jc w:val="both"/>
        <w:rPr>
          <w:rFonts w:ascii="Times New Roman" w:hAnsi="Times New Roman" w:cs="Times New Roman"/>
          <w:sz w:val="28"/>
          <w:szCs w:val="28"/>
          <w:lang w:val="en-US"/>
        </w:rPr>
      </w:pPr>
    </w:p>
    <w:p w:rsidR="00887F51" w:rsidRPr="00A14B25" w:rsidRDefault="003B2D7A" w:rsidP="00830DB4">
      <w:pPr>
        <w:pStyle w:val="a3"/>
        <w:tabs>
          <w:tab w:val="left" w:pos="142"/>
          <w:tab w:val="left" w:pos="426"/>
        </w:tabs>
        <w:ind w:left="142"/>
        <w:jc w:val="both"/>
        <w:rPr>
          <w:rFonts w:ascii="Times New Roman" w:hAnsi="Times New Roman" w:cs="Times New Roman"/>
          <w:b/>
          <w:bCs/>
          <w:i/>
          <w:iCs/>
          <w:sz w:val="28"/>
          <w:szCs w:val="28"/>
          <w:lang w:val="en-US"/>
        </w:rPr>
      </w:pPr>
      <w:r w:rsidRPr="00A14B25">
        <w:rPr>
          <w:rFonts w:ascii="Times New Roman" w:hAnsi="Times New Roman" w:cs="Times New Roman"/>
          <w:sz w:val="28"/>
          <w:szCs w:val="28"/>
          <w:lang w:val="en-US"/>
        </w:rPr>
        <w:lastRenderedPageBreak/>
        <w:t xml:space="preserve">What is </w:t>
      </w:r>
      <w:r w:rsidRPr="00A14B25">
        <w:rPr>
          <w:rFonts w:ascii="Times New Roman" w:hAnsi="Times New Roman" w:cs="Times New Roman"/>
          <w:sz w:val="28"/>
          <w:szCs w:val="28"/>
        </w:rPr>
        <w:t>а</w:t>
      </w:r>
      <w:r w:rsidRPr="00A14B25">
        <w:rPr>
          <w:rFonts w:ascii="Times New Roman" w:hAnsi="Times New Roman" w:cs="Times New Roman"/>
          <w:sz w:val="28"/>
          <w:szCs w:val="28"/>
          <w:lang w:val="en-US"/>
        </w:rPr>
        <w:t xml:space="preserve"> Cadastre? 2. What role does a land use planner play in different countries? 3. What is a land use planner responsible for? 4. Can computer technology provide better access to information? 5. Is it necessary to make careful investigation for cadastral reforms? 6. What kind of modern technology do you know? 7. Why should the Cadastre be managed by the government? 8. Is Cadastral Reforms concerned with the improvement of cadastral systems? </w:t>
      </w:r>
      <w:r w:rsidRPr="00A14B25">
        <w:rPr>
          <w:rFonts w:ascii="Times New Roman" w:hAnsi="Times New Roman" w:cs="Times New Roman"/>
          <w:b/>
          <w:bCs/>
          <w:i/>
          <w:iCs/>
          <w:sz w:val="28"/>
          <w:szCs w:val="28"/>
          <w:lang w:val="en-US"/>
        </w:rPr>
        <w:t xml:space="preserve"> </w:t>
      </w:r>
    </w:p>
    <w:p w:rsidR="00887F51" w:rsidRPr="00A14B25" w:rsidRDefault="00887F51" w:rsidP="00830DB4">
      <w:pPr>
        <w:pStyle w:val="a3"/>
        <w:tabs>
          <w:tab w:val="left" w:pos="142"/>
          <w:tab w:val="left" w:pos="426"/>
        </w:tabs>
        <w:ind w:left="142"/>
        <w:jc w:val="both"/>
        <w:rPr>
          <w:rFonts w:ascii="Times New Roman" w:hAnsi="Times New Roman" w:cs="Times New Roman"/>
          <w:b/>
          <w:bCs/>
          <w:i/>
          <w:iCs/>
          <w:sz w:val="28"/>
          <w:szCs w:val="28"/>
          <w:lang w:val="en-US"/>
        </w:rPr>
      </w:pPr>
    </w:p>
    <w:p w:rsidR="00A11DD3" w:rsidRPr="00A14B25" w:rsidRDefault="00A11DD3" w:rsidP="00830DB4">
      <w:pPr>
        <w:pStyle w:val="a3"/>
        <w:tabs>
          <w:tab w:val="left" w:pos="142"/>
          <w:tab w:val="left" w:pos="426"/>
        </w:tabs>
        <w:ind w:left="142"/>
        <w:jc w:val="both"/>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UNIT 3</w:t>
      </w:r>
    </w:p>
    <w:p w:rsidR="00A11DD3" w:rsidRPr="00A14B25" w:rsidRDefault="00A11DD3" w:rsidP="00830DB4">
      <w:pPr>
        <w:pStyle w:val="a3"/>
        <w:tabs>
          <w:tab w:val="left" w:pos="142"/>
          <w:tab w:val="left" w:pos="426"/>
        </w:tabs>
        <w:ind w:left="142"/>
        <w:jc w:val="both"/>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w:t>
      </w:r>
      <w:r w:rsidR="00B36C90" w:rsidRPr="00A14B25">
        <w:rPr>
          <w:rFonts w:ascii="Times New Roman" w:hAnsi="Times New Roman" w:cs="Times New Roman"/>
          <w:b/>
          <w:bCs/>
          <w:sz w:val="28"/>
          <w:szCs w:val="28"/>
          <w:lang w:val="en-US"/>
        </w:rPr>
        <w:t xml:space="preserve">Different Cadastral Issues </w:t>
      </w:r>
    </w:p>
    <w:p w:rsidR="00F63037" w:rsidRDefault="00F63037" w:rsidP="00830DB4">
      <w:pPr>
        <w:pStyle w:val="a3"/>
        <w:tabs>
          <w:tab w:val="left" w:pos="142"/>
          <w:tab w:val="left" w:pos="426"/>
        </w:tabs>
        <w:ind w:left="142"/>
        <w:jc w:val="both"/>
        <w:rPr>
          <w:rFonts w:ascii="Times New Roman" w:hAnsi="Times New Roman" w:cs="Times New Roman"/>
          <w:b/>
          <w:bCs/>
          <w:sz w:val="28"/>
          <w:szCs w:val="28"/>
          <w:lang w:val="en-US"/>
        </w:rPr>
      </w:pPr>
    </w:p>
    <w:p w:rsidR="007A6369" w:rsidRDefault="007A6369" w:rsidP="00830DB4">
      <w:pPr>
        <w:pStyle w:val="a3"/>
        <w:tabs>
          <w:tab w:val="left" w:pos="142"/>
          <w:tab w:val="left" w:pos="426"/>
        </w:tabs>
        <w:ind w:left="142"/>
        <w:jc w:val="both"/>
        <w:rPr>
          <w:rFonts w:ascii="Times New Roman" w:hAnsi="Times New Roman" w:cs="Times New Roman"/>
          <w:b/>
          <w:bCs/>
          <w:sz w:val="28"/>
          <w:szCs w:val="28"/>
          <w:lang w:val="en-US"/>
        </w:rPr>
      </w:pPr>
      <w:r>
        <w:rPr>
          <w:rFonts w:ascii="Times New Roman" w:hAnsi="Times New Roman" w:cs="Times New Roman"/>
          <w:b/>
          <w:bCs/>
          <w:noProof/>
          <w:sz w:val="28"/>
          <w:szCs w:val="28"/>
          <w:lang w:eastAsia="ru-RU"/>
        </w:rPr>
        <w:drawing>
          <wp:inline distT="0" distB="0" distL="0" distR="0" wp14:anchorId="6C00E806" wp14:editId="79D20C36">
            <wp:extent cx="5725533" cy="3085394"/>
            <wp:effectExtent l="19050" t="0" r="8517"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725287" cy="3085261"/>
                    </a:xfrm>
                    <a:prstGeom prst="rect">
                      <a:avLst/>
                    </a:prstGeom>
                    <a:noFill/>
                    <a:ln w="9525">
                      <a:noFill/>
                      <a:miter lim="800000"/>
                      <a:headEnd/>
                      <a:tailEnd/>
                    </a:ln>
                  </pic:spPr>
                </pic:pic>
              </a:graphicData>
            </a:graphic>
          </wp:inline>
        </w:drawing>
      </w:r>
    </w:p>
    <w:p w:rsidR="007A6369" w:rsidRPr="00A14B25" w:rsidRDefault="007A6369" w:rsidP="00830DB4">
      <w:pPr>
        <w:pStyle w:val="a3"/>
        <w:tabs>
          <w:tab w:val="left" w:pos="142"/>
          <w:tab w:val="left" w:pos="426"/>
        </w:tabs>
        <w:ind w:left="142"/>
        <w:jc w:val="both"/>
        <w:rPr>
          <w:rFonts w:ascii="Times New Roman" w:hAnsi="Times New Roman" w:cs="Times New Roman"/>
          <w:b/>
          <w:bCs/>
          <w:sz w:val="28"/>
          <w:szCs w:val="28"/>
          <w:lang w:val="en-US"/>
        </w:rPr>
      </w:pPr>
    </w:p>
    <w:p w:rsidR="005A0C2B" w:rsidRPr="00A14B25" w:rsidRDefault="00A11DD3"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There are a number of legal, technical, and operational cadastral is-sues that must be resolved according to the needs and constraints of each country or jurisdiction. Some of these are: </w:t>
      </w:r>
    </w:p>
    <w:p w:rsidR="005A0C2B" w:rsidRPr="00A14B25" w:rsidRDefault="005A0C2B"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Documentation of informal or customary rights is sometimes connected to the establishment of land markets. In other cases the aim can be a document of </w:t>
      </w:r>
      <w:r w:rsidR="00B36C90" w:rsidRPr="00A14B25">
        <w:rPr>
          <w:rFonts w:ascii="Times New Roman" w:hAnsi="Times New Roman" w:cs="Times New Roman"/>
          <w:sz w:val="28"/>
          <w:szCs w:val="28"/>
        </w:rPr>
        <w:t>а</w:t>
      </w:r>
      <w:r w:rsidR="00B36C90" w:rsidRPr="00A14B25">
        <w:rPr>
          <w:rFonts w:ascii="Times New Roman" w:hAnsi="Times New Roman" w:cs="Times New Roman"/>
          <w:sz w:val="28"/>
          <w:szCs w:val="28"/>
          <w:lang w:val="en-US"/>
        </w:rPr>
        <w:t xml:space="preserve"> customary tenure system for land management purposes without changing the nature of t</w:t>
      </w:r>
      <w:r w:rsidR="00A11DD3" w:rsidRPr="00A14B25">
        <w:rPr>
          <w:rFonts w:ascii="Times New Roman" w:hAnsi="Times New Roman" w:cs="Times New Roman"/>
          <w:sz w:val="28"/>
          <w:szCs w:val="28"/>
          <w:lang w:val="en-US"/>
        </w:rPr>
        <w:t>he system or tenure relation</w:t>
      </w:r>
      <w:r w:rsidR="00B36C90" w:rsidRPr="00A14B25">
        <w:rPr>
          <w:rFonts w:ascii="Times New Roman" w:hAnsi="Times New Roman" w:cs="Times New Roman"/>
          <w:sz w:val="28"/>
          <w:szCs w:val="28"/>
          <w:lang w:val="en-US"/>
        </w:rPr>
        <w:t>ships. In both cases it is essential that s</w:t>
      </w:r>
      <w:r w:rsidR="00A11DD3" w:rsidRPr="00A14B25">
        <w:rPr>
          <w:rFonts w:ascii="Times New Roman" w:hAnsi="Times New Roman" w:cs="Times New Roman"/>
          <w:sz w:val="28"/>
          <w:szCs w:val="28"/>
          <w:lang w:val="en-US"/>
        </w:rPr>
        <w:t>uch reforms are only started af</w:t>
      </w:r>
      <w:r w:rsidR="00B36C90" w:rsidRPr="00A14B25">
        <w:rPr>
          <w:rFonts w:ascii="Times New Roman" w:hAnsi="Times New Roman" w:cs="Times New Roman"/>
          <w:sz w:val="28"/>
          <w:szCs w:val="28"/>
          <w:lang w:val="en-US"/>
        </w:rPr>
        <w:t>ter careful investigations of the need for and the consequences of the reform.</w:t>
      </w:r>
    </w:p>
    <w:p w:rsidR="00F63037" w:rsidRPr="00A14B25" w:rsidRDefault="00B36C90"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5A0C2B" w:rsidRPr="00A14B25">
        <w:rPr>
          <w:rFonts w:ascii="Times New Roman" w:hAnsi="Times New Roman" w:cs="Times New Roman"/>
          <w:sz w:val="28"/>
          <w:szCs w:val="28"/>
          <w:lang w:val="en-US"/>
        </w:rPr>
        <w:t xml:space="preserve">         </w:t>
      </w:r>
      <w:r w:rsidRPr="00A14B25">
        <w:rPr>
          <w:rFonts w:ascii="Times New Roman" w:hAnsi="Times New Roman" w:cs="Times New Roman"/>
          <w:sz w:val="28"/>
          <w:szCs w:val="28"/>
          <w:lang w:val="en-US"/>
        </w:rPr>
        <w:t>Land registration is the official recording of legal</w:t>
      </w:r>
      <w:r w:rsidR="00A11DD3" w:rsidRPr="00A14B25">
        <w:rPr>
          <w:rFonts w:ascii="Times New Roman" w:hAnsi="Times New Roman" w:cs="Times New Roman"/>
          <w:sz w:val="28"/>
          <w:szCs w:val="28"/>
          <w:lang w:val="en-US"/>
        </w:rPr>
        <w:t>ly recognized in</w:t>
      </w:r>
      <w:r w:rsidRPr="00A14B25">
        <w:rPr>
          <w:rFonts w:ascii="Times New Roman" w:hAnsi="Times New Roman" w:cs="Times New Roman"/>
          <w:sz w:val="28"/>
          <w:szCs w:val="28"/>
          <w:lang w:val="en-US"/>
        </w:rPr>
        <w:t xml:space="preserve">terests in land and is usually a part of a cadastral system. From a legal perspective a distinction can be made between deeds registration, where the documents filed in the registry are the evidence of title, and registration of title, in which the register itself serves as the primary evidence. Title registration is usually considered as more </w:t>
      </w:r>
      <w:r w:rsidRPr="00A14B25">
        <w:rPr>
          <w:rFonts w:ascii="Times New Roman" w:hAnsi="Times New Roman" w:cs="Times New Roman"/>
          <w:sz w:val="28"/>
          <w:szCs w:val="28"/>
          <w:lang w:val="en-US"/>
        </w:rPr>
        <w:lastRenderedPageBreak/>
        <w:t>advanced registration system, which requires more investment for introduction, but provides in principle greater security of tenure and more reliable information. Title registration usually results in lower transaction costs than deed registration system</w:t>
      </w:r>
      <w:r w:rsidR="00032696" w:rsidRPr="00A14B25">
        <w:rPr>
          <w:rFonts w:ascii="Times New Roman" w:hAnsi="Times New Roman" w:cs="Times New Roman"/>
          <w:sz w:val="28"/>
          <w:szCs w:val="28"/>
          <w:lang w:val="en-US"/>
        </w:rPr>
        <w:t>s thereby promoting a more effi</w:t>
      </w:r>
      <w:r w:rsidRPr="00A14B25">
        <w:rPr>
          <w:rFonts w:ascii="Times New Roman" w:hAnsi="Times New Roman" w:cs="Times New Roman"/>
          <w:sz w:val="28"/>
          <w:szCs w:val="28"/>
          <w:lang w:val="en-US"/>
        </w:rPr>
        <w:t xml:space="preserve">cient land market. </w:t>
      </w:r>
    </w:p>
    <w:p w:rsidR="00F63037" w:rsidRPr="00A14B25" w:rsidRDefault="00F63037"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Land registration (land titling) can be undertaken sporadically at the time of each legal transaction or systematically, area by area. While the sporadic approach gives </w:t>
      </w:r>
      <w:r w:rsidR="00032696" w:rsidRPr="00A14B25">
        <w:rPr>
          <w:rFonts w:ascii="Times New Roman" w:hAnsi="Times New Roman" w:cs="Times New Roman"/>
          <w:sz w:val="28"/>
          <w:szCs w:val="28"/>
          <w:lang w:val="en-US"/>
        </w:rPr>
        <w:t>more immediate benefits to indi</w:t>
      </w:r>
      <w:r w:rsidR="00B36C90" w:rsidRPr="00A14B25">
        <w:rPr>
          <w:rFonts w:ascii="Times New Roman" w:hAnsi="Times New Roman" w:cs="Times New Roman"/>
          <w:sz w:val="28"/>
          <w:szCs w:val="28"/>
          <w:lang w:val="en-US"/>
        </w:rPr>
        <w:t>vidual land holders, the systematic approach provides a wider range of benefits more quickly, especially if the land registry is a part of a more comprehen</w:t>
      </w:r>
      <w:r w:rsidRPr="00A14B25">
        <w:rPr>
          <w:rFonts w:ascii="Times New Roman" w:hAnsi="Times New Roman" w:cs="Times New Roman"/>
          <w:sz w:val="28"/>
          <w:szCs w:val="28"/>
          <w:lang w:val="en-US"/>
        </w:rPr>
        <w:t>sive land information system.</w:t>
      </w:r>
    </w:p>
    <w:p w:rsidR="002B732A" w:rsidRPr="00A14B25" w:rsidRDefault="00F63037"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The basic unit in a Cadastre is known as the parcel. A parcel can be an area of land with a particular typ</w:t>
      </w:r>
      <w:r w:rsidR="00032696" w:rsidRPr="00A14B25">
        <w:rPr>
          <w:rFonts w:ascii="Times New Roman" w:hAnsi="Times New Roman" w:cs="Times New Roman"/>
          <w:sz w:val="28"/>
          <w:szCs w:val="28"/>
          <w:lang w:val="en-US"/>
        </w:rPr>
        <w:t>e of land use, or an area exclu</w:t>
      </w:r>
      <w:r w:rsidR="00B36C90" w:rsidRPr="00A14B25">
        <w:rPr>
          <w:rFonts w:ascii="Times New Roman" w:hAnsi="Times New Roman" w:cs="Times New Roman"/>
          <w:sz w:val="28"/>
          <w:szCs w:val="28"/>
          <w:lang w:val="en-US"/>
        </w:rPr>
        <w:t>sively controlled by an individual or a group. A property may consist of several parcels. The flexibility of the definition of a parcel makes it possible to adapt the cadastral system to various circumstances, for in-stance to include large parcels to represent the interests of land use in traditional tenure systems.</w:t>
      </w:r>
    </w:p>
    <w:p w:rsidR="003750A1" w:rsidRPr="00A14B25" w:rsidRDefault="003750A1" w:rsidP="00830DB4">
      <w:pPr>
        <w:pStyle w:val="a3"/>
        <w:tabs>
          <w:tab w:val="left" w:pos="142"/>
          <w:tab w:val="left" w:pos="426"/>
        </w:tabs>
        <w:ind w:left="142"/>
        <w:jc w:val="both"/>
        <w:rPr>
          <w:rFonts w:ascii="Times New Roman" w:hAnsi="Times New Roman" w:cs="Times New Roman"/>
          <w:sz w:val="28"/>
          <w:szCs w:val="28"/>
          <w:lang w:val="en-US"/>
        </w:rPr>
      </w:pPr>
    </w:p>
    <w:p w:rsidR="002B732A" w:rsidRPr="00A14B25" w:rsidRDefault="00D30541" w:rsidP="00830DB4">
      <w:pPr>
        <w:pStyle w:val="a3"/>
        <w:tabs>
          <w:tab w:val="left" w:pos="142"/>
          <w:tab w:val="left" w:pos="426"/>
        </w:tabs>
        <w:ind w:left="142"/>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1</w:t>
      </w:r>
      <w:r w:rsidR="002B732A" w:rsidRPr="00A14B25">
        <w:rPr>
          <w:rFonts w:ascii="Times New Roman" w:hAnsi="Times New Roman" w:cs="Times New Roman"/>
          <w:b/>
          <w:bCs/>
          <w:i/>
          <w:iCs/>
          <w:sz w:val="28"/>
          <w:szCs w:val="28"/>
          <w:lang w:val="en-US"/>
        </w:rPr>
        <w:t>. Translate the following sentences into English:</w:t>
      </w:r>
    </w:p>
    <w:p w:rsidR="00C7344F" w:rsidRPr="00A14B25" w:rsidRDefault="00C7344F" w:rsidP="00830DB4">
      <w:pPr>
        <w:pStyle w:val="a3"/>
        <w:tabs>
          <w:tab w:val="left" w:pos="142"/>
          <w:tab w:val="left" w:pos="426"/>
        </w:tabs>
        <w:ind w:left="142"/>
        <w:jc w:val="both"/>
        <w:rPr>
          <w:rFonts w:ascii="Times New Roman" w:hAnsi="Times New Roman" w:cs="Times New Roman"/>
          <w:sz w:val="28"/>
          <w:szCs w:val="28"/>
          <w:lang w:val="en-US"/>
        </w:rPr>
      </w:pPr>
    </w:p>
    <w:p w:rsidR="002B732A" w:rsidRPr="00A14B25" w:rsidRDefault="002B732A" w:rsidP="00830DB4">
      <w:pPr>
        <w:pStyle w:val="a3"/>
        <w:tabs>
          <w:tab w:val="left" w:pos="142"/>
          <w:tab w:val="left" w:pos="426"/>
        </w:tabs>
        <w:ind w:left="142"/>
        <w:jc w:val="both"/>
        <w:rPr>
          <w:rFonts w:ascii="Times New Roman" w:hAnsi="Times New Roman" w:cs="Times New Roman"/>
          <w:sz w:val="28"/>
          <w:szCs w:val="28"/>
        </w:rPr>
      </w:pPr>
      <w:r w:rsidRPr="00A14B25">
        <w:rPr>
          <w:rFonts w:ascii="Times New Roman" w:hAnsi="Times New Roman" w:cs="Times New Roman"/>
          <w:sz w:val="28"/>
          <w:szCs w:val="28"/>
        </w:rPr>
        <w:t>1.Регистрация земли - это часть кадастровой системы. 2. Кадастр - это основное средство обеспечения информации о земле. 3. Землеустроители играют важную роль в различных странах. 4. Современный кадастр включает геометрическое описание земельных участков. 5. Специалисты должны проводить оценку земли. 6. Физическая демаркация на земле определяет границы участков.</w:t>
      </w:r>
    </w:p>
    <w:p w:rsidR="002B732A" w:rsidRPr="00A14B25" w:rsidRDefault="002B732A" w:rsidP="00830DB4">
      <w:pPr>
        <w:pStyle w:val="a3"/>
        <w:tabs>
          <w:tab w:val="left" w:pos="142"/>
          <w:tab w:val="left" w:pos="426"/>
        </w:tabs>
        <w:ind w:left="142"/>
        <w:jc w:val="both"/>
        <w:rPr>
          <w:rFonts w:ascii="Times New Roman" w:hAnsi="Times New Roman" w:cs="Times New Roman"/>
          <w:sz w:val="28"/>
          <w:szCs w:val="28"/>
        </w:rPr>
      </w:pPr>
    </w:p>
    <w:p w:rsidR="002B732A" w:rsidRPr="00A14B25" w:rsidRDefault="002B732A" w:rsidP="00830DB4">
      <w:pPr>
        <w:pStyle w:val="a3"/>
        <w:tabs>
          <w:tab w:val="left" w:pos="142"/>
          <w:tab w:val="left" w:pos="426"/>
        </w:tabs>
        <w:ind w:left="142"/>
        <w:jc w:val="both"/>
        <w:rPr>
          <w:rFonts w:ascii="Times New Roman" w:hAnsi="Times New Roman" w:cs="Times New Roman"/>
          <w:b/>
          <w:bCs/>
          <w:i/>
          <w:iCs/>
          <w:sz w:val="28"/>
          <w:szCs w:val="28"/>
          <w:lang w:val="en-US"/>
        </w:rPr>
      </w:pPr>
      <w:r w:rsidRPr="00A14B25">
        <w:rPr>
          <w:rFonts w:ascii="Times New Roman" w:hAnsi="Times New Roman" w:cs="Times New Roman"/>
          <w:sz w:val="28"/>
          <w:szCs w:val="28"/>
        </w:rPr>
        <w:t xml:space="preserve"> </w:t>
      </w:r>
      <w:r w:rsidR="00D30541" w:rsidRPr="00A14B25">
        <w:rPr>
          <w:rFonts w:ascii="Times New Roman" w:hAnsi="Times New Roman" w:cs="Times New Roman"/>
          <w:b/>
          <w:bCs/>
          <w:i/>
          <w:iCs/>
          <w:sz w:val="28"/>
          <w:szCs w:val="28"/>
          <w:lang w:val="en-US"/>
        </w:rPr>
        <w:t>2</w:t>
      </w:r>
      <w:r w:rsidRPr="00A14B25">
        <w:rPr>
          <w:rFonts w:ascii="Times New Roman" w:hAnsi="Times New Roman" w:cs="Times New Roman"/>
          <w:b/>
          <w:bCs/>
          <w:i/>
          <w:iCs/>
          <w:sz w:val="28"/>
          <w:szCs w:val="28"/>
          <w:lang w:val="en-US"/>
        </w:rPr>
        <w:t xml:space="preserve">. Make up sentences with these verbs: </w:t>
      </w:r>
    </w:p>
    <w:p w:rsidR="00C7344F" w:rsidRPr="00A14B25" w:rsidRDefault="00C7344F" w:rsidP="00830DB4">
      <w:pPr>
        <w:pStyle w:val="a3"/>
        <w:tabs>
          <w:tab w:val="left" w:pos="142"/>
          <w:tab w:val="left" w:pos="426"/>
        </w:tabs>
        <w:ind w:left="142"/>
        <w:jc w:val="both"/>
        <w:rPr>
          <w:rFonts w:ascii="Times New Roman" w:hAnsi="Times New Roman" w:cs="Times New Roman"/>
          <w:sz w:val="28"/>
          <w:szCs w:val="28"/>
          <w:lang w:val="en-US"/>
        </w:rPr>
      </w:pPr>
    </w:p>
    <w:p w:rsidR="002B732A" w:rsidRPr="00A14B25" w:rsidRDefault="002B732A"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To control, to establish, to improve, to assist, to use, to undertake, to find, to connect, to consider, to make, to promote, to increase, to protect, to allocate, to rely. </w:t>
      </w:r>
    </w:p>
    <w:p w:rsidR="00032696" w:rsidRPr="00A14B25" w:rsidRDefault="00032696" w:rsidP="00830DB4">
      <w:pPr>
        <w:pStyle w:val="a3"/>
        <w:tabs>
          <w:tab w:val="left" w:pos="142"/>
          <w:tab w:val="left" w:pos="426"/>
        </w:tabs>
        <w:ind w:left="142"/>
        <w:jc w:val="both"/>
        <w:rPr>
          <w:rFonts w:ascii="Times New Roman" w:hAnsi="Times New Roman" w:cs="Times New Roman"/>
          <w:sz w:val="28"/>
          <w:szCs w:val="28"/>
          <w:lang w:val="en-US"/>
        </w:rPr>
      </w:pPr>
    </w:p>
    <w:p w:rsidR="0027488C" w:rsidRPr="00A14B25" w:rsidRDefault="00BE70D7" w:rsidP="0027488C">
      <w:pPr>
        <w:pStyle w:val="a3"/>
        <w:tabs>
          <w:tab w:val="left" w:pos="142"/>
          <w:tab w:val="left" w:pos="426"/>
        </w:tabs>
        <w:ind w:left="142"/>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3</w:t>
      </w:r>
      <w:r w:rsidR="0027488C" w:rsidRPr="00A14B25">
        <w:rPr>
          <w:rFonts w:ascii="Times New Roman" w:hAnsi="Times New Roman" w:cs="Times New Roman"/>
          <w:b/>
          <w:bCs/>
          <w:i/>
          <w:iCs/>
          <w:sz w:val="28"/>
          <w:szCs w:val="28"/>
          <w:lang w:val="en-US"/>
        </w:rPr>
        <w:t xml:space="preserve">. Complete the sentences with the prepositions: </w:t>
      </w:r>
    </w:p>
    <w:p w:rsidR="0027488C" w:rsidRPr="00A14B25" w:rsidRDefault="0027488C" w:rsidP="0027488C">
      <w:pPr>
        <w:pStyle w:val="a3"/>
        <w:tabs>
          <w:tab w:val="left" w:pos="142"/>
          <w:tab w:val="left" w:pos="426"/>
        </w:tabs>
        <w:ind w:left="142"/>
        <w:jc w:val="both"/>
        <w:rPr>
          <w:rFonts w:ascii="Times New Roman" w:hAnsi="Times New Roman" w:cs="Times New Roman"/>
          <w:b/>
          <w:bCs/>
          <w:i/>
          <w:iCs/>
          <w:sz w:val="28"/>
          <w:szCs w:val="28"/>
          <w:lang w:val="en-US"/>
        </w:rPr>
      </w:pPr>
    </w:p>
    <w:p w:rsidR="0027488C" w:rsidRPr="00A14B25" w:rsidRDefault="0027488C" w:rsidP="0027488C">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 xml:space="preserve"> </w:t>
      </w:r>
      <w:proofErr w:type="gramStart"/>
      <w:r w:rsidRPr="00A14B25">
        <w:rPr>
          <w:rFonts w:ascii="Times New Roman" w:hAnsi="Times New Roman" w:cs="Times New Roman"/>
          <w:sz w:val="28"/>
          <w:szCs w:val="28"/>
          <w:lang w:val="en-US"/>
        </w:rPr>
        <w:t>1.A</w:t>
      </w:r>
      <w:proofErr w:type="gramEnd"/>
      <w:r w:rsidRPr="00A14B25">
        <w:rPr>
          <w:rFonts w:ascii="Times New Roman" w:hAnsi="Times New Roman" w:cs="Times New Roman"/>
          <w:sz w:val="28"/>
          <w:szCs w:val="28"/>
          <w:lang w:val="en-US"/>
        </w:rPr>
        <w:t xml:space="preserve"> land use planner undertakes different roles ... different countries. 2. Modern technology can offer new possibilities ... lower the costs ... cadastral reforms. 3. A parcel can be an area ... land with a particular type ... land use. 4. Land registration is the official recording ... legally recognized interests ... land. 5. Cadastre helps ... avoid duplication. </w:t>
      </w:r>
    </w:p>
    <w:p w:rsidR="0027488C" w:rsidRDefault="0027488C" w:rsidP="0027488C">
      <w:pPr>
        <w:pStyle w:val="a3"/>
        <w:tabs>
          <w:tab w:val="left" w:pos="142"/>
          <w:tab w:val="left" w:pos="426"/>
        </w:tabs>
        <w:ind w:left="142"/>
        <w:jc w:val="both"/>
        <w:rPr>
          <w:rFonts w:ascii="Times New Roman" w:hAnsi="Times New Roman" w:cs="Times New Roman"/>
          <w:b/>
          <w:bCs/>
          <w:i/>
          <w:iCs/>
          <w:sz w:val="28"/>
          <w:szCs w:val="28"/>
          <w:lang w:val="en-US"/>
        </w:rPr>
      </w:pPr>
    </w:p>
    <w:p w:rsidR="0034527C" w:rsidRPr="00A14B25" w:rsidRDefault="0034527C" w:rsidP="0027488C">
      <w:pPr>
        <w:pStyle w:val="a3"/>
        <w:tabs>
          <w:tab w:val="left" w:pos="142"/>
          <w:tab w:val="left" w:pos="426"/>
        </w:tabs>
        <w:ind w:left="142"/>
        <w:jc w:val="both"/>
        <w:rPr>
          <w:rFonts w:ascii="Times New Roman" w:hAnsi="Times New Roman" w:cs="Times New Roman"/>
          <w:b/>
          <w:bCs/>
          <w:i/>
          <w:iCs/>
          <w:sz w:val="28"/>
          <w:szCs w:val="28"/>
          <w:lang w:val="en-US"/>
        </w:rPr>
      </w:pPr>
    </w:p>
    <w:p w:rsidR="0027488C" w:rsidRPr="00A14B25" w:rsidRDefault="00BE70D7" w:rsidP="0027488C">
      <w:pPr>
        <w:pStyle w:val="a3"/>
        <w:tabs>
          <w:tab w:val="left" w:pos="142"/>
          <w:tab w:val="left" w:pos="426"/>
        </w:tabs>
        <w:ind w:left="142"/>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lastRenderedPageBreak/>
        <w:t>4</w:t>
      </w:r>
      <w:r w:rsidR="0027488C" w:rsidRPr="00A14B25">
        <w:rPr>
          <w:rFonts w:ascii="Times New Roman" w:hAnsi="Times New Roman" w:cs="Times New Roman"/>
          <w:b/>
          <w:bCs/>
          <w:i/>
          <w:iCs/>
          <w:sz w:val="28"/>
          <w:szCs w:val="28"/>
          <w:lang w:val="en-US"/>
        </w:rPr>
        <w:t>. Ask the questions to the selected words:</w:t>
      </w:r>
    </w:p>
    <w:p w:rsidR="0027488C" w:rsidRPr="00A14B25" w:rsidRDefault="0027488C" w:rsidP="0027488C">
      <w:pPr>
        <w:pStyle w:val="a3"/>
        <w:tabs>
          <w:tab w:val="left" w:pos="142"/>
          <w:tab w:val="left" w:pos="426"/>
        </w:tabs>
        <w:ind w:left="142"/>
        <w:jc w:val="both"/>
        <w:rPr>
          <w:rFonts w:ascii="Times New Roman" w:hAnsi="Times New Roman" w:cs="Times New Roman"/>
          <w:b/>
          <w:bCs/>
          <w:i/>
          <w:iCs/>
          <w:sz w:val="28"/>
          <w:szCs w:val="28"/>
          <w:lang w:val="en-US"/>
        </w:rPr>
      </w:pPr>
    </w:p>
    <w:p w:rsidR="002B732A" w:rsidRPr="00AC09B3" w:rsidRDefault="0027488C" w:rsidP="00AC09B3">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 xml:space="preserve">1. A land use planner plays different roles </w:t>
      </w:r>
      <w:r w:rsidRPr="00A14B25">
        <w:rPr>
          <w:rFonts w:ascii="Times New Roman" w:hAnsi="Times New Roman" w:cs="Times New Roman"/>
          <w:i/>
          <w:iCs/>
          <w:sz w:val="28"/>
          <w:szCs w:val="28"/>
          <w:lang w:val="en-US"/>
        </w:rPr>
        <w:t>in different countries</w:t>
      </w:r>
      <w:r w:rsidRPr="00A14B25">
        <w:rPr>
          <w:rFonts w:ascii="Times New Roman" w:hAnsi="Times New Roman" w:cs="Times New Roman"/>
          <w:sz w:val="28"/>
          <w:szCs w:val="28"/>
          <w:lang w:val="en-US"/>
        </w:rPr>
        <w:t xml:space="preserve">. 2. A surveyor is responsible </w:t>
      </w:r>
      <w:r w:rsidRPr="00A14B25">
        <w:rPr>
          <w:rFonts w:ascii="Times New Roman" w:hAnsi="Times New Roman" w:cs="Times New Roman"/>
          <w:i/>
          <w:iCs/>
          <w:sz w:val="28"/>
          <w:szCs w:val="28"/>
          <w:lang w:val="en-US"/>
        </w:rPr>
        <w:t>for recording cadastral information</w:t>
      </w:r>
      <w:r w:rsidRPr="00A14B25">
        <w:rPr>
          <w:rFonts w:ascii="Times New Roman" w:hAnsi="Times New Roman" w:cs="Times New Roman"/>
          <w:sz w:val="28"/>
          <w:szCs w:val="28"/>
          <w:lang w:val="en-US"/>
        </w:rPr>
        <w:t xml:space="preserve">. 3. </w:t>
      </w:r>
      <w:r w:rsidRPr="00A14B25">
        <w:rPr>
          <w:rFonts w:ascii="Times New Roman" w:hAnsi="Times New Roman" w:cs="Times New Roman"/>
          <w:i/>
          <w:iCs/>
          <w:sz w:val="28"/>
          <w:szCs w:val="28"/>
          <w:lang w:val="en-US"/>
        </w:rPr>
        <w:t xml:space="preserve">Computer technology </w:t>
      </w:r>
      <w:r w:rsidRPr="00A14B25">
        <w:rPr>
          <w:rFonts w:ascii="Times New Roman" w:hAnsi="Times New Roman" w:cs="Times New Roman"/>
          <w:sz w:val="28"/>
          <w:szCs w:val="28"/>
          <w:lang w:val="en-US"/>
        </w:rPr>
        <w:t xml:space="preserve">offers better access to information. 4. Limit of trained personnel restricts </w:t>
      </w:r>
      <w:r w:rsidRPr="00A14B25">
        <w:rPr>
          <w:rFonts w:ascii="Times New Roman" w:hAnsi="Times New Roman" w:cs="Times New Roman"/>
          <w:i/>
          <w:iCs/>
          <w:sz w:val="28"/>
          <w:szCs w:val="28"/>
          <w:lang w:val="en-US"/>
        </w:rPr>
        <w:t>the use of modern technology</w:t>
      </w:r>
      <w:r w:rsidRPr="00A14B25">
        <w:rPr>
          <w:rFonts w:ascii="Times New Roman" w:hAnsi="Times New Roman" w:cs="Times New Roman"/>
          <w:sz w:val="28"/>
          <w:szCs w:val="28"/>
          <w:lang w:val="en-US"/>
        </w:rPr>
        <w:t xml:space="preserve">. 5. Aerial photography and photogrammetry offer new possibilities </w:t>
      </w:r>
      <w:r w:rsidRPr="00A14B25">
        <w:rPr>
          <w:rFonts w:ascii="Times New Roman" w:hAnsi="Times New Roman" w:cs="Times New Roman"/>
          <w:i/>
          <w:iCs/>
          <w:sz w:val="28"/>
          <w:szCs w:val="28"/>
          <w:lang w:val="en-US"/>
        </w:rPr>
        <w:t xml:space="preserve">to lower the costs for cadastral reforms. </w:t>
      </w:r>
    </w:p>
    <w:p w:rsidR="002B732A" w:rsidRPr="00A14B25" w:rsidRDefault="003750A1" w:rsidP="00830DB4">
      <w:pPr>
        <w:pStyle w:val="a3"/>
        <w:tabs>
          <w:tab w:val="left" w:pos="142"/>
          <w:tab w:val="left" w:pos="426"/>
        </w:tabs>
        <w:ind w:left="142"/>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 xml:space="preserve">              </w:t>
      </w:r>
    </w:p>
    <w:p w:rsidR="002B732A" w:rsidRPr="00AC09B3" w:rsidRDefault="00D74162" w:rsidP="00830DB4">
      <w:pPr>
        <w:pStyle w:val="a3"/>
        <w:tabs>
          <w:tab w:val="left" w:pos="142"/>
          <w:tab w:val="left" w:pos="426"/>
        </w:tabs>
        <w:ind w:left="142"/>
        <w:jc w:val="both"/>
        <w:rPr>
          <w:rFonts w:ascii="Times New Roman" w:hAnsi="Times New Roman" w:cs="Times New Roman"/>
          <w:b/>
          <w:bCs/>
          <w:iCs/>
          <w:sz w:val="28"/>
          <w:szCs w:val="28"/>
          <w:lang w:val="en-US"/>
        </w:rPr>
      </w:pPr>
      <w:r w:rsidRPr="00A14B25">
        <w:rPr>
          <w:rFonts w:ascii="Times New Roman" w:hAnsi="Times New Roman" w:cs="Times New Roman"/>
          <w:b/>
          <w:bCs/>
          <w:i/>
          <w:iCs/>
          <w:sz w:val="28"/>
          <w:szCs w:val="28"/>
          <w:lang w:val="en-US"/>
        </w:rPr>
        <w:t xml:space="preserve">                                              </w:t>
      </w:r>
      <w:r w:rsidRPr="00AC09B3">
        <w:rPr>
          <w:rFonts w:ascii="Times New Roman" w:hAnsi="Times New Roman" w:cs="Times New Roman"/>
          <w:b/>
          <w:bCs/>
          <w:iCs/>
          <w:sz w:val="28"/>
          <w:szCs w:val="28"/>
          <w:lang w:val="en-US"/>
        </w:rPr>
        <w:t>UNIT 4</w:t>
      </w:r>
    </w:p>
    <w:p w:rsidR="00D74162" w:rsidRPr="00A14B25" w:rsidRDefault="00D74162" w:rsidP="00830DB4">
      <w:pPr>
        <w:pStyle w:val="a3"/>
        <w:tabs>
          <w:tab w:val="left" w:pos="142"/>
          <w:tab w:val="left" w:pos="426"/>
        </w:tabs>
        <w:ind w:left="142"/>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 xml:space="preserve"> </w:t>
      </w:r>
    </w:p>
    <w:p w:rsidR="00D74162" w:rsidRPr="00A14B25" w:rsidRDefault="00D74162" w:rsidP="00830DB4">
      <w:pPr>
        <w:pStyle w:val="a3"/>
        <w:tabs>
          <w:tab w:val="left" w:pos="142"/>
          <w:tab w:val="left" w:pos="426"/>
        </w:tabs>
        <w:ind w:left="142"/>
        <w:jc w:val="both"/>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w:t>
      </w:r>
      <w:r w:rsidR="00B36C90" w:rsidRPr="00A14B25">
        <w:rPr>
          <w:rFonts w:ascii="Times New Roman" w:hAnsi="Times New Roman" w:cs="Times New Roman"/>
          <w:b/>
          <w:bCs/>
          <w:sz w:val="28"/>
          <w:szCs w:val="28"/>
          <w:lang w:val="en-US"/>
        </w:rPr>
        <w:t>Role of the Government in Land Cadastre</w:t>
      </w:r>
    </w:p>
    <w:p w:rsidR="00CD64F4" w:rsidRPr="00A14B25" w:rsidRDefault="00CD64F4" w:rsidP="00830DB4">
      <w:pPr>
        <w:pStyle w:val="a3"/>
        <w:tabs>
          <w:tab w:val="left" w:pos="142"/>
          <w:tab w:val="left" w:pos="426"/>
        </w:tabs>
        <w:ind w:left="142"/>
        <w:jc w:val="both"/>
        <w:rPr>
          <w:rFonts w:ascii="Times New Roman" w:hAnsi="Times New Roman" w:cs="Times New Roman"/>
          <w:b/>
          <w:bCs/>
          <w:sz w:val="28"/>
          <w:szCs w:val="28"/>
          <w:lang w:val="en-US"/>
        </w:rPr>
      </w:pPr>
    </w:p>
    <w:p w:rsidR="00CD64F4" w:rsidRPr="00A14B25" w:rsidRDefault="00CD64F4" w:rsidP="00830DB4">
      <w:pPr>
        <w:pStyle w:val="a3"/>
        <w:tabs>
          <w:tab w:val="left" w:pos="142"/>
          <w:tab w:val="left" w:pos="426"/>
        </w:tabs>
        <w:ind w:left="142"/>
        <w:jc w:val="both"/>
        <w:rPr>
          <w:rFonts w:ascii="Times New Roman" w:hAnsi="Times New Roman" w:cs="Times New Roman"/>
          <w:b/>
          <w:bCs/>
          <w:sz w:val="28"/>
          <w:szCs w:val="28"/>
          <w:lang w:val="en-US"/>
        </w:rPr>
      </w:pPr>
      <w:r w:rsidRPr="00A14B25">
        <w:rPr>
          <w:rFonts w:ascii="Times New Roman" w:hAnsi="Times New Roman" w:cs="Times New Roman"/>
          <w:b/>
          <w:bCs/>
          <w:noProof/>
          <w:sz w:val="28"/>
          <w:szCs w:val="28"/>
          <w:lang w:eastAsia="ru-RU"/>
        </w:rPr>
        <w:drawing>
          <wp:inline distT="0" distB="0" distL="0" distR="0" wp14:anchorId="0A2B7253" wp14:editId="3FCD939F">
            <wp:extent cx="5518672" cy="1828800"/>
            <wp:effectExtent l="0" t="0" r="6350" b="0"/>
            <wp:docPr id="3" name="Рисунок 3" descr="C:\Users\ALSER\Desktop\foto cadaster\uav_or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SER\Desktop\foto cadaster\uav_orto.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18883" cy="1828870"/>
                    </a:xfrm>
                    <a:prstGeom prst="rect">
                      <a:avLst/>
                    </a:prstGeom>
                    <a:noFill/>
                    <a:ln>
                      <a:noFill/>
                    </a:ln>
                  </pic:spPr>
                </pic:pic>
              </a:graphicData>
            </a:graphic>
          </wp:inline>
        </w:drawing>
      </w:r>
    </w:p>
    <w:p w:rsidR="00D74162" w:rsidRPr="00A14B25" w:rsidRDefault="00B36C90" w:rsidP="00830DB4">
      <w:pPr>
        <w:pStyle w:val="a3"/>
        <w:tabs>
          <w:tab w:val="left" w:pos="142"/>
          <w:tab w:val="left" w:pos="426"/>
        </w:tabs>
        <w:ind w:left="142"/>
        <w:jc w:val="both"/>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w:t>
      </w:r>
    </w:p>
    <w:p w:rsidR="008E02E5" w:rsidRPr="00A14B25" w:rsidRDefault="00D74162"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The Cadastre is a public land info</w:t>
      </w:r>
      <w:r w:rsidR="008E02E5" w:rsidRPr="00A14B25">
        <w:rPr>
          <w:rFonts w:ascii="Times New Roman" w:hAnsi="Times New Roman" w:cs="Times New Roman"/>
          <w:sz w:val="28"/>
          <w:szCs w:val="28"/>
          <w:lang w:val="en-US"/>
        </w:rPr>
        <w:t>rmation system and should there</w:t>
      </w:r>
      <w:r w:rsidR="00B36C90" w:rsidRPr="00A14B25">
        <w:rPr>
          <w:rFonts w:ascii="Times New Roman" w:hAnsi="Times New Roman" w:cs="Times New Roman"/>
          <w:sz w:val="28"/>
          <w:szCs w:val="28"/>
          <w:lang w:val="en-US"/>
        </w:rPr>
        <w:t>fore be managed or supervised by the Go</w:t>
      </w:r>
      <w:r w:rsidR="008D3256" w:rsidRPr="00A14B25">
        <w:rPr>
          <w:rFonts w:ascii="Times New Roman" w:hAnsi="Times New Roman" w:cs="Times New Roman"/>
          <w:sz w:val="28"/>
          <w:szCs w:val="28"/>
          <w:lang w:val="en-US"/>
        </w:rPr>
        <w:t xml:space="preserve">vernment. In some countries, </w:t>
      </w:r>
      <w:r w:rsidR="00B36C90" w:rsidRPr="00A14B25">
        <w:rPr>
          <w:rFonts w:ascii="Times New Roman" w:hAnsi="Times New Roman" w:cs="Times New Roman"/>
          <w:sz w:val="28"/>
          <w:szCs w:val="28"/>
          <w:lang w:val="en-US"/>
        </w:rPr>
        <w:t xml:space="preserve">new organizational arrangements for the implementation of systems are being investigated, such as joint ventures or partnership between government and the private sector, or </w:t>
      </w:r>
      <w:r w:rsidR="00636340" w:rsidRPr="00A14B25">
        <w:rPr>
          <w:rFonts w:ascii="Times New Roman" w:hAnsi="Times New Roman" w:cs="Times New Roman"/>
          <w:sz w:val="28"/>
          <w:szCs w:val="28"/>
          <w:lang w:val="en-US"/>
        </w:rPr>
        <w:t>contracting out specific activi</w:t>
      </w:r>
      <w:r w:rsidR="00B36C90" w:rsidRPr="00A14B25">
        <w:rPr>
          <w:rFonts w:ascii="Times New Roman" w:hAnsi="Times New Roman" w:cs="Times New Roman"/>
          <w:sz w:val="28"/>
          <w:szCs w:val="28"/>
          <w:lang w:val="en-US"/>
        </w:rPr>
        <w:t>ties to the private sector. In other countries, the cadastral organization has become more independent in terms of management and financing from government budgets. In both case</w:t>
      </w:r>
      <w:r w:rsidR="00636340" w:rsidRPr="00A14B25">
        <w:rPr>
          <w:rFonts w:ascii="Times New Roman" w:hAnsi="Times New Roman" w:cs="Times New Roman"/>
          <w:sz w:val="28"/>
          <w:szCs w:val="28"/>
          <w:lang w:val="en-US"/>
        </w:rPr>
        <w:t>s a more direct financing of ca</w:t>
      </w:r>
      <w:r w:rsidR="00B36C90" w:rsidRPr="00A14B25">
        <w:rPr>
          <w:rFonts w:ascii="Times New Roman" w:hAnsi="Times New Roman" w:cs="Times New Roman"/>
          <w:sz w:val="28"/>
          <w:szCs w:val="28"/>
          <w:lang w:val="en-US"/>
        </w:rPr>
        <w:t>dastral operations is sought through cost recovery or even to generate government revenue. However this can replace basic governmental investments in spatial infrastructure su</w:t>
      </w:r>
      <w:r w:rsidR="00E63E5E" w:rsidRPr="00A14B25">
        <w:rPr>
          <w:rFonts w:ascii="Times New Roman" w:hAnsi="Times New Roman" w:cs="Times New Roman"/>
          <w:sz w:val="28"/>
          <w:szCs w:val="28"/>
          <w:lang w:val="en-US"/>
        </w:rPr>
        <w:t>ch as a national coordinate sys</w:t>
      </w:r>
      <w:r w:rsidR="00B36C90" w:rsidRPr="00A14B25">
        <w:rPr>
          <w:rFonts w:ascii="Times New Roman" w:hAnsi="Times New Roman" w:cs="Times New Roman"/>
          <w:sz w:val="28"/>
          <w:szCs w:val="28"/>
          <w:lang w:val="en-US"/>
        </w:rPr>
        <w:t xml:space="preserve">tem. </w:t>
      </w:r>
    </w:p>
    <w:p w:rsidR="008E02E5" w:rsidRPr="00A14B25" w:rsidRDefault="008E02E5"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The Cadastre is a land information system, usually managed by one or more government agencies. S</w:t>
      </w:r>
      <w:r w:rsidR="00636340" w:rsidRPr="00A14B25">
        <w:rPr>
          <w:rFonts w:ascii="Times New Roman" w:hAnsi="Times New Roman" w:cs="Times New Roman"/>
          <w:sz w:val="28"/>
          <w:szCs w:val="28"/>
          <w:lang w:val="en-US"/>
        </w:rPr>
        <w:t>ince information about land par</w:t>
      </w:r>
      <w:r w:rsidR="00B36C90" w:rsidRPr="00A14B25">
        <w:rPr>
          <w:rFonts w:ascii="Times New Roman" w:hAnsi="Times New Roman" w:cs="Times New Roman"/>
          <w:sz w:val="28"/>
          <w:szCs w:val="28"/>
          <w:lang w:val="en-US"/>
        </w:rPr>
        <w:t>cels is often needed by many different users, a unified Cadastre helps to avoid duplication and assists in th</w:t>
      </w:r>
      <w:r w:rsidR="00636340" w:rsidRPr="00A14B25">
        <w:rPr>
          <w:rFonts w:ascii="Times New Roman" w:hAnsi="Times New Roman" w:cs="Times New Roman"/>
          <w:sz w:val="28"/>
          <w:szCs w:val="28"/>
          <w:lang w:val="en-US"/>
        </w:rPr>
        <w:t>e efficient exchange of informa</w:t>
      </w:r>
      <w:r w:rsidR="00B36C90" w:rsidRPr="00A14B25">
        <w:rPr>
          <w:rFonts w:ascii="Times New Roman" w:hAnsi="Times New Roman" w:cs="Times New Roman"/>
          <w:sz w:val="28"/>
          <w:szCs w:val="28"/>
          <w:lang w:val="en-US"/>
        </w:rPr>
        <w:t xml:space="preserve">tion. </w:t>
      </w:r>
    </w:p>
    <w:p w:rsidR="008E02E5" w:rsidRPr="00A14B25" w:rsidRDefault="008E02E5"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A Cadastre must be demand driven; that means fulfil the demands of its clients and that it needs to be coordinated with other la</w:t>
      </w:r>
      <w:r w:rsidR="00636340" w:rsidRPr="00A14B25">
        <w:rPr>
          <w:rFonts w:ascii="Times New Roman" w:hAnsi="Times New Roman" w:cs="Times New Roman"/>
          <w:sz w:val="28"/>
          <w:szCs w:val="28"/>
          <w:lang w:val="en-US"/>
        </w:rPr>
        <w:t>nd infor</w:t>
      </w:r>
      <w:r w:rsidRPr="00A14B25">
        <w:rPr>
          <w:rFonts w:ascii="Times New Roman" w:hAnsi="Times New Roman" w:cs="Times New Roman"/>
          <w:sz w:val="28"/>
          <w:szCs w:val="28"/>
          <w:lang w:val="en-US"/>
        </w:rPr>
        <w:t>mation system.</w:t>
      </w:r>
    </w:p>
    <w:p w:rsidR="008E02E5" w:rsidRPr="00A14B25" w:rsidRDefault="008E02E5"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The Cadastre supports the public</w:t>
      </w:r>
      <w:r w:rsidR="00636340" w:rsidRPr="00A14B25">
        <w:rPr>
          <w:rFonts w:ascii="Times New Roman" w:hAnsi="Times New Roman" w:cs="Times New Roman"/>
          <w:sz w:val="28"/>
          <w:szCs w:val="28"/>
          <w:lang w:val="en-US"/>
        </w:rPr>
        <w:t xml:space="preserve"> administration of land. The in</w:t>
      </w:r>
      <w:r w:rsidR="00B36C90" w:rsidRPr="00A14B25">
        <w:rPr>
          <w:rFonts w:ascii="Times New Roman" w:hAnsi="Times New Roman" w:cs="Times New Roman"/>
          <w:sz w:val="28"/>
          <w:szCs w:val="28"/>
          <w:lang w:val="en-US"/>
        </w:rPr>
        <w:t>formation in the Cadastre can be use</w:t>
      </w:r>
      <w:r w:rsidR="00636340" w:rsidRPr="00A14B25">
        <w:rPr>
          <w:rFonts w:ascii="Times New Roman" w:hAnsi="Times New Roman" w:cs="Times New Roman"/>
          <w:sz w:val="28"/>
          <w:szCs w:val="28"/>
          <w:lang w:val="en-US"/>
        </w:rPr>
        <w:t>d for the formulation, implemen</w:t>
      </w:r>
      <w:r w:rsidR="00B36C90" w:rsidRPr="00A14B25">
        <w:rPr>
          <w:rFonts w:ascii="Times New Roman" w:hAnsi="Times New Roman" w:cs="Times New Roman"/>
          <w:sz w:val="28"/>
          <w:szCs w:val="28"/>
          <w:lang w:val="en-US"/>
        </w:rPr>
        <w:t xml:space="preserve">tation and monitoring of </w:t>
      </w:r>
      <w:r w:rsidR="00B36C90" w:rsidRPr="00A14B25">
        <w:rPr>
          <w:rFonts w:ascii="Times New Roman" w:hAnsi="Times New Roman" w:cs="Times New Roman"/>
          <w:sz w:val="28"/>
          <w:szCs w:val="28"/>
          <w:lang w:val="en-US"/>
        </w:rPr>
        <w:lastRenderedPageBreak/>
        <w:t xml:space="preserve">land policies, such as those concerning land redistribution, land consolidation, land acquisition and allocation, and land markets. </w:t>
      </w:r>
    </w:p>
    <w:p w:rsidR="00051B56" w:rsidRPr="00A14B25" w:rsidRDefault="008E02E5"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Cadastral data should be accessible to the general public. However the cadastral system must include measures to protect individual and private interests from misuse of the information provided.</w:t>
      </w:r>
    </w:p>
    <w:p w:rsidR="0013420D" w:rsidRPr="00A14B25" w:rsidRDefault="00051B56"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 A su</w:t>
      </w:r>
      <w:r w:rsidR="00E63E5E" w:rsidRPr="00A14B25">
        <w:rPr>
          <w:rFonts w:ascii="Times New Roman" w:hAnsi="Times New Roman" w:cs="Times New Roman"/>
          <w:sz w:val="28"/>
          <w:szCs w:val="28"/>
          <w:lang w:val="en-US"/>
        </w:rPr>
        <w:t>ccess</w:t>
      </w:r>
      <w:r w:rsidR="00B36C90" w:rsidRPr="00A14B25">
        <w:rPr>
          <w:rFonts w:ascii="Times New Roman" w:hAnsi="Times New Roman" w:cs="Times New Roman"/>
          <w:sz w:val="28"/>
          <w:szCs w:val="28"/>
          <w:lang w:val="en-US"/>
        </w:rPr>
        <w:t>ful Cadastre should provide security of tenure, be simple and clear, be easily accessible, and provide current and reliable information at low cost.</w:t>
      </w:r>
    </w:p>
    <w:p w:rsidR="00887F51" w:rsidRPr="00A14B25" w:rsidRDefault="00887F51" w:rsidP="00830DB4">
      <w:pPr>
        <w:pStyle w:val="a3"/>
        <w:tabs>
          <w:tab w:val="left" w:pos="142"/>
          <w:tab w:val="left" w:pos="426"/>
        </w:tabs>
        <w:ind w:left="142"/>
        <w:jc w:val="both"/>
        <w:rPr>
          <w:rFonts w:ascii="Times New Roman" w:hAnsi="Times New Roman" w:cs="Times New Roman"/>
          <w:sz w:val="28"/>
          <w:szCs w:val="28"/>
          <w:lang w:val="en-US"/>
        </w:rPr>
      </w:pPr>
    </w:p>
    <w:p w:rsidR="0013420D" w:rsidRPr="00A14B25" w:rsidRDefault="00823A31" w:rsidP="00823A31">
      <w:pPr>
        <w:pStyle w:val="a3"/>
        <w:numPr>
          <w:ilvl w:val="0"/>
          <w:numId w:val="3"/>
        </w:numPr>
        <w:tabs>
          <w:tab w:val="left" w:pos="142"/>
          <w:tab w:val="left" w:pos="426"/>
          <w:tab w:val="left" w:pos="1701"/>
          <w:tab w:val="left" w:pos="2268"/>
        </w:tabs>
        <w:ind w:firstLine="1483"/>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 xml:space="preserve"> </w:t>
      </w:r>
      <w:r w:rsidR="0013420D" w:rsidRPr="00A14B25">
        <w:rPr>
          <w:rFonts w:ascii="Times New Roman" w:hAnsi="Times New Roman" w:cs="Times New Roman"/>
          <w:b/>
          <w:bCs/>
          <w:i/>
          <w:iCs/>
          <w:sz w:val="28"/>
          <w:szCs w:val="28"/>
          <w:lang w:val="en-US"/>
        </w:rPr>
        <w:t xml:space="preserve">Translate the following words: </w:t>
      </w:r>
    </w:p>
    <w:p w:rsidR="00887F51" w:rsidRPr="00A14B25" w:rsidRDefault="00887F51" w:rsidP="00830DB4">
      <w:pPr>
        <w:pStyle w:val="a3"/>
        <w:tabs>
          <w:tab w:val="left" w:pos="142"/>
          <w:tab w:val="left" w:pos="426"/>
        </w:tabs>
        <w:ind w:left="142"/>
        <w:jc w:val="both"/>
        <w:rPr>
          <w:rFonts w:ascii="Times New Roman" w:hAnsi="Times New Roman" w:cs="Times New Roman"/>
          <w:sz w:val="28"/>
          <w:szCs w:val="28"/>
          <w:lang w:val="en-US"/>
        </w:rPr>
      </w:pPr>
    </w:p>
    <w:p w:rsidR="00E63E5E" w:rsidRPr="00A14B25" w:rsidRDefault="0013420D" w:rsidP="00830DB4">
      <w:pPr>
        <w:pStyle w:val="a3"/>
        <w:tabs>
          <w:tab w:val="left" w:pos="142"/>
          <w:tab w:val="left" w:pos="426"/>
        </w:tabs>
        <w:ind w:left="142"/>
        <w:jc w:val="both"/>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Arrangement, Implementation, investigation, joint ventures, partnership, revenue, infrastructure, duplicat</w:t>
      </w:r>
      <w:r w:rsidR="00CD64F4" w:rsidRPr="00A14B25">
        <w:rPr>
          <w:rFonts w:ascii="Times New Roman" w:hAnsi="Times New Roman" w:cs="Times New Roman"/>
          <w:sz w:val="28"/>
          <w:szCs w:val="28"/>
          <w:lang w:val="en-US"/>
        </w:rPr>
        <w:t>ion, consolidation, allocation.</w:t>
      </w:r>
      <w:proofErr w:type="gramEnd"/>
    </w:p>
    <w:p w:rsidR="00FC2E69" w:rsidRPr="00A14B25" w:rsidRDefault="00FC2E69" w:rsidP="00830DB4">
      <w:pPr>
        <w:pStyle w:val="a3"/>
        <w:tabs>
          <w:tab w:val="left" w:pos="142"/>
          <w:tab w:val="left" w:pos="426"/>
        </w:tabs>
        <w:ind w:left="142"/>
        <w:jc w:val="both"/>
        <w:rPr>
          <w:rFonts w:ascii="Times New Roman" w:hAnsi="Times New Roman" w:cs="Times New Roman"/>
          <w:b/>
          <w:bCs/>
          <w:i/>
          <w:iCs/>
          <w:sz w:val="28"/>
          <w:szCs w:val="28"/>
          <w:lang w:val="en-US"/>
        </w:rPr>
      </w:pPr>
    </w:p>
    <w:p w:rsidR="0027488C" w:rsidRPr="00A14B25" w:rsidRDefault="00823A31" w:rsidP="0027488C">
      <w:pPr>
        <w:pStyle w:val="a3"/>
        <w:tabs>
          <w:tab w:val="left" w:pos="142"/>
          <w:tab w:val="left" w:pos="426"/>
        </w:tabs>
        <w:ind w:left="142"/>
        <w:jc w:val="both"/>
        <w:rPr>
          <w:rFonts w:ascii="Times New Roman" w:hAnsi="Times New Roman" w:cs="Times New Roman"/>
          <w:b/>
          <w:bCs/>
          <w:i/>
          <w:iCs/>
          <w:sz w:val="28"/>
          <w:szCs w:val="28"/>
          <w:lang w:val="en-US"/>
        </w:rPr>
      </w:pPr>
      <w:r>
        <w:rPr>
          <w:rFonts w:ascii="Times New Roman" w:hAnsi="Times New Roman" w:cs="Times New Roman"/>
          <w:b/>
          <w:bCs/>
          <w:sz w:val="28"/>
          <w:szCs w:val="28"/>
          <w:lang w:val="en-US"/>
        </w:rPr>
        <w:t xml:space="preserve">                     </w:t>
      </w:r>
      <w:r w:rsidR="0027488C" w:rsidRPr="00A14B25">
        <w:rPr>
          <w:rFonts w:ascii="Times New Roman" w:hAnsi="Times New Roman" w:cs="Times New Roman"/>
          <w:b/>
          <w:bCs/>
          <w:i/>
          <w:iCs/>
          <w:sz w:val="28"/>
          <w:szCs w:val="28"/>
          <w:lang w:val="en-US"/>
        </w:rPr>
        <w:t>3. Complete the sentences with the verbs in brackets:</w:t>
      </w:r>
    </w:p>
    <w:p w:rsidR="0027488C" w:rsidRPr="00A14B25" w:rsidRDefault="0027488C" w:rsidP="0027488C">
      <w:pPr>
        <w:pStyle w:val="a3"/>
        <w:tabs>
          <w:tab w:val="left" w:pos="142"/>
          <w:tab w:val="left" w:pos="426"/>
        </w:tabs>
        <w:ind w:left="142"/>
        <w:jc w:val="both"/>
        <w:rPr>
          <w:rFonts w:ascii="Times New Roman" w:hAnsi="Times New Roman" w:cs="Times New Roman"/>
          <w:b/>
          <w:bCs/>
          <w:i/>
          <w:iCs/>
          <w:sz w:val="28"/>
          <w:szCs w:val="28"/>
          <w:lang w:val="en-US"/>
        </w:rPr>
      </w:pPr>
    </w:p>
    <w:p w:rsidR="0027488C" w:rsidRPr="00A14B25" w:rsidRDefault="0027488C" w:rsidP="0027488C">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 xml:space="preserve">1. A land use planner ____ different roles in different countries (to undertake). 2. Modern survey instruments ____ new possibilities (to offer). 3. The Cadastre ____ in the management of land and land use (to assist). 4. The Cadastre ____ different forms of land tenure (to re-cord). </w:t>
      </w:r>
      <w:proofErr w:type="gramStart"/>
      <w:r w:rsidRPr="00A14B25">
        <w:rPr>
          <w:rFonts w:ascii="Times New Roman" w:hAnsi="Times New Roman" w:cs="Times New Roman"/>
          <w:sz w:val="28"/>
          <w:szCs w:val="28"/>
          <w:lang w:val="en-US"/>
        </w:rPr>
        <w:t>5. A successful Cadastre ____ reliable information</w:t>
      </w:r>
      <w:proofErr w:type="gramEnd"/>
      <w:r w:rsidRPr="00A14B25">
        <w:rPr>
          <w:rFonts w:ascii="Times New Roman" w:hAnsi="Times New Roman" w:cs="Times New Roman"/>
          <w:sz w:val="28"/>
          <w:szCs w:val="28"/>
          <w:lang w:val="en-US"/>
        </w:rPr>
        <w:t xml:space="preserve"> at low cost (to provide). </w:t>
      </w:r>
    </w:p>
    <w:p w:rsidR="00CD64F4" w:rsidRDefault="00CA6C9E" w:rsidP="00830DB4">
      <w:pPr>
        <w:pStyle w:val="a3"/>
        <w:tabs>
          <w:tab w:val="left" w:pos="142"/>
          <w:tab w:val="left" w:pos="426"/>
        </w:tabs>
        <w:ind w:left="142"/>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p>
    <w:p w:rsidR="00A02ADA" w:rsidRPr="00A02ADA" w:rsidRDefault="00A02ADA" w:rsidP="00A02ADA">
      <w:pPr>
        <w:tabs>
          <w:tab w:val="left" w:pos="142"/>
          <w:tab w:val="left" w:pos="426"/>
        </w:tabs>
        <w:ind w:left="217"/>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 xml:space="preserve">                 </w:t>
      </w:r>
      <w:proofErr w:type="gramStart"/>
      <w:r>
        <w:rPr>
          <w:rFonts w:ascii="Times New Roman" w:hAnsi="Times New Roman" w:cs="Times New Roman"/>
          <w:b/>
          <w:bCs/>
          <w:i/>
          <w:iCs/>
          <w:sz w:val="28"/>
          <w:szCs w:val="28"/>
          <w:lang w:val="en-US"/>
        </w:rPr>
        <w:t>4.</w:t>
      </w:r>
      <w:r w:rsidRPr="00A02ADA">
        <w:rPr>
          <w:rFonts w:ascii="Times New Roman" w:hAnsi="Times New Roman" w:cs="Times New Roman"/>
          <w:b/>
          <w:bCs/>
          <w:i/>
          <w:iCs/>
          <w:sz w:val="28"/>
          <w:szCs w:val="28"/>
          <w:lang w:val="en-US"/>
        </w:rPr>
        <w:t>Find</w:t>
      </w:r>
      <w:proofErr w:type="gramEnd"/>
      <w:r w:rsidRPr="00A02ADA">
        <w:rPr>
          <w:rFonts w:ascii="Times New Roman" w:hAnsi="Times New Roman" w:cs="Times New Roman"/>
          <w:b/>
          <w:bCs/>
          <w:i/>
          <w:iCs/>
          <w:sz w:val="28"/>
          <w:szCs w:val="28"/>
          <w:lang w:val="en-US"/>
        </w:rPr>
        <w:t xml:space="preserve"> the synonyms between these words:</w:t>
      </w:r>
    </w:p>
    <w:p w:rsidR="00A02ADA" w:rsidRPr="00A14B25" w:rsidRDefault="00A02ADA" w:rsidP="00A02ADA">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 xml:space="preserve">Steady, equipment, legal, official, basic, tool, main, state, persistent, nation. </w:t>
      </w:r>
    </w:p>
    <w:p w:rsidR="00A02ADA" w:rsidRDefault="00A02ADA" w:rsidP="00830DB4">
      <w:pPr>
        <w:pStyle w:val="a3"/>
        <w:tabs>
          <w:tab w:val="left" w:pos="142"/>
          <w:tab w:val="left" w:pos="426"/>
        </w:tabs>
        <w:ind w:left="142"/>
        <w:jc w:val="both"/>
        <w:rPr>
          <w:rFonts w:ascii="Times New Roman" w:hAnsi="Times New Roman" w:cs="Times New Roman"/>
          <w:b/>
          <w:bCs/>
          <w:sz w:val="28"/>
          <w:szCs w:val="28"/>
          <w:lang w:val="kk-KZ"/>
        </w:rPr>
      </w:pPr>
    </w:p>
    <w:p w:rsid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A34C8B" w:rsidRPr="00A34C8B" w:rsidRDefault="00A34C8B" w:rsidP="00830DB4">
      <w:pPr>
        <w:pStyle w:val="a3"/>
        <w:tabs>
          <w:tab w:val="left" w:pos="142"/>
          <w:tab w:val="left" w:pos="426"/>
        </w:tabs>
        <w:ind w:left="142"/>
        <w:jc w:val="both"/>
        <w:rPr>
          <w:rFonts w:ascii="Times New Roman" w:hAnsi="Times New Roman" w:cs="Times New Roman"/>
          <w:b/>
          <w:bCs/>
          <w:sz w:val="28"/>
          <w:szCs w:val="28"/>
          <w:lang w:val="kk-KZ"/>
        </w:rPr>
      </w:pPr>
    </w:p>
    <w:p w:rsidR="00CA6C9E" w:rsidRPr="00A14B25" w:rsidRDefault="00CA6C9E" w:rsidP="00830DB4">
      <w:pPr>
        <w:pStyle w:val="a3"/>
        <w:tabs>
          <w:tab w:val="left" w:pos="142"/>
          <w:tab w:val="left" w:pos="426"/>
        </w:tabs>
        <w:ind w:left="142"/>
        <w:jc w:val="both"/>
        <w:rPr>
          <w:rFonts w:ascii="Times New Roman" w:hAnsi="Times New Roman" w:cs="Times New Roman"/>
          <w:b/>
          <w:bCs/>
          <w:sz w:val="28"/>
          <w:szCs w:val="28"/>
          <w:lang w:val="en-US"/>
        </w:rPr>
      </w:pPr>
    </w:p>
    <w:p w:rsidR="00CD64F4" w:rsidRPr="00A14B25" w:rsidRDefault="00CD64F4" w:rsidP="00830DB4">
      <w:pPr>
        <w:pStyle w:val="a3"/>
        <w:tabs>
          <w:tab w:val="left" w:pos="142"/>
          <w:tab w:val="left" w:pos="426"/>
        </w:tabs>
        <w:ind w:left="142"/>
        <w:jc w:val="both"/>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lastRenderedPageBreak/>
        <w:t xml:space="preserve">                                        </w:t>
      </w:r>
      <w:r w:rsidR="002E4D43">
        <w:rPr>
          <w:rFonts w:ascii="Times New Roman" w:hAnsi="Times New Roman" w:cs="Times New Roman"/>
          <w:b/>
          <w:bCs/>
          <w:sz w:val="28"/>
          <w:szCs w:val="28"/>
          <w:lang w:val="en-US"/>
        </w:rPr>
        <w:t xml:space="preserve">   </w:t>
      </w:r>
      <w:r w:rsidRPr="00A14B25">
        <w:rPr>
          <w:rFonts w:ascii="Times New Roman" w:hAnsi="Times New Roman" w:cs="Times New Roman"/>
          <w:b/>
          <w:bCs/>
          <w:sz w:val="28"/>
          <w:szCs w:val="28"/>
          <w:lang w:val="en-US"/>
        </w:rPr>
        <w:t xml:space="preserve">   UNIT 5</w:t>
      </w:r>
    </w:p>
    <w:p w:rsidR="00CD64F4" w:rsidRPr="00A14B25" w:rsidRDefault="00CD64F4" w:rsidP="00830DB4">
      <w:pPr>
        <w:pStyle w:val="a3"/>
        <w:tabs>
          <w:tab w:val="left" w:pos="142"/>
          <w:tab w:val="left" w:pos="426"/>
        </w:tabs>
        <w:ind w:left="142"/>
        <w:jc w:val="both"/>
        <w:rPr>
          <w:rFonts w:ascii="Times New Roman" w:hAnsi="Times New Roman" w:cs="Times New Roman"/>
          <w:b/>
          <w:bCs/>
          <w:sz w:val="28"/>
          <w:szCs w:val="28"/>
          <w:lang w:val="en-US"/>
        </w:rPr>
      </w:pPr>
    </w:p>
    <w:p w:rsidR="00FC2E69" w:rsidRDefault="00CD64F4" w:rsidP="00830DB4">
      <w:pPr>
        <w:pStyle w:val="a3"/>
        <w:tabs>
          <w:tab w:val="left" w:pos="142"/>
          <w:tab w:val="left" w:pos="426"/>
        </w:tabs>
        <w:ind w:left="142"/>
        <w:jc w:val="both"/>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w:t>
      </w:r>
      <w:r w:rsidR="002E4D43">
        <w:rPr>
          <w:rFonts w:ascii="Times New Roman" w:hAnsi="Times New Roman" w:cs="Times New Roman"/>
          <w:b/>
          <w:bCs/>
          <w:sz w:val="28"/>
          <w:szCs w:val="28"/>
          <w:lang w:val="en-US"/>
        </w:rPr>
        <w:t xml:space="preserve">    </w:t>
      </w:r>
      <w:r w:rsidRPr="00A14B25">
        <w:rPr>
          <w:rFonts w:ascii="Times New Roman" w:hAnsi="Times New Roman" w:cs="Times New Roman"/>
          <w:b/>
          <w:bCs/>
          <w:sz w:val="28"/>
          <w:szCs w:val="28"/>
          <w:lang w:val="en-US"/>
        </w:rPr>
        <w:t xml:space="preserve"> </w:t>
      </w:r>
      <w:r w:rsidR="00FC2E69" w:rsidRPr="00A14B25">
        <w:rPr>
          <w:rFonts w:ascii="Times New Roman" w:hAnsi="Times New Roman" w:cs="Times New Roman"/>
          <w:b/>
          <w:bCs/>
          <w:sz w:val="28"/>
          <w:szCs w:val="28"/>
          <w:lang w:val="en-US"/>
        </w:rPr>
        <w:t xml:space="preserve">  </w:t>
      </w:r>
      <w:r w:rsidR="00B36C90" w:rsidRPr="00A14B25">
        <w:rPr>
          <w:rFonts w:ascii="Times New Roman" w:hAnsi="Times New Roman" w:cs="Times New Roman"/>
          <w:b/>
          <w:bCs/>
          <w:sz w:val="28"/>
          <w:szCs w:val="28"/>
          <w:lang w:val="en-US"/>
        </w:rPr>
        <w:t>Pro</w:t>
      </w:r>
      <w:r w:rsidR="00FC2E69" w:rsidRPr="00A14B25">
        <w:rPr>
          <w:rFonts w:ascii="Times New Roman" w:hAnsi="Times New Roman" w:cs="Times New Roman"/>
          <w:b/>
          <w:bCs/>
          <w:sz w:val="28"/>
          <w:szCs w:val="28"/>
          <w:lang w:val="en-US"/>
        </w:rPr>
        <w:t>blem of automating land records</w:t>
      </w:r>
    </w:p>
    <w:p w:rsidR="002E4D43" w:rsidRDefault="002E4D43" w:rsidP="00830DB4">
      <w:pPr>
        <w:pStyle w:val="a3"/>
        <w:tabs>
          <w:tab w:val="left" w:pos="142"/>
          <w:tab w:val="left" w:pos="426"/>
        </w:tabs>
        <w:ind w:left="142"/>
        <w:jc w:val="both"/>
        <w:rPr>
          <w:rFonts w:ascii="Times New Roman" w:hAnsi="Times New Roman" w:cs="Times New Roman"/>
          <w:b/>
          <w:bCs/>
          <w:sz w:val="28"/>
          <w:szCs w:val="28"/>
          <w:lang w:val="en-US"/>
        </w:rPr>
      </w:pPr>
    </w:p>
    <w:p w:rsidR="007A152D" w:rsidRPr="00A14B25" w:rsidRDefault="007A152D" w:rsidP="00830DB4">
      <w:pPr>
        <w:pStyle w:val="a3"/>
        <w:tabs>
          <w:tab w:val="left" w:pos="142"/>
          <w:tab w:val="left" w:pos="426"/>
        </w:tabs>
        <w:ind w:left="142"/>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r>
        <w:rPr>
          <w:rFonts w:ascii="Times New Roman" w:hAnsi="Times New Roman" w:cs="Times New Roman"/>
          <w:b/>
          <w:bCs/>
          <w:noProof/>
          <w:sz w:val="28"/>
          <w:szCs w:val="28"/>
          <w:lang w:eastAsia="ru-RU"/>
        </w:rPr>
        <w:drawing>
          <wp:inline distT="0" distB="0" distL="0" distR="0" wp14:anchorId="4CA520D0" wp14:editId="75E8B489">
            <wp:extent cx="4207435" cy="2796989"/>
            <wp:effectExtent l="19050" t="0" r="2615" b="0"/>
            <wp:docPr id="4" name="Рисунок 2" descr="C:\Documents and Settings\ADMIN\Рабочий стол\ФЛЕШКА\documents fleshka\foto cadaster\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ФЛЕШКА\documents fleshka\foto cadaster\51.jpg"/>
                    <pic:cNvPicPr>
                      <a:picLocks noChangeAspect="1" noChangeArrowheads="1"/>
                    </pic:cNvPicPr>
                  </pic:nvPicPr>
                  <pic:blipFill>
                    <a:blip r:embed="rId13"/>
                    <a:srcRect/>
                    <a:stretch>
                      <a:fillRect/>
                    </a:stretch>
                  </pic:blipFill>
                  <pic:spPr bwMode="auto">
                    <a:xfrm>
                      <a:off x="0" y="0"/>
                      <a:ext cx="4209027" cy="2798047"/>
                    </a:xfrm>
                    <a:prstGeom prst="rect">
                      <a:avLst/>
                    </a:prstGeom>
                    <a:noFill/>
                    <a:ln w="9525">
                      <a:noFill/>
                      <a:miter lim="800000"/>
                      <a:headEnd/>
                      <a:tailEnd/>
                    </a:ln>
                  </pic:spPr>
                </pic:pic>
              </a:graphicData>
            </a:graphic>
          </wp:inline>
        </w:drawing>
      </w:r>
    </w:p>
    <w:p w:rsidR="00CD64F4" w:rsidRPr="00A14B25" w:rsidRDefault="00CD64F4" w:rsidP="00830DB4">
      <w:pPr>
        <w:pStyle w:val="a3"/>
        <w:tabs>
          <w:tab w:val="left" w:pos="142"/>
          <w:tab w:val="left" w:pos="426"/>
        </w:tabs>
        <w:ind w:left="142"/>
        <w:jc w:val="both"/>
        <w:rPr>
          <w:rFonts w:ascii="Times New Roman" w:hAnsi="Times New Roman" w:cs="Times New Roman"/>
          <w:b/>
          <w:bCs/>
          <w:sz w:val="28"/>
          <w:szCs w:val="28"/>
          <w:lang w:val="en-US"/>
        </w:rPr>
      </w:pPr>
    </w:p>
    <w:p w:rsidR="0069303F" w:rsidRPr="00A14B25" w:rsidRDefault="00FC2E69"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 Practically all European countries are today working on the problem of automating relevant land records – first and foremost cadastres and land register. The main reason is not to achieve integration, but rather to make very important by-product. No country has yet achieved the complete automation of its cadastral/land registration systems. But this is merely a question of time.</w:t>
      </w:r>
    </w:p>
    <w:p w:rsidR="0069303F" w:rsidRPr="00A14B25" w:rsidRDefault="0069303F"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 Sweden is probably the country which has come further in constructing an automated , on-line, integrated system of cadastral, land registry, land taxation and population records. Most European countries are definitely on their way in the same direction. </w:t>
      </w:r>
    </w:p>
    <w:p w:rsidR="0069303F" w:rsidRPr="00A14B25" w:rsidRDefault="0069303F"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Another clear trend is the conversion of land-related information into spatial systems. The information must be precisely located in order to be of greatest use. One method is made by geocoding. </w:t>
      </w:r>
    </w:p>
    <w:p w:rsidR="0069303F" w:rsidRPr="00A14B25" w:rsidRDefault="0069303F"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If the land unit is assigned coordinates in the natural grid, all land-related information can be spatially defined. The system used by Sweden,</w:t>
      </w:r>
      <w:r w:rsidR="0013420D" w:rsidRPr="00A14B25">
        <w:rPr>
          <w:rFonts w:ascii="Times New Roman" w:hAnsi="Times New Roman" w:cs="Times New Roman"/>
          <w:sz w:val="28"/>
          <w:szCs w:val="28"/>
          <w:lang w:val="en-US"/>
        </w:rPr>
        <w:t xml:space="preserve"> for example, introduces the co</w:t>
      </w:r>
      <w:r w:rsidR="00B36C90" w:rsidRPr="00A14B25">
        <w:rPr>
          <w:rFonts w:ascii="Times New Roman" w:hAnsi="Times New Roman" w:cs="Times New Roman"/>
          <w:sz w:val="28"/>
          <w:szCs w:val="28"/>
          <w:lang w:val="en-US"/>
        </w:rPr>
        <w:t>ordinate of the central point of the land unit as well as the co-ordinate of the principle building – graphically determined – into the cadastral records. If in future all boundary points were determined graphically or numerically by coordinated, and the coordinates were inserted into the cadastral database, this would, of course, make possible a similar spatial determination of information.</w:t>
      </w:r>
    </w:p>
    <w:p w:rsidR="00613785" w:rsidRPr="00A14B25" w:rsidRDefault="0069303F"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 This is what is now happening in the most European countries. Starting with the most highly urbanized areas, the cadastral maps are increasingly being digitized. This is motivated mainly by the great opportunities it creates for using the same </w:t>
      </w:r>
      <w:r w:rsidR="00B36C90" w:rsidRPr="00A14B25">
        <w:rPr>
          <w:rFonts w:ascii="Times New Roman" w:hAnsi="Times New Roman" w:cs="Times New Roman"/>
          <w:sz w:val="28"/>
          <w:szCs w:val="28"/>
          <w:lang w:val="en-US"/>
        </w:rPr>
        <w:lastRenderedPageBreak/>
        <w:t>database for producing maps in different scales in a flexible way. At the same time the manual production methods can be automated. This is a natural step in the age of automatic data processing.</w:t>
      </w:r>
    </w:p>
    <w:p w:rsidR="00B05623" w:rsidRPr="00A14B25" w:rsidRDefault="00613785"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 Digitization also renders a solution to the need, common to all European countries, of integrating cadastral data with data on utilities. Utilities such as water, sewerage, electricity and telecommunication are becoming increasingly complex; demands for efficient maintenance and management are increasing; and there is always danger that utilities will be damaged during different kinds of excavation. For these reasons, there is an obvious need for a total approach to the surveying and recording of utilities. Utilities will be a natural element in the system of digitized</w:t>
      </w:r>
      <w:r w:rsidR="00B05623" w:rsidRPr="00A14B25">
        <w:rPr>
          <w:rFonts w:ascii="Times New Roman" w:hAnsi="Times New Roman" w:cs="Times New Roman"/>
          <w:sz w:val="28"/>
          <w:szCs w:val="28"/>
          <w:lang w:val="en-US"/>
        </w:rPr>
        <w:t xml:space="preserve">, automated land information. </w:t>
      </w:r>
    </w:p>
    <w:p w:rsidR="00613785" w:rsidRPr="00A14B25" w:rsidRDefault="00B36C90" w:rsidP="00830DB4">
      <w:pPr>
        <w:pStyle w:val="a3"/>
        <w:tabs>
          <w:tab w:val="left" w:pos="142"/>
          <w:tab w:val="left" w:pos="426"/>
        </w:tabs>
        <w:ind w:left="142"/>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p>
    <w:p w:rsidR="001B72A3" w:rsidRPr="00467B7D" w:rsidRDefault="00467B7D" w:rsidP="00467B7D">
      <w:pPr>
        <w:tabs>
          <w:tab w:val="left" w:pos="142"/>
          <w:tab w:val="left" w:pos="426"/>
        </w:tabs>
        <w:ind w:left="142"/>
        <w:jc w:val="both"/>
        <w:rPr>
          <w:rFonts w:ascii="Times New Roman" w:hAnsi="Times New Roman" w:cs="Times New Roman"/>
          <w:b/>
          <w:bCs/>
          <w:i/>
          <w:iCs/>
          <w:sz w:val="28"/>
          <w:szCs w:val="28"/>
          <w:lang w:val="en-US"/>
        </w:rPr>
      </w:pPr>
      <w:proofErr w:type="gramStart"/>
      <w:r>
        <w:rPr>
          <w:rFonts w:ascii="Times New Roman" w:hAnsi="Times New Roman" w:cs="Times New Roman"/>
          <w:b/>
          <w:bCs/>
          <w:i/>
          <w:iCs/>
          <w:sz w:val="28"/>
          <w:szCs w:val="28"/>
          <w:lang w:val="en-US"/>
        </w:rPr>
        <w:t>1.</w:t>
      </w:r>
      <w:r w:rsidR="00A72197" w:rsidRPr="00467B7D">
        <w:rPr>
          <w:rFonts w:ascii="Times New Roman" w:hAnsi="Times New Roman" w:cs="Times New Roman"/>
          <w:b/>
          <w:bCs/>
          <w:i/>
          <w:iCs/>
          <w:sz w:val="28"/>
          <w:szCs w:val="28"/>
          <w:lang w:val="en-US"/>
        </w:rPr>
        <w:t>Translate</w:t>
      </w:r>
      <w:proofErr w:type="gramEnd"/>
      <w:r w:rsidR="00A72197" w:rsidRPr="00467B7D">
        <w:rPr>
          <w:rFonts w:ascii="Times New Roman" w:hAnsi="Times New Roman" w:cs="Times New Roman"/>
          <w:b/>
          <w:bCs/>
          <w:i/>
          <w:iCs/>
          <w:sz w:val="28"/>
          <w:szCs w:val="28"/>
          <w:lang w:val="en-US"/>
        </w:rPr>
        <w:t xml:space="preserve"> the following words</w:t>
      </w:r>
      <w:r w:rsidR="00B36C90" w:rsidRPr="00467B7D">
        <w:rPr>
          <w:rFonts w:ascii="Times New Roman" w:hAnsi="Times New Roman" w:cs="Times New Roman"/>
          <w:b/>
          <w:bCs/>
          <w:i/>
          <w:iCs/>
          <w:sz w:val="28"/>
          <w:szCs w:val="28"/>
          <w:lang w:val="en-US"/>
        </w:rPr>
        <w:t xml:space="preserve">: </w:t>
      </w:r>
    </w:p>
    <w:p w:rsidR="001B72A3" w:rsidRPr="00A14B25" w:rsidRDefault="00B36C90" w:rsidP="00830DB4">
      <w:pPr>
        <w:tabs>
          <w:tab w:val="left" w:pos="142"/>
          <w:tab w:val="left" w:pos="426"/>
        </w:tabs>
        <w:ind w:left="142"/>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Institutions, characteristics, title, multipurpose, register, assume, jurisdiction, cause, faulty, public, priv</w:t>
      </w:r>
      <w:r w:rsidR="0013420D" w:rsidRPr="00A14B25">
        <w:rPr>
          <w:rFonts w:ascii="Times New Roman" w:hAnsi="Times New Roman" w:cs="Times New Roman"/>
          <w:sz w:val="28"/>
          <w:szCs w:val="28"/>
          <w:lang w:val="en-US"/>
        </w:rPr>
        <w:t>ate, experience, financial, com</w:t>
      </w:r>
      <w:r w:rsidRPr="00A14B25">
        <w:rPr>
          <w:rFonts w:ascii="Times New Roman" w:hAnsi="Times New Roman" w:cs="Times New Roman"/>
          <w:sz w:val="28"/>
          <w:szCs w:val="28"/>
          <w:lang w:val="en-US"/>
        </w:rPr>
        <w:t>puterization, originally, weakness, flexible, cheap.</w:t>
      </w:r>
    </w:p>
    <w:p w:rsidR="001B72A3" w:rsidRPr="00A14B25" w:rsidRDefault="00A72197" w:rsidP="00830DB4">
      <w:pPr>
        <w:pStyle w:val="a3"/>
        <w:numPr>
          <w:ilvl w:val="0"/>
          <w:numId w:val="3"/>
        </w:numPr>
        <w:tabs>
          <w:tab w:val="left" w:pos="142"/>
          <w:tab w:val="left" w:pos="426"/>
        </w:tabs>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Make up the sentences with these word groups</w:t>
      </w:r>
      <w:r w:rsidR="00B36C90" w:rsidRPr="00A14B25">
        <w:rPr>
          <w:rFonts w:ascii="Times New Roman" w:hAnsi="Times New Roman" w:cs="Times New Roman"/>
          <w:b/>
          <w:bCs/>
          <w:i/>
          <w:iCs/>
          <w:sz w:val="28"/>
          <w:szCs w:val="28"/>
          <w:lang w:val="en-US"/>
        </w:rPr>
        <w:t>:</w:t>
      </w:r>
    </w:p>
    <w:p w:rsidR="0002667E" w:rsidRPr="00A14B25" w:rsidRDefault="00B36C90" w:rsidP="00830DB4">
      <w:pPr>
        <w:tabs>
          <w:tab w:val="left" w:pos="142"/>
          <w:tab w:val="left" w:pos="426"/>
        </w:tabs>
        <w:ind w:left="142"/>
        <w:contextualSpacing/>
        <w:jc w:val="both"/>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Vast amount, particular purposes, accurate information, a sustain-able basis, modern society, long traditions, faulty registration, public and private sectors, negative effect, c</w:t>
      </w:r>
      <w:r w:rsidR="0002667E" w:rsidRPr="00A14B25">
        <w:rPr>
          <w:rFonts w:ascii="Times New Roman" w:hAnsi="Times New Roman" w:cs="Times New Roman"/>
          <w:sz w:val="28"/>
          <w:szCs w:val="28"/>
          <w:lang w:val="en-US"/>
        </w:rPr>
        <w:t>ivil law system, property regis</w:t>
      </w:r>
      <w:r w:rsidRPr="00A14B25">
        <w:rPr>
          <w:rFonts w:ascii="Times New Roman" w:hAnsi="Times New Roman" w:cs="Times New Roman"/>
          <w:sz w:val="28"/>
          <w:szCs w:val="28"/>
          <w:lang w:val="en-US"/>
        </w:rPr>
        <w:t xml:space="preserve">tration, low degree of coverage, further indications, legal support. </w:t>
      </w:r>
    </w:p>
    <w:p w:rsidR="0002667E" w:rsidRPr="00A14B25" w:rsidRDefault="00DE1637" w:rsidP="00830DB4">
      <w:pPr>
        <w:pStyle w:val="a3"/>
        <w:numPr>
          <w:ilvl w:val="0"/>
          <w:numId w:val="3"/>
        </w:numPr>
        <w:tabs>
          <w:tab w:val="left" w:pos="142"/>
          <w:tab w:val="left" w:pos="426"/>
        </w:tabs>
        <w:jc w:val="both"/>
        <w:rPr>
          <w:rFonts w:ascii="Times New Roman" w:hAnsi="Times New Roman" w:cs="Times New Roman"/>
          <w:b/>
          <w:bCs/>
          <w:i/>
          <w:iCs/>
          <w:sz w:val="28"/>
          <w:szCs w:val="28"/>
        </w:rPr>
      </w:pPr>
      <w:r w:rsidRPr="00A14B25">
        <w:rPr>
          <w:rFonts w:ascii="Times New Roman" w:hAnsi="Times New Roman" w:cs="Times New Roman"/>
          <w:b/>
          <w:bCs/>
          <w:i/>
          <w:iCs/>
          <w:sz w:val="28"/>
          <w:szCs w:val="28"/>
          <w:lang w:val="en-US"/>
        </w:rPr>
        <w:t>New words</w:t>
      </w:r>
      <w:r w:rsidR="00B36C90" w:rsidRPr="00A14B25">
        <w:rPr>
          <w:rFonts w:ascii="Times New Roman" w:hAnsi="Times New Roman" w:cs="Times New Roman"/>
          <w:b/>
          <w:bCs/>
          <w:i/>
          <w:iCs/>
          <w:sz w:val="28"/>
          <w:szCs w:val="28"/>
        </w:rPr>
        <w:t xml:space="preserve">: </w:t>
      </w:r>
    </w:p>
    <w:p w:rsidR="00007A0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although</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adv</w:t>
      </w:r>
      <w:r w:rsidRPr="00A14B25">
        <w:rPr>
          <w:rFonts w:ascii="Times New Roman" w:hAnsi="Times New Roman" w:cs="Times New Roman"/>
          <w:sz w:val="28"/>
          <w:szCs w:val="28"/>
        </w:rPr>
        <w:t>.) – хотя, несмотря на</w:t>
      </w:r>
    </w:p>
    <w:p w:rsidR="00007A0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assume</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допускать, предполагать</w:t>
      </w:r>
    </w:p>
    <w:p w:rsidR="00007A0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bear</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bore</w:t>
      </w:r>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borne</w:t>
      </w:r>
      <w:r w:rsidRPr="00A14B25">
        <w:rPr>
          <w:rFonts w:ascii="Times New Roman" w:hAnsi="Times New Roman" w:cs="Times New Roman"/>
          <w:sz w:val="28"/>
          <w:szCs w:val="28"/>
        </w:rPr>
        <w:t>)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нести, (</w:t>
      </w:r>
      <w:proofErr w:type="spellStart"/>
      <w:r w:rsidRPr="00A14B25">
        <w:rPr>
          <w:rFonts w:ascii="Times New Roman" w:hAnsi="Times New Roman" w:cs="Times New Roman"/>
          <w:sz w:val="28"/>
          <w:szCs w:val="28"/>
        </w:rPr>
        <w:t>зд</w:t>
      </w:r>
      <w:proofErr w:type="spellEnd"/>
      <w:r w:rsidRPr="00A14B25">
        <w:rPr>
          <w:rFonts w:ascii="Times New Roman" w:hAnsi="Times New Roman" w:cs="Times New Roman"/>
          <w:sz w:val="28"/>
          <w:szCs w:val="28"/>
        </w:rPr>
        <w:t xml:space="preserve">.) </w:t>
      </w:r>
      <w:r w:rsidR="00007A02" w:rsidRPr="00A14B25">
        <w:rPr>
          <w:rFonts w:ascii="Times New Roman" w:hAnsi="Times New Roman" w:cs="Times New Roman"/>
          <w:sz w:val="28"/>
          <w:szCs w:val="28"/>
        </w:rPr>
        <w:t>–</w:t>
      </w:r>
      <w:r w:rsidRPr="00A14B25">
        <w:rPr>
          <w:rFonts w:ascii="Times New Roman" w:hAnsi="Times New Roman" w:cs="Times New Roman"/>
          <w:sz w:val="28"/>
          <w:szCs w:val="28"/>
        </w:rPr>
        <w:t xml:space="preserve"> назначать</w:t>
      </w:r>
    </w:p>
    <w:p w:rsidR="00007A0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civil</w:t>
      </w:r>
      <w:proofErr w:type="gramEnd"/>
      <w:r w:rsidRPr="00A14B25">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A14B25">
        <w:rPr>
          <w:rFonts w:ascii="Times New Roman" w:hAnsi="Times New Roman" w:cs="Times New Roman"/>
          <w:sz w:val="28"/>
          <w:szCs w:val="28"/>
        </w:rPr>
        <w:t>.) – гражданский</w:t>
      </w:r>
    </w:p>
    <w:p w:rsidR="00007A0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contain</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содержать</w:t>
      </w:r>
    </w:p>
    <w:p w:rsidR="00007A0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damage</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ущерб, вред</w:t>
      </w:r>
    </w:p>
    <w:p w:rsidR="00007A0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deed</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дело, документ</w:t>
      </w:r>
    </w:p>
    <w:p w:rsidR="00007A02" w:rsidRPr="00A14B25" w:rsidRDefault="00B36C90" w:rsidP="00830DB4">
      <w:pPr>
        <w:tabs>
          <w:tab w:val="left" w:pos="142"/>
          <w:tab w:val="left" w:pos="426"/>
        </w:tabs>
        <w:ind w:left="142"/>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deficiency</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недостаток</w:t>
      </w:r>
    </w:p>
    <w:p w:rsidR="00007A02" w:rsidRPr="00A14B25" w:rsidRDefault="00B36C90" w:rsidP="00830DB4">
      <w:pPr>
        <w:tabs>
          <w:tab w:val="left" w:pos="142"/>
          <w:tab w:val="left" w:pos="426"/>
        </w:tabs>
        <w:ind w:left="142"/>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for</w:t>
      </w:r>
      <w:proofErr w:type="gramEnd"/>
      <w:r w:rsidRPr="00A14B25">
        <w:rPr>
          <w:rFonts w:ascii="Times New Roman" w:hAnsi="Times New Roman" w:cs="Times New Roman"/>
          <w:sz w:val="28"/>
          <w:szCs w:val="28"/>
          <w:lang w:val="en-US"/>
        </w:rPr>
        <w:t xml:space="preserve"> example - </w:t>
      </w:r>
      <w:r w:rsidRPr="00A14B25">
        <w:rPr>
          <w:rFonts w:ascii="Times New Roman" w:hAnsi="Times New Roman" w:cs="Times New Roman"/>
          <w:sz w:val="28"/>
          <w:szCs w:val="28"/>
        </w:rPr>
        <w:t>например</w:t>
      </w:r>
    </w:p>
    <w:p w:rsidR="00007A0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entity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суть, сущность, нечто реально существующее</w:t>
      </w:r>
    </w:p>
    <w:p w:rsidR="00007A02" w:rsidRPr="00A14B25" w:rsidRDefault="00B36C90" w:rsidP="00830DB4">
      <w:pPr>
        <w:tabs>
          <w:tab w:val="left" w:pos="142"/>
          <w:tab w:val="left" w:pos="426"/>
        </w:tabs>
        <w:ind w:left="142"/>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everywhere</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adv</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всюду</w:t>
      </w:r>
      <w:r w:rsidRPr="00A14B25">
        <w:rPr>
          <w:rFonts w:ascii="Times New Roman" w:hAnsi="Times New Roman" w:cs="Times New Roman"/>
          <w:sz w:val="28"/>
          <w:szCs w:val="28"/>
          <w:lang w:val="en-US"/>
        </w:rPr>
        <w:t xml:space="preserve">, </w:t>
      </w:r>
      <w:r w:rsidRPr="00A14B25">
        <w:rPr>
          <w:rFonts w:ascii="Times New Roman" w:hAnsi="Times New Roman" w:cs="Times New Roman"/>
          <w:sz w:val="28"/>
          <w:szCs w:val="28"/>
        </w:rPr>
        <w:t>везде</w:t>
      </w:r>
    </w:p>
    <w:p w:rsidR="00007A02" w:rsidRPr="00A14B25" w:rsidRDefault="00B36C90" w:rsidP="00830DB4">
      <w:pPr>
        <w:tabs>
          <w:tab w:val="left" w:pos="142"/>
          <w:tab w:val="left" w:pos="426"/>
        </w:tabs>
        <w:ind w:left="142"/>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express</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выражать</w:t>
      </w:r>
    </w:p>
    <w:p w:rsidR="00007A0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lastRenderedPageBreak/>
        <w:t>facilities</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pl</w:t>
      </w:r>
      <w:r w:rsidRPr="00A14B25">
        <w:rPr>
          <w:rFonts w:ascii="Times New Roman" w:hAnsi="Times New Roman" w:cs="Times New Roman"/>
          <w:sz w:val="28"/>
          <w:szCs w:val="28"/>
        </w:rPr>
        <w:t>.) – 1. благоприятные условия, 2. оборудование, приспособление, аппаратура, 3.средства обслуживания, удобства</w:t>
      </w:r>
    </w:p>
    <w:p w:rsidR="00D47B10"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facilities</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management</w:t>
      </w:r>
      <w:r w:rsidRPr="00A14B25">
        <w:rPr>
          <w:rFonts w:ascii="Times New Roman" w:hAnsi="Times New Roman" w:cs="Times New Roman"/>
          <w:sz w:val="28"/>
          <w:szCs w:val="28"/>
        </w:rPr>
        <w:t xml:space="preserve"> – благоприятные условия менеджмента, организации (кадастровой съёмки)</w:t>
      </w:r>
    </w:p>
    <w:p w:rsidR="00D47B10"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facility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1. легкость, отсутствие препятствий и помех 2. податливость, уступчивость</w:t>
      </w:r>
    </w:p>
    <w:p w:rsidR="00D47B10"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flexibility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гибкость</w:t>
      </w:r>
    </w:p>
    <w:p w:rsidR="00CA5B5E"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furthermore</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adv</w:t>
      </w:r>
      <w:r w:rsidRPr="00A14B25">
        <w:rPr>
          <w:rFonts w:ascii="Times New Roman" w:hAnsi="Times New Roman" w:cs="Times New Roman"/>
          <w:sz w:val="28"/>
          <w:szCs w:val="28"/>
        </w:rPr>
        <w:t>.) – к тому же, кроме того</w:t>
      </w:r>
    </w:p>
    <w:p w:rsidR="00CA5B5E"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handle</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регулировать, управлять</w:t>
      </w:r>
    </w:p>
    <w:p w:rsidR="00CA5B5E"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insert</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вставлять, вклинивать</w:t>
      </w:r>
    </w:p>
    <w:p w:rsidR="00CA5B5E"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legal</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force</w:t>
      </w:r>
      <w:r w:rsidRPr="00A14B25">
        <w:rPr>
          <w:rFonts w:ascii="Times New Roman" w:hAnsi="Times New Roman" w:cs="Times New Roman"/>
          <w:sz w:val="28"/>
          <w:szCs w:val="28"/>
        </w:rPr>
        <w:t xml:space="preserve"> – официальная (законная) сила, власть</w:t>
      </w:r>
    </w:p>
    <w:p w:rsidR="00CA5B5E"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liable</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for</w:t>
      </w:r>
      <w:r w:rsidRPr="00A14B25">
        <w:rPr>
          <w:rFonts w:ascii="Times New Roman" w:hAnsi="Times New Roman" w:cs="Times New Roman"/>
          <w:sz w:val="28"/>
          <w:szCs w:val="28"/>
        </w:rPr>
        <w:t xml:space="preserve"> – ответственный за</w:t>
      </w:r>
    </w:p>
    <w:p w:rsidR="00CA5B5E"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link</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связывать</w:t>
      </w:r>
    </w:p>
    <w:p w:rsidR="00CA5B5E"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manually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adv</w:t>
      </w:r>
      <w:r w:rsidRPr="00A14B25">
        <w:rPr>
          <w:rFonts w:ascii="Times New Roman" w:hAnsi="Times New Roman" w:cs="Times New Roman"/>
          <w:sz w:val="28"/>
          <w:szCs w:val="28"/>
        </w:rPr>
        <w:t>.) – вручную</w:t>
      </w:r>
    </w:p>
    <w:p w:rsidR="00CA5B5E"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meagre</w:t>
      </w:r>
      <w:proofErr w:type="gramEnd"/>
      <w:r w:rsidRPr="00A14B25">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A14B25">
        <w:rPr>
          <w:rFonts w:ascii="Times New Roman" w:hAnsi="Times New Roman" w:cs="Times New Roman"/>
          <w:sz w:val="28"/>
          <w:szCs w:val="28"/>
        </w:rPr>
        <w:t>.) – ограниченный, скудный</w:t>
      </w:r>
    </w:p>
    <w:p w:rsidR="00576C8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persistent</w:t>
      </w:r>
      <w:proofErr w:type="gramEnd"/>
      <w:r w:rsidRPr="00A14B25">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A14B25">
        <w:rPr>
          <w:rFonts w:ascii="Times New Roman" w:hAnsi="Times New Roman" w:cs="Times New Roman"/>
          <w:sz w:val="28"/>
          <w:szCs w:val="28"/>
        </w:rPr>
        <w:t>.) – стойкий</w:t>
      </w:r>
    </w:p>
    <w:p w:rsidR="00576C8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property</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rights</w:t>
      </w:r>
      <w:r w:rsidRPr="00A14B25">
        <w:rPr>
          <w:rFonts w:ascii="Times New Roman" w:hAnsi="Times New Roman" w:cs="Times New Roman"/>
          <w:sz w:val="28"/>
          <w:szCs w:val="28"/>
        </w:rPr>
        <w:t xml:space="preserve"> – права на имущество, собственность</w:t>
      </w:r>
    </w:p>
    <w:p w:rsidR="00576C82" w:rsidRPr="00A14B25" w:rsidRDefault="00B36C90" w:rsidP="00830DB4">
      <w:pPr>
        <w:tabs>
          <w:tab w:val="left" w:pos="142"/>
          <w:tab w:val="left" w:pos="426"/>
        </w:tabs>
        <w:ind w:left="142"/>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records</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записи</w:t>
      </w:r>
    </w:p>
    <w:p w:rsidR="00576C82" w:rsidRPr="00A14B25" w:rsidRDefault="00B36C90" w:rsidP="00830DB4">
      <w:pPr>
        <w:tabs>
          <w:tab w:val="left" w:pos="142"/>
          <w:tab w:val="left" w:pos="426"/>
        </w:tabs>
        <w:ind w:left="142"/>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registration</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регистрация</w:t>
      </w:r>
    </w:p>
    <w:p w:rsidR="00576C8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registry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реестр, журнал записи</w:t>
      </w:r>
    </w:p>
    <w:p w:rsidR="00576C82"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relevant</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land</w:t>
      </w:r>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information</w:t>
      </w:r>
      <w:r w:rsidRPr="00A14B25">
        <w:rPr>
          <w:rFonts w:ascii="Times New Roman" w:hAnsi="Times New Roman" w:cs="Times New Roman"/>
          <w:sz w:val="28"/>
          <w:szCs w:val="28"/>
        </w:rPr>
        <w:t xml:space="preserve"> – имеющаяся в наличии, доступная информация о земле</w:t>
      </w:r>
    </w:p>
    <w:p w:rsidR="00247F23"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source</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of</w:t>
      </w:r>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information</w:t>
      </w:r>
      <w:r w:rsidRPr="00A14B25">
        <w:rPr>
          <w:rFonts w:ascii="Times New Roman" w:hAnsi="Times New Roman" w:cs="Times New Roman"/>
          <w:sz w:val="28"/>
          <w:szCs w:val="28"/>
        </w:rPr>
        <w:t xml:space="preserve"> – источник информации</w:t>
      </w:r>
    </w:p>
    <w:p w:rsidR="00247F23"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spatial</w:t>
      </w:r>
      <w:proofErr w:type="gramEnd"/>
      <w:r w:rsidRPr="00A14B25">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A14B25">
        <w:rPr>
          <w:rFonts w:ascii="Times New Roman" w:hAnsi="Times New Roman" w:cs="Times New Roman"/>
          <w:sz w:val="28"/>
          <w:szCs w:val="28"/>
        </w:rPr>
        <w:t>.) – пространственный, космический</w:t>
      </w:r>
      <w:r w:rsidR="00247F23" w:rsidRPr="00A14B25">
        <w:rPr>
          <w:rFonts w:ascii="Times New Roman" w:hAnsi="Times New Roman" w:cs="Times New Roman"/>
          <w:sz w:val="28"/>
          <w:szCs w:val="28"/>
        </w:rPr>
        <w:t xml:space="preserve"> </w:t>
      </w:r>
    </w:p>
    <w:p w:rsidR="00247F23" w:rsidRPr="00A14B25" w:rsidRDefault="00B36C90" w:rsidP="00830DB4">
      <w:pPr>
        <w:tabs>
          <w:tab w:val="left" w:pos="142"/>
          <w:tab w:val="left" w:pos="426"/>
        </w:tabs>
        <w:ind w:left="142"/>
        <w:contextualSpacing/>
        <w:rPr>
          <w:rFonts w:ascii="Times New Roman" w:hAnsi="Times New Roman" w:cs="Times New Roman"/>
          <w:sz w:val="28"/>
          <w:szCs w:val="28"/>
        </w:rPr>
      </w:pPr>
      <w:r w:rsidRPr="00A14B25">
        <w:rPr>
          <w:rFonts w:ascii="Times New Roman" w:hAnsi="Times New Roman" w:cs="Times New Roman"/>
          <w:sz w:val="28"/>
          <w:szCs w:val="28"/>
        </w:rPr>
        <w:t xml:space="preserve"> </w:t>
      </w:r>
      <w:proofErr w:type="gramStart"/>
      <w:r w:rsidRPr="00A14B25">
        <w:rPr>
          <w:rFonts w:ascii="Times New Roman" w:hAnsi="Times New Roman" w:cs="Times New Roman"/>
          <w:sz w:val="28"/>
          <w:szCs w:val="28"/>
          <w:lang w:val="en-US"/>
        </w:rPr>
        <w:t>strength</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сила</w:t>
      </w:r>
    </w:p>
    <w:p w:rsidR="00247F23" w:rsidRPr="00A14B25" w:rsidRDefault="00B36C90" w:rsidP="00830DB4">
      <w:pPr>
        <w:tabs>
          <w:tab w:val="left" w:pos="142"/>
          <w:tab w:val="left" w:pos="426"/>
        </w:tabs>
        <w:ind w:left="142"/>
        <w:contextualSpacing/>
        <w:rPr>
          <w:rFonts w:ascii="Times New Roman" w:hAnsi="Times New Roman" w:cs="Times New Roman"/>
          <w:sz w:val="28"/>
          <w:szCs w:val="28"/>
        </w:rPr>
      </w:pPr>
      <w:r w:rsidRPr="00A14B25">
        <w:rPr>
          <w:rFonts w:ascii="Times New Roman" w:hAnsi="Times New Roman" w:cs="Times New Roman"/>
          <w:sz w:val="28"/>
          <w:szCs w:val="28"/>
        </w:rPr>
        <w:t xml:space="preserve"> </w:t>
      </w:r>
      <w:proofErr w:type="gramStart"/>
      <w:r w:rsidRPr="00A14B25">
        <w:rPr>
          <w:rFonts w:ascii="Times New Roman" w:hAnsi="Times New Roman" w:cs="Times New Roman"/>
          <w:sz w:val="28"/>
          <w:szCs w:val="28"/>
          <w:lang w:val="en-US"/>
        </w:rPr>
        <w:t>task</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проблема, задача, задание, вопрос</w:t>
      </w:r>
    </w:p>
    <w:p w:rsidR="00247F23" w:rsidRPr="00A14B25" w:rsidRDefault="00B36C90" w:rsidP="00830DB4">
      <w:pPr>
        <w:tabs>
          <w:tab w:val="left" w:pos="142"/>
          <w:tab w:val="left" w:pos="426"/>
        </w:tabs>
        <w:ind w:left="142"/>
        <w:contextualSpacing/>
        <w:rPr>
          <w:rFonts w:ascii="Times New Roman" w:hAnsi="Times New Roman" w:cs="Times New Roman"/>
          <w:sz w:val="28"/>
          <w:szCs w:val="28"/>
        </w:rPr>
      </w:pPr>
      <w:r w:rsidRPr="00A14B25">
        <w:rPr>
          <w:rFonts w:ascii="Times New Roman" w:hAnsi="Times New Roman" w:cs="Times New Roman"/>
          <w:sz w:val="28"/>
          <w:szCs w:val="28"/>
        </w:rPr>
        <w:t xml:space="preserve"> </w:t>
      </w:r>
      <w:proofErr w:type="gramStart"/>
      <w:r w:rsidRPr="00A14B25">
        <w:rPr>
          <w:rFonts w:ascii="Times New Roman" w:hAnsi="Times New Roman" w:cs="Times New Roman"/>
          <w:sz w:val="28"/>
          <w:szCs w:val="28"/>
          <w:lang w:val="en-US"/>
        </w:rPr>
        <w:t>title</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xml:space="preserve">.) – учет, регистрация </w:t>
      </w:r>
    </w:p>
    <w:p w:rsidR="00247F23" w:rsidRPr="00A14B25" w:rsidRDefault="00B36C90" w:rsidP="00830DB4">
      <w:pPr>
        <w:tabs>
          <w:tab w:val="left" w:pos="142"/>
          <w:tab w:val="left" w:pos="426"/>
        </w:tabs>
        <w:ind w:left="142"/>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trend</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xml:space="preserve">.) – направление, тенденция </w:t>
      </w:r>
    </w:p>
    <w:p w:rsidR="00247F23" w:rsidRPr="00A14B25" w:rsidRDefault="00B36C90" w:rsidP="00830DB4">
      <w:pPr>
        <w:tabs>
          <w:tab w:val="left" w:pos="142"/>
          <w:tab w:val="left" w:pos="426"/>
        </w:tabs>
        <w:ind w:left="142"/>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uniquely</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adv</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уникально</w:t>
      </w:r>
    </w:p>
    <w:p w:rsidR="00247F23" w:rsidRPr="00A14B25" w:rsidRDefault="00B36C90" w:rsidP="00830DB4">
      <w:pPr>
        <w:tabs>
          <w:tab w:val="left" w:pos="142"/>
          <w:tab w:val="left" w:pos="426"/>
        </w:tabs>
        <w:ind w:left="142"/>
        <w:contextualSpacing/>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proofErr w:type="gramStart"/>
      <w:r w:rsidRPr="00A14B25">
        <w:rPr>
          <w:rFonts w:ascii="Times New Roman" w:hAnsi="Times New Roman" w:cs="Times New Roman"/>
          <w:sz w:val="28"/>
          <w:szCs w:val="28"/>
          <w:lang w:val="en-US"/>
        </w:rPr>
        <w:t>weakness</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слабость</w:t>
      </w:r>
      <w:r w:rsidRPr="00A14B25">
        <w:rPr>
          <w:rFonts w:ascii="Times New Roman" w:hAnsi="Times New Roman" w:cs="Times New Roman"/>
          <w:sz w:val="28"/>
          <w:szCs w:val="28"/>
          <w:lang w:val="en-US"/>
        </w:rPr>
        <w:t xml:space="preserve"> </w:t>
      </w:r>
    </w:p>
    <w:p w:rsidR="00F015C5" w:rsidRPr="00A14B25" w:rsidRDefault="00F015C5" w:rsidP="00830DB4">
      <w:pPr>
        <w:tabs>
          <w:tab w:val="left" w:pos="142"/>
          <w:tab w:val="left" w:pos="426"/>
        </w:tabs>
        <w:ind w:left="142"/>
        <w:contextualSpacing/>
        <w:jc w:val="both"/>
        <w:rPr>
          <w:rFonts w:ascii="Times New Roman" w:hAnsi="Times New Roman" w:cs="Times New Roman"/>
          <w:b/>
          <w:bCs/>
          <w:i/>
          <w:iCs/>
          <w:sz w:val="28"/>
          <w:szCs w:val="28"/>
          <w:lang w:val="en-US"/>
        </w:rPr>
      </w:pPr>
    </w:p>
    <w:p w:rsidR="00D76F3C" w:rsidRPr="00A14B25" w:rsidRDefault="00D76F3C" w:rsidP="00830DB4">
      <w:pPr>
        <w:tabs>
          <w:tab w:val="left" w:pos="142"/>
          <w:tab w:val="left" w:pos="426"/>
        </w:tabs>
        <w:ind w:left="142"/>
        <w:contextualSpacing/>
        <w:jc w:val="both"/>
        <w:rPr>
          <w:rFonts w:ascii="Times New Roman" w:hAnsi="Times New Roman" w:cs="Times New Roman"/>
          <w:b/>
          <w:bCs/>
          <w:i/>
          <w:iCs/>
          <w:sz w:val="28"/>
          <w:szCs w:val="28"/>
          <w:lang w:val="en-US"/>
        </w:rPr>
      </w:pPr>
    </w:p>
    <w:p w:rsidR="00D76F3C" w:rsidRPr="00A14B25" w:rsidRDefault="00D76F3C" w:rsidP="00830DB4">
      <w:pPr>
        <w:tabs>
          <w:tab w:val="left" w:pos="142"/>
          <w:tab w:val="left" w:pos="426"/>
        </w:tabs>
        <w:ind w:left="142"/>
        <w:contextualSpacing/>
        <w:jc w:val="both"/>
        <w:rPr>
          <w:rFonts w:ascii="Times New Roman" w:hAnsi="Times New Roman" w:cs="Times New Roman"/>
          <w:b/>
          <w:bCs/>
          <w:i/>
          <w:iCs/>
          <w:sz w:val="28"/>
          <w:szCs w:val="28"/>
          <w:lang w:val="en-US"/>
        </w:rPr>
      </w:pPr>
    </w:p>
    <w:p w:rsidR="00D76F3C" w:rsidRPr="00A14B25" w:rsidRDefault="00D76F3C" w:rsidP="00830DB4">
      <w:pPr>
        <w:tabs>
          <w:tab w:val="left" w:pos="142"/>
          <w:tab w:val="left" w:pos="426"/>
        </w:tabs>
        <w:ind w:left="142"/>
        <w:contextualSpacing/>
        <w:jc w:val="both"/>
        <w:rPr>
          <w:rFonts w:ascii="Times New Roman" w:hAnsi="Times New Roman" w:cs="Times New Roman"/>
          <w:b/>
          <w:bCs/>
          <w:i/>
          <w:iCs/>
          <w:sz w:val="28"/>
          <w:szCs w:val="28"/>
          <w:lang w:val="en-US"/>
        </w:rPr>
      </w:pPr>
    </w:p>
    <w:p w:rsidR="00D76F3C" w:rsidRPr="00A14B25" w:rsidRDefault="00D76F3C" w:rsidP="00830DB4">
      <w:pPr>
        <w:tabs>
          <w:tab w:val="left" w:pos="142"/>
          <w:tab w:val="left" w:pos="426"/>
        </w:tabs>
        <w:ind w:left="142"/>
        <w:contextualSpacing/>
        <w:jc w:val="both"/>
        <w:rPr>
          <w:rFonts w:ascii="Times New Roman" w:hAnsi="Times New Roman" w:cs="Times New Roman"/>
          <w:b/>
          <w:bCs/>
          <w:i/>
          <w:iCs/>
          <w:sz w:val="28"/>
          <w:szCs w:val="28"/>
          <w:lang w:val="en-US"/>
        </w:rPr>
      </w:pPr>
    </w:p>
    <w:p w:rsidR="00D76F3C" w:rsidRDefault="00D76F3C" w:rsidP="00830DB4">
      <w:pPr>
        <w:tabs>
          <w:tab w:val="left" w:pos="142"/>
          <w:tab w:val="left" w:pos="426"/>
        </w:tabs>
        <w:ind w:left="142"/>
        <w:contextualSpacing/>
        <w:jc w:val="both"/>
        <w:rPr>
          <w:rFonts w:ascii="Times New Roman" w:hAnsi="Times New Roman" w:cs="Times New Roman"/>
          <w:b/>
          <w:bCs/>
          <w:i/>
          <w:iCs/>
          <w:sz w:val="28"/>
          <w:szCs w:val="28"/>
          <w:lang w:val="en-US"/>
        </w:rPr>
      </w:pPr>
    </w:p>
    <w:p w:rsidR="00E11748" w:rsidRDefault="00E11748" w:rsidP="00830DB4">
      <w:pPr>
        <w:tabs>
          <w:tab w:val="left" w:pos="142"/>
          <w:tab w:val="left" w:pos="426"/>
        </w:tabs>
        <w:ind w:left="142"/>
        <w:contextualSpacing/>
        <w:jc w:val="both"/>
        <w:rPr>
          <w:rFonts w:ascii="Times New Roman" w:hAnsi="Times New Roman" w:cs="Times New Roman"/>
          <w:b/>
          <w:bCs/>
          <w:i/>
          <w:iCs/>
          <w:sz w:val="28"/>
          <w:szCs w:val="28"/>
          <w:lang w:val="en-US"/>
        </w:rPr>
      </w:pPr>
    </w:p>
    <w:p w:rsidR="00E11748" w:rsidRDefault="00E11748" w:rsidP="00830DB4">
      <w:pPr>
        <w:tabs>
          <w:tab w:val="left" w:pos="142"/>
          <w:tab w:val="left" w:pos="426"/>
        </w:tabs>
        <w:ind w:left="142"/>
        <w:contextualSpacing/>
        <w:jc w:val="both"/>
        <w:rPr>
          <w:rFonts w:ascii="Times New Roman" w:hAnsi="Times New Roman" w:cs="Times New Roman"/>
          <w:b/>
          <w:bCs/>
          <w:i/>
          <w:iCs/>
          <w:sz w:val="28"/>
          <w:szCs w:val="28"/>
          <w:lang w:val="en-US"/>
        </w:rPr>
      </w:pPr>
    </w:p>
    <w:p w:rsidR="00E11748" w:rsidRPr="00A14B25" w:rsidRDefault="00E11748" w:rsidP="00830DB4">
      <w:pPr>
        <w:tabs>
          <w:tab w:val="left" w:pos="142"/>
          <w:tab w:val="left" w:pos="426"/>
        </w:tabs>
        <w:ind w:left="142"/>
        <w:contextualSpacing/>
        <w:jc w:val="both"/>
        <w:rPr>
          <w:rFonts w:ascii="Times New Roman" w:hAnsi="Times New Roman" w:cs="Times New Roman"/>
          <w:b/>
          <w:bCs/>
          <w:i/>
          <w:iCs/>
          <w:sz w:val="28"/>
          <w:szCs w:val="28"/>
          <w:lang w:val="en-US"/>
        </w:rPr>
      </w:pPr>
    </w:p>
    <w:p w:rsidR="00F015C5" w:rsidRPr="00A14B25" w:rsidRDefault="00F015C5" w:rsidP="00830DB4">
      <w:pPr>
        <w:tabs>
          <w:tab w:val="left" w:pos="142"/>
          <w:tab w:val="left" w:pos="426"/>
        </w:tabs>
        <w:ind w:left="142"/>
        <w:contextualSpacing/>
        <w:jc w:val="both"/>
        <w:rPr>
          <w:rFonts w:ascii="Times New Roman" w:hAnsi="Times New Roman" w:cs="Times New Roman"/>
          <w:b/>
          <w:bCs/>
          <w:iCs/>
          <w:sz w:val="28"/>
          <w:szCs w:val="28"/>
          <w:lang w:val="en-US"/>
        </w:rPr>
      </w:pPr>
      <w:r w:rsidRPr="00A14B25">
        <w:rPr>
          <w:rFonts w:ascii="Times New Roman" w:hAnsi="Times New Roman" w:cs="Times New Roman"/>
          <w:b/>
          <w:bCs/>
          <w:i/>
          <w:iCs/>
          <w:sz w:val="28"/>
          <w:szCs w:val="28"/>
          <w:lang w:val="en-US"/>
        </w:rPr>
        <w:lastRenderedPageBreak/>
        <w:t xml:space="preserve">                                                </w:t>
      </w:r>
      <w:r w:rsidRPr="00A14B25">
        <w:rPr>
          <w:rFonts w:ascii="Times New Roman" w:hAnsi="Times New Roman" w:cs="Times New Roman"/>
          <w:b/>
          <w:bCs/>
          <w:iCs/>
          <w:sz w:val="28"/>
          <w:szCs w:val="28"/>
          <w:lang w:val="en-US"/>
        </w:rPr>
        <w:t>UNIT 6</w:t>
      </w:r>
    </w:p>
    <w:p w:rsidR="00D76F3C" w:rsidRPr="00A14B25" w:rsidRDefault="00D76F3C" w:rsidP="00830DB4">
      <w:pPr>
        <w:tabs>
          <w:tab w:val="left" w:pos="142"/>
          <w:tab w:val="left" w:pos="426"/>
        </w:tabs>
        <w:ind w:left="142"/>
        <w:contextualSpacing/>
        <w:jc w:val="both"/>
        <w:rPr>
          <w:rFonts w:ascii="Times New Roman" w:hAnsi="Times New Roman" w:cs="Times New Roman"/>
          <w:b/>
          <w:bCs/>
          <w:iCs/>
          <w:sz w:val="28"/>
          <w:szCs w:val="28"/>
          <w:lang w:val="en-US"/>
        </w:rPr>
      </w:pPr>
    </w:p>
    <w:p w:rsidR="00F015C5" w:rsidRDefault="00F015C5" w:rsidP="00830DB4">
      <w:pPr>
        <w:tabs>
          <w:tab w:val="left" w:pos="142"/>
          <w:tab w:val="left" w:pos="426"/>
        </w:tabs>
        <w:ind w:left="142"/>
        <w:contextualSpacing/>
        <w:jc w:val="both"/>
        <w:rPr>
          <w:rFonts w:ascii="Times New Roman" w:hAnsi="Times New Roman" w:cs="Times New Roman"/>
          <w:b/>
          <w:bCs/>
          <w:sz w:val="28"/>
          <w:szCs w:val="28"/>
          <w:lang w:val="en-US"/>
        </w:rPr>
      </w:pPr>
      <w:r w:rsidRPr="00A14B25">
        <w:rPr>
          <w:rFonts w:ascii="Times New Roman" w:hAnsi="Times New Roman" w:cs="Times New Roman"/>
          <w:b/>
          <w:bCs/>
          <w:i/>
          <w:iCs/>
          <w:sz w:val="28"/>
          <w:szCs w:val="28"/>
          <w:lang w:val="en-US"/>
        </w:rPr>
        <w:t xml:space="preserve">                         </w:t>
      </w:r>
      <w:r w:rsidR="00B36C90" w:rsidRPr="00A14B25">
        <w:rPr>
          <w:rFonts w:ascii="Times New Roman" w:hAnsi="Times New Roman" w:cs="Times New Roman"/>
          <w:b/>
          <w:bCs/>
          <w:sz w:val="28"/>
          <w:szCs w:val="28"/>
          <w:lang w:val="en-US"/>
        </w:rPr>
        <w:t>Basic elements of cadastral system</w:t>
      </w:r>
    </w:p>
    <w:p w:rsidR="00A14B25" w:rsidRPr="00A14B25" w:rsidRDefault="00A14B25" w:rsidP="00830DB4">
      <w:pPr>
        <w:tabs>
          <w:tab w:val="left" w:pos="142"/>
          <w:tab w:val="left" w:pos="426"/>
        </w:tabs>
        <w:ind w:left="142"/>
        <w:contextualSpacing/>
        <w:jc w:val="both"/>
        <w:rPr>
          <w:rFonts w:ascii="Times New Roman" w:hAnsi="Times New Roman" w:cs="Times New Roman"/>
          <w:b/>
          <w:bCs/>
          <w:sz w:val="28"/>
          <w:szCs w:val="28"/>
          <w:lang w:val="en-US"/>
        </w:rPr>
      </w:pPr>
    </w:p>
    <w:p w:rsidR="00D76F3C" w:rsidRDefault="00A14B25" w:rsidP="00830DB4">
      <w:pPr>
        <w:tabs>
          <w:tab w:val="left" w:pos="142"/>
          <w:tab w:val="left" w:pos="426"/>
        </w:tabs>
        <w:ind w:left="142"/>
        <w:contextualSpacing/>
        <w:jc w:val="both"/>
        <w:rPr>
          <w:rFonts w:ascii="Times New Roman" w:hAnsi="Times New Roman" w:cs="Times New Roman"/>
          <w:b/>
          <w:bCs/>
          <w:sz w:val="28"/>
          <w:szCs w:val="28"/>
          <w:lang w:val="en-US"/>
        </w:rPr>
      </w:pPr>
      <w:r w:rsidRPr="00A14B25">
        <w:rPr>
          <w:rFonts w:ascii="Times New Roman" w:hAnsi="Times New Roman" w:cs="Times New Roman"/>
          <w:b/>
          <w:bCs/>
          <w:i/>
          <w:iCs/>
          <w:noProof/>
          <w:sz w:val="28"/>
          <w:szCs w:val="28"/>
          <w:lang w:eastAsia="ru-RU"/>
        </w:rPr>
        <w:drawing>
          <wp:inline distT="0" distB="0" distL="0" distR="0" wp14:anchorId="7B62D7F6" wp14:editId="1A0403A9">
            <wp:extent cx="5561703" cy="3283510"/>
            <wp:effectExtent l="0" t="0" r="1270" b="0"/>
            <wp:docPr id="6" name="Рисунок 6" descr="C:\Users\ALSER\Desktop\foto cadaster\phot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SER\Desktop\foto cadaster\photo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1871" cy="3283609"/>
                    </a:xfrm>
                    <a:prstGeom prst="rect">
                      <a:avLst/>
                    </a:prstGeom>
                    <a:noFill/>
                    <a:ln>
                      <a:noFill/>
                    </a:ln>
                  </pic:spPr>
                </pic:pic>
              </a:graphicData>
            </a:graphic>
          </wp:inline>
        </w:drawing>
      </w:r>
    </w:p>
    <w:p w:rsidR="00A14B25" w:rsidRPr="00A14B25" w:rsidRDefault="00A14B25" w:rsidP="00830DB4">
      <w:pPr>
        <w:tabs>
          <w:tab w:val="left" w:pos="142"/>
          <w:tab w:val="left" w:pos="426"/>
        </w:tabs>
        <w:ind w:left="142"/>
        <w:contextualSpacing/>
        <w:jc w:val="both"/>
        <w:rPr>
          <w:rFonts w:ascii="Times New Roman" w:hAnsi="Times New Roman" w:cs="Times New Roman"/>
          <w:b/>
          <w:bCs/>
          <w:sz w:val="28"/>
          <w:szCs w:val="28"/>
          <w:lang w:val="en-US"/>
        </w:rPr>
      </w:pPr>
    </w:p>
    <w:p w:rsidR="00A517EB" w:rsidRPr="00A14B25" w:rsidRDefault="00F015C5" w:rsidP="00830DB4">
      <w:pPr>
        <w:tabs>
          <w:tab w:val="left" w:pos="142"/>
          <w:tab w:val="left" w:pos="426"/>
        </w:tabs>
        <w:ind w:left="142"/>
        <w:contextualSpacing/>
        <w:jc w:val="both"/>
        <w:rPr>
          <w:rFonts w:ascii="Times New Roman" w:hAnsi="Times New Roman" w:cs="Times New Roman"/>
          <w:sz w:val="28"/>
          <w:szCs w:val="28"/>
          <w:lang w:val="en-US"/>
        </w:rPr>
      </w:pPr>
      <w:r w:rsidRPr="00A14B25">
        <w:rPr>
          <w:rFonts w:ascii="Times New Roman" w:hAnsi="Times New Roman" w:cs="Times New Roman"/>
          <w:b/>
          <w:bCs/>
          <w:sz w:val="28"/>
          <w:szCs w:val="28"/>
          <w:lang w:val="en-US"/>
        </w:rPr>
        <w:t xml:space="preserve">     </w:t>
      </w:r>
      <w:r w:rsidR="00B36C90" w:rsidRPr="00A14B25">
        <w:rPr>
          <w:rFonts w:ascii="Times New Roman" w:hAnsi="Times New Roman" w:cs="Times New Roman"/>
          <w:b/>
          <w:bCs/>
          <w:sz w:val="28"/>
          <w:szCs w:val="28"/>
          <w:lang w:val="en-US"/>
        </w:rPr>
        <w:t xml:space="preserve"> </w:t>
      </w:r>
      <w:r w:rsidR="00A33129" w:rsidRPr="00A14B25">
        <w:rPr>
          <w:rFonts w:ascii="Times New Roman" w:hAnsi="Times New Roman" w:cs="Times New Roman"/>
          <w:b/>
          <w:bCs/>
          <w:sz w:val="28"/>
          <w:szCs w:val="28"/>
          <w:lang w:val="en-US"/>
        </w:rPr>
        <w:t xml:space="preserve">         </w:t>
      </w:r>
      <w:r w:rsidR="00B36C90" w:rsidRPr="00A14B25">
        <w:rPr>
          <w:rFonts w:ascii="Times New Roman" w:hAnsi="Times New Roman" w:cs="Times New Roman"/>
          <w:sz w:val="28"/>
          <w:szCs w:val="28"/>
          <w:lang w:val="en-US"/>
        </w:rPr>
        <w:t>A Land Cadastre as a Tax Tool and a Land Registry has long tra</w:t>
      </w:r>
      <w:r w:rsidR="00A33129" w:rsidRPr="00A14B25">
        <w:rPr>
          <w:rFonts w:ascii="Times New Roman" w:hAnsi="Times New Roman" w:cs="Times New Roman"/>
          <w:sz w:val="28"/>
          <w:szCs w:val="28"/>
          <w:lang w:val="en-US"/>
        </w:rPr>
        <w:t>di</w:t>
      </w:r>
      <w:r w:rsidR="00B36C90" w:rsidRPr="00A14B25">
        <w:rPr>
          <w:rFonts w:ascii="Times New Roman" w:hAnsi="Times New Roman" w:cs="Times New Roman"/>
          <w:sz w:val="28"/>
          <w:szCs w:val="28"/>
          <w:lang w:val="en-US"/>
        </w:rPr>
        <w:t>tions. The legal base of modern era of these institutions was created long ago.</w:t>
      </w:r>
    </w:p>
    <w:p w:rsidR="00A517EB" w:rsidRPr="00A14B25" w:rsidRDefault="00A517EB" w:rsidP="00830DB4">
      <w:pPr>
        <w:tabs>
          <w:tab w:val="left" w:pos="142"/>
          <w:tab w:val="left" w:pos="426"/>
        </w:tabs>
        <w:ind w:left="142"/>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 The following four basic aspects give an overview of the existing cadastral systems: legal and organizational characteristics, levels of planning and control, aspects of multi</w:t>
      </w:r>
      <w:r w:rsidR="00A33129" w:rsidRPr="00A14B25">
        <w:rPr>
          <w:rFonts w:ascii="Times New Roman" w:hAnsi="Times New Roman" w:cs="Times New Roman"/>
          <w:sz w:val="28"/>
          <w:szCs w:val="28"/>
          <w:lang w:val="en-US"/>
        </w:rPr>
        <w:t>purpose cadastres, and responsi</w:t>
      </w:r>
      <w:r w:rsidR="00B36C90" w:rsidRPr="00A14B25">
        <w:rPr>
          <w:rFonts w:ascii="Times New Roman" w:hAnsi="Times New Roman" w:cs="Times New Roman"/>
          <w:sz w:val="28"/>
          <w:szCs w:val="28"/>
          <w:lang w:val="en-US"/>
        </w:rPr>
        <w:t xml:space="preserve">bilities of the public and the private sectors. </w:t>
      </w:r>
      <w:r w:rsidRPr="00A14B25">
        <w:rPr>
          <w:rFonts w:ascii="Times New Roman" w:hAnsi="Times New Roman" w:cs="Times New Roman"/>
          <w:sz w:val="28"/>
          <w:szCs w:val="28"/>
          <w:lang w:val="en-US"/>
        </w:rPr>
        <w:t xml:space="preserve">  </w:t>
      </w:r>
    </w:p>
    <w:p w:rsidR="00A517EB" w:rsidRPr="00A14B25" w:rsidRDefault="00A517EB" w:rsidP="00830DB4">
      <w:pPr>
        <w:tabs>
          <w:tab w:val="left" w:pos="142"/>
          <w:tab w:val="left" w:pos="426"/>
        </w:tabs>
        <w:ind w:left="142"/>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The basic elements of the cadastral </w:t>
      </w:r>
      <w:r w:rsidR="00A33129" w:rsidRPr="00A14B25">
        <w:rPr>
          <w:rFonts w:ascii="Times New Roman" w:hAnsi="Times New Roman" w:cs="Times New Roman"/>
          <w:sz w:val="28"/>
          <w:szCs w:val="28"/>
          <w:lang w:val="en-US"/>
        </w:rPr>
        <w:t>systems are different in differ</w:t>
      </w:r>
      <w:r w:rsidRPr="00A14B25">
        <w:rPr>
          <w:rFonts w:ascii="Times New Roman" w:hAnsi="Times New Roman" w:cs="Times New Roman"/>
          <w:sz w:val="28"/>
          <w:szCs w:val="28"/>
          <w:lang w:val="en-US"/>
        </w:rPr>
        <w:t xml:space="preserve">ent countries. </w:t>
      </w:r>
      <w:r w:rsidR="00B36C90" w:rsidRPr="00A14B25">
        <w:rPr>
          <w:rFonts w:ascii="Times New Roman" w:hAnsi="Times New Roman" w:cs="Times New Roman"/>
          <w:sz w:val="28"/>
          <w:szCs w:val="28"/>
          <w:lang w:val="en-US"/>
        </w:rPr>
        <w:t xml:space="preserve">Cadastral systems can be based on titles, deeds, or both. Some countries have indicated that their cadastral system is based on titles. The parcel is the basic unit in the others. </w:t>
      </w:r>
    </w:p>
    <w:p w:rsidR="0026499B" w:rsidRPr="00A14B25" w:rsidRDefault="00A517EB" w:rsidP="00830DB4">
      <w:pPr>
        <w:tabs>
          <w:tab w:val="left" w:pos="142"/>
          <w:tab w:val="left" w:pos="426"/>
        </w:tabs>
        <w:ind w:left="142"/>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A civil law system is the legal basis in the most of them. Registration of property rights is also compulsory. In the average cadastral system, legal protection of the registered rights seems to be very good. The legal force of a property registration, however, has at the s</w:t>
      </w:r>
      <w:r w:rsidR="00A33129" w:rsidRPr="00A14B25">
        <w:rPr>
          <w:rFonts w:ascii="Times New Roman" w:hAnsi="Times New Roman" w:cs="Times New Roman"/>
          <w:sz w:val="28"/>
          <w:szCs w:val="28"/>
          <w:lang w:val="en-US"/>
        </w:rPr>
        <w:t>ame time both a positive (regis</w:t>
      </w:r>
      <w:r w:rsidR="00B36C90" w:rsidRPr="00A14B25">
        <w:rPr>
          <w:rFonts w:ascii="Times New Roman" w:hAnsi="Times New Roman" w:cs="Times New Roman"/>
          <w:sz w:val="28"/>
          <w:szCs w:val="28"/>
          <w:lang w:val="en-US"/>
        </w:rPr>
        <w:t>tered rights are assumed to be correct)</w:t>
      </w:r>
      <w:r w:rsidR="00A33129" w:rsidRPr="00A14B25">
        <w:rPr>
          <w:rFonts w:ascii="Times New Roman" w:hAnsi="Times New Roman" w:cs="Times New Roman"/>
          <w:sz w:val="28"/>
          <w:szCs w:val="28"/>
          <w:lang w:val="en-US"/>
        </w:rPr>
        <w:t xml:space="preserve"> and a negative effect (unregis</w:t>
      </w:r>
      <w:r w:rsidR="00B36C90" w:rsidRPr="00A14B25">
        <w:rPr>
          <w:rFonts w:ascii="Times New Roman" w:hAnsi="Times New Roman" w:cs="Times New Roman"/>
          <w:sz w:val="28"/>
          <w:szCs w:val="28"/>
          <w:lang w:val="en-US"/>
        </w:rPr>
        <w:t xml:space="preserve">tered rights are assumed to be non-existent). </w:t>
      </w:r>
    </w:p>
    <w:p w:rsidR="000E23F7" w:rsidRPr="00A14B25" w:rsidRDefault="0026499B" w:rsidP="00830DB4">
      <w:pPr>
        <w:tabs>
          <w:tab w:val="left" w:pos="142"/>
          <w:tab w:val="left" w:pos="426"/>
        </w:tabs>
        <w:ind w:left="142"/>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Furthermore, the state is in the most cases liable for any damage that was caused by faulty registration. In most jurisdictions, the cadastral systems include land registration and cadastral mapping. In many countries cadastral maps are part of the register, but not, for example, in most of the Australian states, an</w:t>
      </w:r>
      <w:r w:rsidR="005A61D2" w:rsidRPr="00A14B25">
        <w:rPr>
          <w:rFonts w:ascii="Times New Roman" w:hAnsi="Times New Roman" w:cs="Times New Roman"/>
          <w:sz w:val="28"/>
          <w:szCs w:val="28"/>
          <w:lang w:val="en-US"/>
        </w:rPr>
        <w:t xml:space="preserve">d in Hong </w:t>
      </w:r>
      <w:r w:rsidR="005A61D2" w:rsidRPr="00A14B25">
        <w:rPr>
          <w:rFonts w:ascii="Times New Roman" w:hAnsi="Times New Roman" w:cs="Times New Roman"/>
          <w:sz w:val="28"/>
          <w:szCs w:val="28"/>
          <w:lang w:val="en-US"/>
        </w:rPr>
        <w:lastRenderedPageBreak/>
        <w:t>Kong, Greece, and Lat</w:t>
      </w:r>
      <w:r w:rsidR="00B36C90" w:rsidRPr="00A14B25">
        <w:rPr>
          <w:rFonts w:ascii="Times New Roman" w:hAnsi="Times New Roman" w:cs="Times New Roman"/>
          <w:sz w:val="28"/>
          <w:szCs w:val="28"/>
          <w:lang w:val="en-US"/>
        </w:rPr>
        <w:t>via. Land registration includes interests in land that are rights, but which are also restr</w:t>
      </w:r>
      <w:r w:rsidR="005A61D2" w:rsidRPr="00A14B25">
        <w:rPr>
          <w:rFonts w:ascii="Times New Roman" w:hAnsi="Times New Roman" w:cs="Times New Roman"/>
          <w:sz w:val="28"/>
          <w:szCs w:val="28"/>
          <w:lang w:val="en-US"/>
        </w:rPr>
        <w:t xml:space="preserve">ictions and responsibilities. </w:t>
      </w:r>
    </w:p>
    <w:p w:rsidR="00A156EB" w:rsidRPr="00A14B25" w:rsidRDefault="000E23F7" w:rsidP="00830DB4">
      <w:pPr>
        <w:tabs>
          <w:tab w:val="left" w:pos="142"/>
          <w:tab w:val="left" w:pos="426"/>
        </w:tabs>
        <w:ind w:left="142"/>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 In most cases, the cadastre covers the complete territory of the country. The exceptions are low priority areas which may not always be covered. The cadastres are mainly of a complete character which means that parcels are introduced into the systems in a systematic way. </w:t>
      </w:r>
    </w:p>
    <w:p w:rsidR="00F71517" w:rsidRPr="00A14B25" w:rsidRDefault="00A156EB" w:rsidP="00830DB4">
      <w:pPr>
        <w:tabs>
          <w:tab w:val="left" w:pos="142"/>
          <w:tab w:val="left" w:pos="426"/>
        </w:tabs>
        <w:ind w:left="142"/>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Strategic planning, management, and operational control for both components of the cadastral system – land registration and cadastral mapping – are done within the same or</w:t>
      </w:r>
      <w:r w:rsidR="005A61D2" w:rsidRPr="00A14B25">
        <w:rPr>
          <w:rFonts w:ascii="Times New Roman" w:hAnsi="Times New Roman" w:cs="Times New Roman"/>
          <w:sz w:val="28"/>
          <w:szCs w:val="28"/>
          <w:lang w:val="en-US"/>
        </w:rPr>
        <w:t>ganization which is, in all cas</w:t>
      </w:r>
      <w:r w:rsidR="00B36C90" w:rsidRPr="00A14B25">
        <w:rPr>
          <w:rFonts w:ascii="Times New Roman" w:hAnsi="Times New Roman" w:cs="Times New Roman"/>
          <w:sz w:val="28"/>
          <w:szCs w:val="28"/>
          <w:lang w:val="en-US"/>
        </w:rPr>
        <w:t xml:space="preserve">es, from the public sector. But sometimes tasks of strategic planning and management control are separated among different organizations, some of which are even in the private sector. However, the strategic responsibility for the cadastral systems, </w:t>
      </w:r>
      <w:r w:rsidRPr="00A14B25">
        <w:rPr>
          <w:rFonts w:ascii="Times New Roman" w:hAnsi="Times New Roman" w:cs="Times New Roman"/>
          <w:sz w:val="28"/>
          <w:szCs w:val="28"/>
          <w:lang w:val="en-US"/>
        </w:rPr>
        <w:t>i.e., strategic planning, is al</w:t>
      </w:r>
      <w:r w:rsidR="00B36C90" w:rsidRPr="00A14B25">
        <w:rPr>
          <w:rFonts w:ascii="Times New Roman" w:hAnsi="Times New Roman" w:cs="Times New Roman"/>
          <w:sz w:val="28"/>
          <w:szCs w:val="28"/>
          <w:lang w:val="en-US"/>
        </w:rPr>
        <w:t>ways kept in the hands of the public sector.</w:t>
      </w:r>
    </w:p>
    <w:p w:rsidR="008E7948" w:rsidRPr="00A14B25" w:rsidRDefault="00F71517" w:rsidP="00830DB4">
      <w:pPr>
        <w:tabs>
          <w:tab w:val="left" w:pos="142"/>
          <w:tab w:val="left" w:pos="426"/>
        </w:tabs>
        <w:ind w:left="142"/>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 Cadastral systems were mainly established to serve a legal and/or a fiscal purpose. Historically, land records have been established to serve two main purposes. First, as "fiscal" records, primarily for the public sector, they have served as the basis for the full and accurate taxation of land. Second, as "legal" records for the private sector, they have served as registers of ownership and other land rights. The data of the cadastral systems are used for facilities management, base map-ping, value assessment, land use planning, and environmental impact assessment. A legal basis, however, does not exist everywhere for all of these other purposes. </w:t>
      </w:r>
    </w:p>
    <w:p w:rsidR="008E7948" w:rsidRPr="00A14B25" w:rsidRDefault="008E7948" w:rsidP="00830DB4">
      <w:pPr>
        <w:tabs>
          <w:tab w:val="left" w:pos="142"/>
          <w:tab w:val="left" w:pos="426"/>
        </w:tabs>
        <w:ind w:left="142"/>
        <w:contextualSpacing/>
        <w:jc w:val="both"/>
        <w:rPr>
          <w:rFonts w:ascii="Times New Roman" w:hAnsi="Times New Roman" w:cs="Times New Roman"/>
          <w:sz w:val="28"/>
          <w:szCs w:val="28"/>
          <w:lang w:val="en-US"/>
        </w:rPr>
      </w:pPr>
    </w:p>
    <w:p w:rsidR="008E7948" w:rsidRPr="00A14B25" w:rsidRDefault="002110EA" w:rsidP="00830DB4">
      <w:pPr>
        <w:pStyle w:val="a3"/>
        <w:numPr>
          <w:ilvl w:val="0"/>
          <w:numId w:val="4"/>
        </w:numPr>
        <w:tabs>
          <w:tab w:val="left" w:pos="142"/>
          <w:tab w:val="left" w:pos="426"/>
        </w:tabs>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Make up antonyms with the prefixes dis</w:t>
      </w:r>
      <w:r w:rsidR="001E1D36" w:rsidRPr="00A14B25">
        <w:rPr>
          <w:rFonts w:ascii="Times New Roman" w:hAnsi="Times New Roman" w:cs="Times New Roman"/>
          <w:b/>
          <w:bCs/>
          <w:i/>
          <w:iCs/>
          <w:sz w:val="28"/>
          <w:szCs w:val="28"/>
          <w:lang w:val="en-US"/>
        </w:rPr>
        <w:t>-</w:t>
      </w:r>
      <w:r w:rsidRPr="00A14B25">
        <w:rPr>
          <w:rFonts w:ascii="Times New Roman" w:hAnsi="Times New Roman" w:cs="Times New Roman"/>
          <w:b/>
          <w:bCs/>
          <w:i/>
          <w:iCs/>
          <w:sz w:val="28"/>
          <w:szCs w:val="28"/>
          <w:lang w:val="en-US"/>
        </w:rPr>
        <w:t xml:space="preserve"> and non</w:t>
      </w:r>
      <w:r w:rsidR="001E1D36" w:rsidRPr="00A14B25">
        <w:rPr>
          <w:rFonts w:ascii="Times New Roman" w:hAnsi="Times New Roman" w:cs="Times New Roman"/>
          <w:b/>
          <w:bCs/>
          <w:i/>
          <w:iCs/>
          <w:sz w:val="28"/>
          <w:szCs w:val="28"/>
          <w:lang w:val="en-US"/>
        </w:rPr>
        <w:t>-</w:t>
      </w:r>
      <w:r w:rsidR="00B36C90" w:rsidRPr="00A14B25">
        <w:rPr>
          <w:rFonts w:ascii="Times New Roman" w:hAnsi="Times New Roman" w:cs="Times New Roman"/>
          <w:b/>
          <w:bCs/>
          <w:i/>
          <w:iCs/>
          <w:sz w:val="28"/>
          <w:szCs w:val="28"/>
          <w:lang w:val="en-US"/>
        </w:rPr>
        <w:t xml:space="preserve">: </w:t>
      </w:r>
    </w:p>
    <w:p w:rsidR="005F69EB" w:rsidRPr="00A14B25" w:rsidRDefault="00B36C90"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Dis-: regard, advantage, courage, appear, appoint, co</w:t>
      </w:r>
      <w:r w:rsidR="005F69EB" w:rsidRPr="00A14B25">
        <w:rPr>
          <w:rFonts w:ascii="Times New Roman" w:hAnsi="Times New Roman" w:cs="Times New Roman"/>
          <w:sz w:val="28"/>
          <w:szCs w:val="28"/>
          <w:lang w:val="en-US"/>
        </w:rPr>
        <w:t>unt, symmet</w:t>
      </w:r>
      <w:r w:rsidR="008E7948" w:rsidRPr="00A14B25">
        <w:rPr>
          <w:rFonts w:ascii="Times New Roman" w:hAnsi="Times New Roman" w:cs="Times New Roman"/>
          <w:sz w:val="28"/>
          <w:szCs w:val="28"/>
          <w:lang w:val="en-US"/>
        </w:rPr>
        <w:t xml:space="preserve">rical, pleasure. </w:t>
      </w:r>
      <w:r w:rsidRPr="00A14B25">
        <w:rPr>
          <w:rFonts w:ascii="Times New Roman" w:hAnsi="Times New Roman" w:cs="Times New Roman"/>
          <w:sz w:val="28"/>
          <w:szCs w:val="28"/>
          <w:lang w:val="en-US"/>
        </w:rPr>
        <w:t xml:space="preserve">Non-: agricultural, currency, human, durable, effective, persistent, content, communicable, plowable, judicial. </w:t>
      </w:r>
    </w:p>
    <w:p w:rsidR="00494EE0" w:rsidRPr="00A14B25" w:rsidRDefault="00BE6EE9" w:rsidP="00830DB4">
      <w:pPr>
        <w:pStyle w:val="a3"/>
        <w:numPr>
          <w:ilvl w:val="0"/>
          <w:numId w:val="4"/>
        </w:numPr>
        <w:tabs>
          <w:tab w:val="left" w:pos="142"/>
          <w:tab w:val="left" w:pos="426"/>
        </w:tabs>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Translate the following group words into English</w:t>
      </w:r>
      <w:r w:rsidR="00B36C90" w:rsidRPr="00A14B25">
        <w:rPr>
          <w:rFonts w:ascii="Times New Roman" w:hAnsi="Times New Roman" w:cs="Times New Roman"/>
          <w:b/>
          <w:bCs/>
          <w:i/>
          <w:iCs/>
          <w:sz w:val="28"/>
          <w:szCs w:val="28"/>
          <w:lang w:val="en-US"/>
        </w:rPr>
        <w:t xml:space="preserve">: </w:t>
      </w:r>
    </w:p>
    <w:p w:rsidR="00494EE0" w:rsidRPr="00A14B25" w:rsidRDefault="00B36C90" w:rsidP="00830DB4">
      <w:pPr>
        <w:tabs>
          <w:tab w:val="left" w:pos="142"/>
          <w:tab w:val="left" w:pos="426"/>
        </w:tabs>
        <w:ind w:left="217"/>
        <w:contextualSpacing/>
        <w:jc w:val="both"/>
        <w:rPr>
          <w:rFonts w:ascii="Times New Roman" w:hAnsi="Times New Roman" w:cs="Times New Roman"/>
          <w:sz w:val="28"/>
          <w:szCs w:val="28"/>
        </w:rPr>
      </w:pPr>
      <w:proofErr w:type="gramStart"/>
      <w:r w:rsidRPr="00A14B25">
        <w:rPr>
          <w:rFonts w:ascii="Times New Roman" w:hAnsi="Times New Roman" w:cs="Times New Roman"/>
          <w:sz w:val="28"/>
          <w:szCs w:val="28"/>
        </w:rPr>
        <w:t>Основные аспекты; во всех случаях; правовые и фискальные цели; частный сектор; влияние окружающей среды; эра нового государственного управления; ф</w:t>
      </w:r>
      <w:r w:rsidR="004F1F4D">
        <w:rPr>
          <w:rFonts w:ascii="Times New Roman" w:hAnsi="Times New Roman" w:cs="Times New Roman"/>
          <w:sz w:val="28"/>
          <w:szCs w:val="28"/>
        </w:rPr>
        <w:t>инансовая часть земельной реги</w:t>
      </w:r>
      <w:r w:rsidRPr="00A14B25">
        <w:rPr>
          <w:rFonts w:ascii="Times New Roman" w:hAnsi="Times New Roman" w:cs="Times New Roman"/>
          <w:sz w:val="28"/>
          <w:szCs w:val="28"/>
        </w:rPr>
        <w:t>страции; административные не</w:t>
      </w:r>
      <w:r w:rsidR="004F1F4D">
        <w:rPr>
          <w:rFonts w:ascii="Times New Roman" w:hAnsi="Times New Roman" w:cs="Times New Roman"/>
          <w:sz w:val="28"/>
          <w:szCs w:val="28"/>
        </w:rPr>
        <w:t>достатки; сильные и слабые сто</w:t>
      </w:r>
      <w:r w:rsidRPr="00A14B25">
        <w:rPr>
          <w:rFonts w:ascii="Times New Roman" w:hAnsi="Times New Roman" w:cs="Times New Roman"/>
          <w:sz w:val="28"/>
          <w:szCs w:val="28"/>
        </w:rPr>
        <w:t xml:space="preserve">роны; быстрое обслуживание пользователей; точность карт; очень дорогой; часто указывает; низкий уровень (степень) охвата. </w:t>
      </w:r>
      <w:proofErr w:type="gramEnd"/>
    </w:p>
    <w:p w:rsidR="00142EE3" w:rsidRDefault="00142EE3" w:rsidP="00830DB4">
      <w:pPr>
        <w:tabs>
          <w:tab w:val="left" w:pos="142"/>
          <w:tab w:val="left" w:pos="426"/>
        </w:tabs>
        <w:contextualSpacing/>
        <w:jc w:val="both"/>
        <w:rPr>
          <w:rFonts w:ascii="Times New Roman" w:hAnsi="Times New Roman" w:cs="Times New Roman"/>
          <w:sz w:val="28"/>
          <w:szCs w:val="28"/>
          <w:lang w:val="kk-KZ"/>
        </w:rPr>
      </w:pPr>
    </w:p>
    <w:p w:rsidR="00A13825" w:rsidRPr="00A13825" w:rsidRDefault="00A13825" w:rsidP="00830DB4">
      <w:pPr>
        <w:tabs>
          <w:tab w:val="left" w:pos="142"/>
          <w:tab w:val="left" w:pos="426"/>
        </w:tabs>
        <w:contextualSpacing/>
        <w:jc w:val="both"/>
        <w:rPr>
          <w:rFonts w:ascii="Times New Roman" w:hAnsi="Times New Roman" w:cs="Times New Roman"/>
          <w:sz w:val="28"/>
          <w:szCs w:val="28"/>
          <w:lang w:val="kk-KZ"/>
        </w:rPr>
      </w:pPr>
    </w:p>
    <w:p w:rsidR="00E11748" w:rsidRPr="00E15CEB" w:rsidRDefault="00E11748" w:rsidP="00830DB4">
      <w:pPr>
        <w:tabs>
          <w:tab w:val="left" w:pos="142"/>
          <w:tab w:val="left" w:pos="426"/>
        </w:tabs>
        <w:contextualSpacing/>
        <w:jc w:val="both"/>
        <w:rPr>
          <w:rFonts w:ascii="Times New Roman" w:hAnsi="Times New Roman" w:cs="Times New Roman"/>
          <w:sz w:val="28"/>
          <w:szCs w:val="28"/>
        </w:rPr>
      </w:pPr>
    </w:p>
    <w:p w:rsidR="00E11748" w:rsidRPr="00E15CEB" w:rsidRDefault="00E11748" w:rsidP="00830DB4">
      <w:pPr>
        <w:tabs>
          <w:tab w:val="left" w:pos="142"/>
          <w:tab w:val="left" w:pos="426"/>
        </w:tabs>
        <w:contextualSpacing/>
        <w:jc w:val="both"/>
        <w:rPr>
          <w:rFonts w:ascii="Times New Roman" w:hAnsi="Times New Roman" w:cs="Times New Roman"/>
          <w:sz w:val="28"/>
          <w:szCs w:val="28"/>
        </w:rPr>
      </w:pPr>
    </w:p>
    <w:p w:rsidR="00CB4A25" w:rsidRPr="00A14B25" w:rsidRDefault="00142EE3" w:rsidP="00830DB4">
      <w:pPr>
        <w:tabs>
          <w:tab w:val="left" w:pos="142"/>
          <w:tab w:val="left" w:pos="426"/>
        </w:tabs>
        <w:ind w:left="217"/>
        <w:contextualSpacing/>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lastRenderedPageBreak/>
        <w:t>9</w:t>
      </w:r>
      <w:r w:rsidR="00B36C90" w:rsidRPr="00A14B25">
        <w:rPr>
          <w:rFonts w:ascii="Times New Roman" w:hAnsi="Times New Roman" w:cs="Times New Roman"/>
          <w:b/>
          <w:bCs/>
          <w:i/>
          <w:iCs/>
          <w:sz w:val="28"/>
          <w:szCs w:val="28"/>
          <w:lang w:val="en-US"/>
        </w:rPr>
        <w:t xml:space="preserve">. </w:t>
      </w:r>
      <w:r w:rsidR="00FB3B41" w:rsidRPr="00A14B25">
        <w:rPr>
          <w:rFonts w:ascii="Times New Roman" w:hAnsi="Times New Roman" w:cs="Times New Roman"/>
          <w:b/>
          <w:bCs/>
          <w:i/>
          <w:iCs/>
          <w:sz w:val="28"/>
          <w:szCs w:val="28"/>
          <w:lang w:val="en-US"/>
        </w:rPr>
        <w:t>Make up the sentences by using these words</w:t>
      </w:r>
      <w:r w:rsidR="00B36C90" w:rsidRPr="00A14B25">
        <w:rPr>
          <w:rFonts w:ascii="Times New Roman" w:hAnsi="Times New Roman" w:cs="Times New Roman"/>
          <w:b/>
          <w:bCs/>
          <w:i/>
          <w:iCs/>
          <w:sz w:val="28"/>
          <w:szCs w:val="28"/>
          <w:lang w:val="en-US"/>
        </w:rPr>
        <w:t xml:space="preserve">: </w:t>
      </w:r>
    </w:p>
    <w:p w:rsidR="00C7344F" w:rsidRPr="00A14B25" w:rsidRDefault="00C7344F" w:rsidP="00830DB4">
      <w:pPr>
        <w:tabs>
          <w:tab w:val="left" w:pos="142"/>
          <w:tab w:val="left" w:pos="426"/>
        </w:tabs>
        <w:ind w:left="217"/>
        <w:contextualSpacing/>
        <w:jc w:val="both"/>
        <w:rPr>
          <w:rFonts w:ascii="Times New Roman" w:hAnsi="Times New Roman" w:cs="Times New Roman"/>
          <w:sz w:val="28"/>
          <w:szCs w:val="28"/>
          <w:lang w:val="en-US"/>
        </w:rPr>
      </w:pPr>
    </w:p>
    <w:p w:rsidR="00CB4A25" w:rsidRPr="00A14B25" w:rsidRDefault="00B36C90"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1. The, basic, now, is, system, of, de</w:t>
      </w:r>
      <w:r w:rsidR="00DD4CAC" w:rsidRPr="00A14B25">
        <w:rPr>
          <w:rFonts w:ascii="Times New Roman" w:hAnsi="Times New Roman" w:cs="Times New Roman"/>
          <w:sz w:val="28"/>
          <w:szCs w:val="28"/>
          <w:lang w:val="en-US"/>
        </w:rPr>
        <w:t>termination, cadastral, discuss</w:t>
      </w:r>
      <w:r w:rsidRPr="00A14B25">
        <w:rPr>
          <w:rFonts w:ascii="Times New Roman" w:hAnsi="Times New Roman" w:cs="Times New Roman"/>
          <w:sz w:val="28"/>
          <w:szCs w:val="28"/>
          <w:lang w:val="en-US"/>
        </w:rPr>
        <w:t>ing. 2. The, holds, state, all, on, registratio</w:t>
      </w:r>
      <w:r w:rsidR="00DD4CAC" w:rsidRPr="00A14B25">
        <w:rPr>
          <w:rFonts w:ascii="Times New Roman" w:hAnsi="Times New Roman" w:cs="Times New Roman"/>
          <w:sz w:val="28"/>
          <w:szCs w:val="28"/>
          <w:lang w:val="en-US"/>
        </w:rPr>
        <w:t>n, land, responsibilities. 3.</w:t>
      </w:r>
      <w:r w:rsidRPr="00A14B25">
        <w:rPr>
          <w:rFonts w:ascii="Times New Roman" w:hAnsi="Times New Roman" w:cs="Times New Roman"/>
          <w:sz w:val="28"/>
          <w:szCs w:val="28"/>
          <w:lang w:val="en-US"/>
        </w:rPr>
        <w:t xml:space="preserve"> Are, some strengths, there, in, system, cadastral, weaknesses, and, the existing. 4. Maps, cadastral, the, part, of, register, are, the. 5. Low, funds, are, budget, of, systems, cadastral, existing, weaknesses. </w:t>
      </w:r>
    </w:p>
    <w:p w:rsidR="00142EE3" w:rsidRPr="00A14B25" w:rsidRDefault="00142EE3" w:rsidP="00830DB4">
      <w:pPr>
        <w:tabs>
          <w:tab w:val="left" w:pos="142"/>
          <w:tab w:val="left" w:pos="426"/>
        </w:tabs>
        <w:ind w:left="217"/>
        <w:contextualSpacing/>
        <w:jc w:val="both"/>
        <w:rPr>
          <w:rFonts w:ascii="Times New Roman" w:hAnsi="Times New Roman" w:cs="Times New Roman"/>
          <w:sz w:val="28"/>
          <w:szCs w:val="28"/>
          <w:lang w:val="en-US"/>
        </w:rPr>
      </w:pPr>
    </w:p>
    <w:p w:rsidR="00624DF2" w:rsidRPr="00A14B25" w:rsidRDefault="00624DF2" w:rsidP="00830DB4">
      <w:pPr>
        <w:tabs>
          <w:tab w:val="left" w:pos="142"/>
          <w:tab w:val="left" w:pos="426"/>
        </w:tabs>
        <w:contextualSpacing/>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 xml:space="preserve">                                            </w:t>
      </w:r>
    </w:p>
    <w:p w:rsidR="00624DF2" w:rsidRPr="00A14B25" w:rsidRDefault="00624DF2" w:rsidP="00830DB4">
      <w:pPr>
        <w:tabs>
          <w:tab w:val="left" w:pos="142"/>
          <w:tab w:val="left" w:pos="426"/>
        </w:tabs>
        <w:ind w:left="217"/>
        <w:contextualSpacing/>
        <w:jc w:val="both"/>
        <w:rPr>
          <w:rFonts w:ascii="Times New Roman" w:hAnsi="Times New Roman" w:cs="Times New Roman"/>
          <w:b/>
          <w:bCs/>
          <w:iCs/>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b/>
          <w:bCs/>
          <w:iCs/>
          <w:sz w:val="28"/>
          <w:szCs w:val="28"/>
          <w:lang w:val="en-US"/>
        </w:rPr>
        <w:t>UNIT 7</w:t>
      </w:r>
    </w:p>
    <w:p w:rsidR="00624DF2" w:rsidRDefault="00624DF2" w:rsidP="00830DB4">
      <w:pPr>
        <w:tabs>
          <w:tab w:val="left" w:pos="142"/>
          <w:tab w:val="left" w:pos="426"/>
        </w:tabs>
        <w:ind w:left="217"/>
        <w:contextualSpacing/>
        <w:jc w:val="both"/>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w:t>
      </w:r>
      <w:r w:rsidR="00B36C90" w:rsidRPr="00A14B25">
        <w:rPr>
          <w:rFonts w:ascii="Times New Roman" w:hAnsi="Times New Roman" w:cs="Times New Roman"/>
          <w:b/>
          <w:bCs/>
          <w:sz w:val="28"/>
          <w:szCs w:val="28"/>
          <w:lang w:val="en-US"/>
        </w:rPr>
        <w:t xml:space="preserve">Purposes served by the cadastre </w:t>
      </w:r>
    </w:p>
    <w:p w:rsidR="000A00AF" w:rsidRDefault="000A00AF" w:rsidP="00830DB4">
      <w:pPr>
        <w:tabs>
          <w:tab w:val="left" w:pos="142"/>
          <w:tab w:val="left" w:pos="426"/>
        </w:tabs>
        <w:ind w:left="217"/>
        <w:contextualSpacing/>
        <w:jc w:val="both"/>
        <w:rPr>
          <w:rFonts w:ascii="Times New Roman" w:hAnsi="Times New Roman" w:cs="Times New Roman"/>
          <w:b/>
          <w:bCs/>
          <w:sz w:val="28"/>
          <w:szCs w:val="28"/>
          <w:lang w:val="en-US"/>
        </w:rPr>
      </w:pPr>
    </w:p>
    <w:p w:rsidR="000A00AF" w:rsidRDefault="000A00AF" w:rsidP="00830DB4">
      <w:pPr>
        <w:tabs>
          <w:tab w:val="left" w:pos="142"/>
          <w:tab w:val="left" w:pos="426"/>
        </w:tabs>
        <w:ind w:left="217"/>
        <w:contextualSpacing/>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r>
        <w:rPr>
          <w:rFonts w:ascii="Times New Roman" w:hAnsi="Times New Roman" w:cs="Times New Roman"/>
          <w:b/>
          <w:bCs/>
          <w:noProof/>
          <w:sz w:val="28"/>
          <w:szCs w:val="28"/>
          <w:lang w:eastAsia="ru-RU"/>
        </w:rPr>
        <w:drawing>
          <wp:inline distT="0" distB="0" distL="0" distR="0" wp14:anchorId="270D37A6" wp14:editId="411C9932">
            <wp:extent cx="4595981" cy="3018772"/>
            <wp:effectExtent l="19050" t="0" r="0" b="0"/>
            <wp:docPr id="7" name="Рисунок 3" descr="C:\Documents and Settings\ADMIN\Рабочий стол\ФЛЕШКА\documents fleshka\foto cadaster\300px-Us_land_survey_offic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ФЛЕШКА\documents fleshka\foto cadaster\300px-Us_land_survey_officer.jpg"/>
                    <pic:cNvPicPr>
                      <a:picLocks noChangeAspect="1" noChangeArrowheads="1"/>
                    </pic:cNvPicPr>
                  </pic:nvPicPr>
                  <pic:blipFill>
                    <a:blip r:embed="rId15"/>
                    <a:srcRect/>
                    <a:stretch>
                      <a:fillRect/>
                    </a:stretch>
                  </pic:blipFill>
                  <pic:spPr bwMode="auto">
                    <a:xfrm>
                      <a:off x="0" y="0"/>
                      <a:ext cx="4598236" cy="3020253"/>
                    </a:xfrm>
                    <a:prstGeom prst="rect">
                      <a:avLst/>
                    </a:prstGeom>
                    <a:noFill/>
                    <a:ln w="9525">
                      <a:noFill/>
                      <a:miter lim="800000"/>
                      <a:headEnd/>
                      <a:tailEnd/>
                    </a:ln>
                  </pic:spPr>
                </pic:pic>
              </a:graphicData>
            </a:graphic>
          </wp:inline>
        </w:drawing>
      </w:r>
    </w:p>
    <w:p w:rsidR="000A00AF" w:rsidRPr="00A14B25" w:rsidRDefault="000A00AF" w:rsidP="00830DB4">
      <w:pPr>
        <w:tabs>
          <w:tab w:val="left" w:pos="142"/>
          <w:tab w:val="left" w:pos="426"/>
        </w:tabs>
        <w:ind w:left="217"/>
        <w:contextualSpacing/>
        <w:jc w:val="both"/>
        <w:rPr>
          <w:rFonts w:ascii="Times New Roman" w:hAnsi="Times New Roman" w:cs="Times New Roman"/>
          <w:b/>
          <w:bCs/>
          <w:sz w:val="28"/>
          <w:szCs w:val="28"/>
          <w:lang w:val="en-US"/>
        </w:rPr>
      </w:pPr>
    </w:p>
    <w:p w:rsidR="00832474" w:rsidRPr="00A14B25" w:rsidRDefault="00624DF2" w:rsidP="00830DB4">
      <w:pPr>
        <w:tabs>
          <w:tab w:val="left" w:pos="142"/>
          <w:tab w:val="left" w:pos="426"/>
        </w:tabs>
        <w:ind w:left="217"/>
        <w:contextualSpacing/>
        <w:jc w:val="both"/>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w:t>
      </w:r>
      <w:r w:rsidR="00B36C90" w:rsidRPr="00A14B25">
        <w:rPr>
          <w:rFonts w:ascii="Times New Roman" w:hAnsi="Times New Roman" w:cs="Times New Roman"/>
          <w:sz w:val="28"/>
          <w:szCs w:val="28"/>
          <w:lang w:val="en-US"/>
        </w:rPr>
        <w:t>The Cadastre serves the following purposes: legal, fiscal, facilities management, base mapping, value as</w:t>
      </w:r>
      <w:r w:rsidR="00034C4D" w:rsidRPr="00A14B25">
        <w:rPr>
          <w:rFonts w:ascii="Times New Roman" w:hAnsi="Times New Roman" w:cs="Times New Roman"/>
          <w:sz w:val="28"/>
          <w:szCs w:val="28"/>
          <w:lang w:val="en-US"/>
        </w:rPr>
        <w:t>sessment, land use planning, en</w:t>
      </w:r>
      <w:r w:rsidR="00B36C90" w:rsidRPr="00A14B25">
        <w:rPr>
          <w:rFonts w:ascii="Times New Roman" w:hAnsi="Times New Roman" w:cs="Times New Roman"/>
          <w:sz w:val="28"/>
          <w:szCs w:val="28"/>
          <w:lang w:val="en-US"/>
        </w:rPr>
        <w:t>vironmental impact assessment and others. As for responsibilities of public and private sectors it is necessary to distinguish them. In the era of New Public Management, it's important to look at the separation of the responsibilities between the publi</w:t>
      </w:r>
      <w:r w:rsidR="00034C4D" w:rsidRPr="00A14B25">
        <w:rPr>
          <w:rFonts w:ascii="Times New Roman" w:hAnsi="Times New Roman" w:cs="Times New Roman"/>
          <w:sz w:val="28"/>
          <w:szCs w:val="28"/>
          <w:lang w:val="en-US"/>
        </w:rPr>
        <w:t xml:space="preserve">c and the private sectors. </w:t>
      </w:r>
    </w:p>
    <w:p w:rsidR="00142EE3" w:rsidRPr="00A14B25" w:rsidRDefault="00832474"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034C4D" w:rsidRPr="00A14B25">
        <w:rPr>
          <w:rFonts w:ascii="Times New Roman" w:hAnsi="Times New Roman" w:cs="Times New Roman"/>
          <w:sz w:val="28"/>
          <w:szCs w:val="28"/>
          <w:lang w:val="en-US"/>
        </w:rPr>
        <w:t>Orig</w:t>
      </w:r>
      <w:r w:rsidR="00B36C90" w:rsidRPr="00A14B25">
        <w:rPr>
          <w:rFonts w:ascii="Times New Roman" w:hAnsi="Times New Roman" w:cs="Times New Roman"/>
          <w:sz w:val="28"/>
          <w:szCs w:val="28"/>
          <w:lang w:val="en-US"/>
        </w:rPr>
        <w:t xml:space="preserve">inally the cadastral systems were very much in the hands of the state which held all the responsibilities and which carried out all the tasks that were involved. </w:t>
      </w:r>
    </w:p>
    <w:p w:rsidR="00832474" w:rsidRPr="00A14B25" w:rsidRDefault="00142EE3"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The experience showed that this is still the case today, although there have been developments going on </w:t>
      </w:r>
      <w:r w:rsidR="0072626C" w:rsidRPr="00A14B25">
        <w:rPr>
          <w:rFonts w:ascii="Times New Roman" w:hAnsi="Times New Roman" w:cs="Times New Roman"/>
          <w:sz w:val="28"/>
          <w:szCs w:val="28"/>
          <w:lang w:val="en-US"/>
        </w:rPr>
        <w:t xml:space="preserve">in recent years which has led </w:t>
      </w:r>
      <w:r w:rsidR="00B36C90" w:rsidRPr="00A14B25">
        <w:rPr>
          <w:rFonts w:ascii="Times New Roman" w:hAnsi="Times New Roman" w:cs="Times New Roman"/>
          <w:sz w:val="28"/>
          <w:szCs w:val="28"/>
          <w:lang w:val="en-US"/>
        </w:rPr>
        <w:t>to some tasks being taken over by the private sector. In particular, the financing part of land registration and cadastral surveying has to be carried out also by the private sector.</w:t>
      </w:r>
    </w:p>
    <w:p w:rsidR="001A1EA7" w:rsidRPr="00A14B25" w:rsidRDefault="00832474"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lastRenderedPageBreak/>
        <w:t xml:space="preserve">         </w:t>
      </w:r>
      <w:r w:rsidR="00B36C90" w:rsidRPr="00A14B25">
        <w:rPr>
          <w:rFonts w:ascii="Times New Roman" w:hAnsi="Times New Roman" w:cs="Times New Roman"/>
          <w:sz w:val="28"/>
          <w:szCs w:val="28"/>
          <w:lang w:val="en-US"/>
        </w:rPr>
        <w:t xml:space="preserve"> There are some strengths and weaknesses in the existing cadastral system. The strengths of existing cadas</w:t>
      </w:r>
      <w:r w:rsidR="00034C4D" w:rsidRPr="00A14B25">
        <w:rPr>
          <w:rFonts w:ascii="Times New Roman" w:hAnsi="Times New Roman" w:cs="Times New Roman"/>
          <w:sz w:val="28"/>
          <w:szCs w:val="28"/>
          <w:lang w:val="en-US"/>
        </w:rPr>
        <w:t>tral systems include state guar</w:t>
      </w:r>
      <w:r w:rsidR="00B36C90" w:rsidRPr="00A14B25">
        <w:rPr>
          <w:rFonts w:ascii="Times New Roman" w:hAnsi="Times New Roman" w:cs="Times New Roman"/>
          <w:sz w:val="28"/>
          <w:szCs w:val="28"/>
          <w:lang w:val="en-US"/>
        </w:rPr>
        <w:t>antee of title, legal security; fast service for users; complete coverage, comprehensive, liable, secure system</w:t>
      </w:r>
      <w:r w:rsidR="00034C4D" w:rsidRPr="00A14B25">
        <w:rPr>
          <w:rFonts w:ascii="Times New Roman" w:hAnsi="Times New Roman" w:cs="Times New Roman"/>
          <w:sz w:val="28"/>
          <w:szCs w:val="28"/>
          <w:lang w:val="en-US"/>
        </w:rPr>
        <w:t xml:space="preserve">. </w:t>
      </w:r>
    </w:p>
    <w:p w:rsidR="001A1EA7" w:rsidRPr="00A14B25" w:rsidRDefault="001A1EA7"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034C4D" w:rsidRPr="00A14B25">
        <w:rPr>
          <w:rFonts w:ascii="Times New Roman" w:hAnsi="Times New Roman" w:cs="Times New Roman"/>
          <w:sz w:val="28"/>
          <w:szCs w:val="28"/>
          <w:lang w:val="en-US"/>
        </w:rPr>
        <w:t>System is computerized and au</w:t>
      </w:r>
      <w:r w:rsidR="00B36C90" w:rsidRPr="00A14B25">
        <w:rPr>
          <w:rFonts w:ascii="Times New Roman" w:hAnsi="Times New Roman" w:cs="Times New Roman"/>
          <w:sz w:val="28"/>
          <w:szCs w:val="28"/>
          <w:lang w:val="en-US"/>
        </w:rPr>
        <w:t>tomated, digital data; system serves other purposes (i.e. as basis for land information system - LIS); integration of different systems, land registration and cadastral mapping in one organization; legal support, legal basis; good base mapping; meeting local needs, flexibility in market adaptation; decentralized, structures/pr</w:t>
      </w:r>
      <w:r w:rsidR="00034C4D" w:rsidRPr="00A14B25">
        <w:rPr>
          <w:rFonts w:ascii="Times New Roman" w:hAnsi="Times New Roman" w:cs="Times New Roman"/>
          <w:sz w:val="28"/>
          <w:szCs w:val="28"/>
          <w:lang w:val="en-US"/>
        </w:rPr>
        <w:t>ivate sectors involve</w:t>
      </w:r>
      <w:r w:rsidR="00B36C90" w:rsidRPr="00A14B25">
        <w:rPr>
          <w:rFonts w:ascii="Times New Roman" w:hAnsi="Times New Roman" w:cs="Times New Roman"/>
          <w:sz w:val="28"/>
          <w:szCs w:val="28"/>
          <w:lang w:val="en-US"/>
        </w:rPr>
        <w:t>ment; cheap system to handle, involvement in economy, centralized management.</w:t>
      </w:r>
    </w:p>
    <w:p w:rsidR="00F73D79" w:rsidRPr="00A14B25" w:rsidRDefault="001A1EA7"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 xml:space="preserve"> The most important strengths include the state guarantee of title and the legal security of the system as well as a fast user service, and the complete data coverage. Weaknesses of existing cadastral</w:t>
      </w:r>
      <w:r w:rsidR="00034C4D" w:rsidRPr="00A14B25">
        <w:rPr>
          <w:rFonts w:ascii="Times New Roman" w:hAnsi="Times New Roman" w:cs="Times New Roman"/>
          <w:sz w:val="28"/>
          <w:szCs w:val="28"/>
          <w:lang w:val="en-US"/>
        </w:rPr>
        <w:t xml:space="preserve"> systems involve limited comput</w:t>
      </w:r>
      <w:r w:rsidR="00B36C90" w:rsidRPr="00A14B25">
        <w:rPr>
          <w:rFonts w:ascii="Times New Roman" w:hAnsi="Times New Roman" w:cs="Times New Roman"/>
          <w:sz w:val="28"/>
          <w:szCs w:val="28"/>
          <w:lang w:val="en-US"/>
        </w:rPr>
        <w:t>erization; link land registration – cadastral mapping is not efficient enough or inappropriate. In some cases national consistency could be greater, administrative control over land by different organizations is necessary. One of the disadvantages</w:t>
      </w:r>
      <w:r w:rsidR="00034C4D" w:rsidRPr="00A14B25">
        <w:rPr>
          <w:rFonts w:ascii="Times New Roman" w:hAnsi="Times New Roman" w:cs="Times New Roman"/>
          <w:sz w:val="28"/>
          <w:szCs w:val="28"/>
          <w:lang w:val="en-US"/>
        </w:rPr>
        <w:t xml:space="preserve"> are low budget funds and incom</w:t>
      </w:r>
      <w:r w:rsidR="00B36C90" w:rsidRPr="00A14B25">
        <w:rPr>
          <w:rFonts w:ascii="Times New Roman" w:hAnsi="Times New Roman" w:cs="Times New Roman"/>
          <w:sz w:val="28"/>
          <w:szCs w:val="28"/>
          <w:lang w:val="en-US"/>
        </w:rPr>
        <w:t xml:space="preserve">plete legal framework, little accuracy of maps and slow updating, slow customer service. Financing mode is unsuitable or very expensive. </w:t>
      </w:r>
    </w:p>
    <w:p w:rsidR="000B59FB" w:rsidRPr="00A14B25" w:rsidRDefault="00F73D79"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B36C90" w:rsidRPr="00A14B25">
        <w:rPr>
          <w:rFonts w:ascii="Times New Roman" w:hAnsi="Times New Roman" w:cs="Times New Roman"/>
          <w:sz w:val="28"/>
          <w:szCs w:val="28"/>
          <w:lang w:val="en-US"/>
        </w:rPr>
        <w:t>The system has low degree of covera</w:t>
      </w:r>
      <w:r w:rsidR="00034C4D" w:rsidRPr="00A14B25">
        <w:rPr>
          <w:rFonts w:ascii="Times New Roman" w:hAnsi="Times New Roman" w:cs="Times New Roman"/>
          <w:sz w:val="28"/>
          <w:szCs w:val="28"/>
          <w:lang w:val="en-US"/>
        </w:rPr>
        <w:t>ge and high investment cost. Ri</w:t>
      </w:r>
      <w:r w:rsidR="00B36C90" w:rsidRPr="00A14B25">
        <w:rPr>
          <w:rFonts w:ascii="Times New Roman" w:hAnsi="Times New Roman" w:cs="Times New Roman"/>
          <w:sz w:val="28"/>
          <w:szCs w:val="28"/>
          <w:lang w:val="en-US"/>
        </w:rPr>
        <w:t xml:space="preserve">gid </w:t>
      </w:r>
      <w:proofErr w:type="gramStart"/>
      <w:r w:rsidR="00B36C90" w:rsidRPr="00A14B25">
        <w:rPr>
          <w:rFonts w:ascii="Times New Roman" w:hAnsi="Times New Roman" w:cs="Times New Roman"/>
          <w:sz w:val="28"/>
          <w:szCs w:val="28"/>
          <w:lang w:val="en-US"/>
        </w:rPr>
        <w:t>structure, little flexibility, low leve</w:t>
      </w:r>
      <w:r w:rsidR="00034C4D" w:rsidRPr="00A14B25">
        <w:rPr>
          <w:rFonts w:ascii="Times New Roman" w:hAnsi="Times New Roman" w:cs="Times New Roman"/>
          <w:sz w:val="28"/>
          <w:szCs w:val="28"/>
          <w:lang w:val="en-US"/>
        </w:rPr>
        <w:t>l of integration are</w:t>
      </w:r>
      <w:proofErr w:type="gramEnd"/>
      <w:r w:rsidR="00034C4D" w:rsidRPr="00A14B25">
        <w:rPr>
          <w:rFonts w:ascii="Times New Roman" w:hAnsi="Times New Roman" w:cs="Times New Roman"/>
          <w:sz w:val="28"/>
          <w:szCs w:val="28"/>
          <w:lang w:val="en-US"/>
        </w:rPr>
        <w:t xml:space="preserve"> also disad</w:t>
      </w:r>
      <w:r w:rsidR="00B36C90" w:rsidRPr="00A14B25">
        <w:rPr>
          <w:rFonts w:ascii="Times New Roman" w:hAnsi="Times New Roman" w:cs="Times New Roman"/>
          <w:sz w:val="28"/>
          <w:szCs w:val="28"/>
          <w:lang w:val="en-US"/>
        </w:rPr>
        <w:t xml:space="preserve">vantages of the existing cadastral system. </w:t>
      </w:r>
    </w:p>
    <w:p w:rsidR="00F320C4" w:rsidRDefault="00E56A7C"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p>
    <w:p w:rsidR="00E11748" w:rsidRDefault="00E11748" w:rsidP="00830DB4">
      <w:pPr>
        <w:tabs>
          <w:tab w:val="left" w:pos="142"/>
          <w:tab w:val="left" w:pos="426"/>
        </w:tabs>
        <w:ind w:left="217"/>
        <w:contextualSpacing/>
        <w:jc w:val="both"/>
        <w:rPr>
          <w:rFonts w:ascii="Times New Roman" w:hAnsi="Times New Roman" w:cs="Times New Roman"/>
          <w:sz w:val="28"/>
          <w:szCs w:val="28"/>
          <w:lang w:val="en-US"/>
        </w:rPr>
      </w:pPr>
    </w:p>
    <w:p w:rsidR="00E11748" w:rsidRPr="00A14B25" w:rsidRDefault="00E11748" w:rsidP="00830DB4">
      <w:pPr>
        <w:tabs>
          <w:tab w:val="left" w:pos="142"/>
          <w:tab w:val="left" w:pos="426"/>
        </w:tabs>
        <w:ind w:left="217"/>
        <w:contextualSpacing/>
        <w:jc w:val="both"/>
        <w:rPr>
          <w:rFonts w:ascii="Times New Roman" w:hAnsi="Times New Roman" w:cs="Times New Roman"/>
          <w:sz w:val="28"/>
          <w:szCs w:val="28"/>
          <w:lang w:val="en-US"/>
        </w:rPr>
      </w:pPr>
    </w:p>
    <w:p w:rsidR="00F320C4" w:rsidRPr="00A14B25" w:rsidRDefault="00F320C4" w:rsidP="00830DB4">
      <w:pPr>
        <w:tabs>
          <w:tab w:val="left" w:pos="142"/>
          <w:tab w:val="left" w:pos="426"/>
        </w:tabs>
        <w:ind w:left="217"/>
        <w:contextualSpacing/>
        <w:jc w:val="both"/>
        <w:rPr>
          <w:rFonts w:ascii="Times New Roman" w:hAnsi="Times New Roman" w:cs="Times New Roman"/>
          <w:b/>
          <w:bCs/>
          <w:i/>
          <w:iCs/>
          <w:sz w:val="28"/>
          <w:szCs w:val="28"/>
          <w:lang w:val="en-US"/>
        </w:rPr>
      </w:pPr>
      <w:r w:rsidRPr="00A14B25">
        <w:rPr>
          <w:rFonts w:ascii="Times New Roman" w:hAnsi="Times New Roman" w:cs="Times New Roman"/>
          <w:sz w:val="28"/>
          <w:szCs w:val="28"/>
          <w:lang w:val="en-US"/>
        </w:rPr>
        <w:t xml:space="preserve">             </w:t>
      </w:r>
      <w:r w:rsidR="009738D0" w:rsidRPr="00A14B25">
        <w:rPr>
          <w:rFonts w:ascii="Times New Roman" w:hAnsi="Times New Roman" w:cs="Times New Roman"/>
          <w:sz w:val="28"/>
          <w:szCs w:val="28"/>
          <w:lang w:val="en-US"/>
        </w:rPr>
        <w:t xml:space="preserve"> </w:t>
      </w:r>
      <w:r w:rsidRPr="00A14B25">
        <w:rPr>
          <w:rFonts w:ascii="Times New Roman" w:hAnsi="Times New Roman" w:cs="Times New Roman"/>
          <w:sz w:val="28"/>
          <w:szCs w:val="28"/>
          <w:lang w:val="en-US"/>
        </w:rPr>
        <w:t xml:space="preserve"> </w:t>
      </w:r>
      <w:r w:rsidR="00E56A7C" w:rsidRPr="00A14B25">
        <w:rPr>
          <w:rFonts w:ascii="Times New Roman" w:hAnsi="Times New Roman" w:cs="Times New Roman"/>
          <w:sz w:val="28"/>
          <w:szCs w:val="28"/>
          <w:lang w:val="en-US"/>
        </w:rPr>
        <w:t xml:space="preserve"> </w:t>
      </w:r>
      <w:r w:rsidR="009738D0" w:rsidRPr="00A14B25">
        <w:rPr>
          <w:rFonts w:ascii="Times New Roman" w:hAnsi="Times New Roman" w:cs="Times New Roman"/>
          <w:b/>
          <w:bCs/>
          <w:i/>
          <w:iCs/>
          <w:sz w:val="28"/>
          <w:szCs w:val="28"/>
          <w:lang w:val="en-US"/>
        </w:rPr>
        <w:t>1</w:t>
      </w:r>
      <w:r w:rsidRPr="00A14B25">
        <w:rPr>
          <w:rFonts w:ascii="Times New Roman" w:hAnsi="Times New Roman" w:cs="Times New Roman"/>
          <w:b/>
          <w:bCs/>
          <w:i/>
          <w:iCs/>
          <w:sz w:val="28"/>
          <w:szCs w:val="28"/>
          <w:lang w:val="en-US"/>
        </w:rPr>
        <w:t xml:space="preserve">. Translate the following sentences into English: </w:t>
      </w:r>
    </w:p>
    <w:p w:rsidR="00C7344F" w:rsidRPr="00A14B25" w:rsidRDefault="00C7344F" w:rsidP="00830DB4">
      <w:pPr>
        <w:tabs>
          <w:tab w:val="left" w:pos="142"/>
          <w:tab w:val="left" w:pos="426"/>
        </w:tabs>
        <w:ind w:left="217"/>
        <w:contextualSpacing/>
        <w:jc w:val="both"/>
        <w:rPr>
          <w:rFonts w:ascii="Times New Roman" w:hAnsi="Times New Roman" w:cs="Times New Roman"/>
          <w:sz w:val="28"/>
          <w:szCs w:val="28"/>
          <w:lang w:val="en-US"/>
        </w:rPr>
      </w:pPr>
    </w:p>
    <w:p w:rsidR="00F320C4" w:rsidRPr="00447DFD" w:rsidRDefault="00F320C4" w:rsidP="00830DB4">
      <w:pPr>
        <w:tabs>
          <w:tab w:val="left" w:pos="142"/>
          <w:tab w:val="left" w:pos="426"/>
        </w:tabs>
        <w:ind w:left="217"/>
        <w:contextualSpacing/>
        <w:jc w:val="both"/>
        <w:rPr>
          <w:rFonts w:ascii="Times New Roman" w:hAnsi="Times New Roman" w:cs="Times New Roman"/>
          <w:b/>
          <w:bCs/>
          <w:i/>
          <w:iCs/>
          <w:sz w:val="28"/>
          <w:szCs w:val="28"/>
          <w:lang w:val="en-US"/>
        </w:rPr>
      </w:pPr>
      <w:r w:rsidRPr="00A14B25">
        <w:rPr>
          <w:rFonts w:ascii="Times New Roman" w:hAnsi="Times New Roman" w:cs="Times New Roman"/>
          <w:sz w:val="28"/>
          <w:szCs w:val="28"/>
        </w:rPr>
        <w:t xml:space="preserve">1. Ограниченная компьютеризация - слабая сторона системы. 2. Государство постоянно регистрирует земли. 3. В прошлом году в агентстве имели место финансовые и административные недостатки. 4.Землеустроитель проводит сейчас кадастровую съёмку. 5. Кадастровые карты есть почти во всех странах. 6. Информация о земле очень полезна для землеустроителей. 7. Кадастровая система защищает права владельцев земли. </w:t>
      </w:r>
      <w:r w:rsidRPr="00447DFD">
        <w:rPr>
          <w:rFonts w:ascii="Times New Roman" w:hAnsi="Times New Roman" w:cs="Times New Roman"/>
          <w:sz w:val="28"/>
          <w:szCs w:val="28"/>
          <w:lang w:val="en-US"/>
        </w:rPr>
        <w:t xml:space="preserve">8. </w:t>
      </w:r>
      <w:r w:rsidRPr="00A14B25">
        <w:rPr>
          <w:rFonts w:ascii="Times New Roman" w:hAnsi="Times New Roman" w:cs="Times New Roman"/>
          <w:sz w:val="28"/>
          <w:szCs w:val="28"/>
        </w:rPr>
        <w:t>Землеустроители</w:t>
      </w:r>
      <w:r w:rsidRPr="00447DFD">
        <w:rPr>
          <w:rFonts w:ascii="Times New Roman" w:hAnsi="Times New Roman" w:cs="Times New Roman"/>
          <w:sz w:val="28"/>
          <w:szCs w:val="28"/>
          <w:lang w:val="en-US"/>
        </w:rPr>
        <w:t xml:space="preserve"> </w:t>
      </w:r>
      <w:r w:rsidRPr="00A14B25">
        <w:rPr>
          <w:rFonts w:ascii="Times New Roman" w:hAnsi="Times New Roman" w:cs="Times New Roman"/>
          <w:sz w:val="28"/>
          <w:szCs w:val="28"/>
        </w:rPr>
        <w:t>несут</w:t>
      </w:r>
      <w:r w:rsidRPr="00447DFD">
        <w:rPr>
          <w:rFonts w:ascii="Times New Roman" w:hAnsi="Times New Roman" w:cs="Times New Roman"/>
          <w:sz w:val="28"/>
          <w:szCs w:val="28"/>
          <w:lang w:val="en-US"/>
        </w:rPr>
        <w:t xml:space="preserve"> </w:t>
      </w:r>
      <w:r w:rsidRPr="00A14B25">
        <w:rPr>
          <w:rFonts w:ascii="Times New Roman" w:hAnsi="Times New Roman" w:cs="Times New Roman"/>
          <w:sz w:val="28"/>
          <w:szCs w:val="28"/>
        </w:rPr>
        <w:t>ответственность</w:t>
      </w:r>
      <w:r w:rsidRPr="00447DFD">
        <w:rPr>
          <w:rFonts w:ascii="Times New Roman" w:hAnsi="Times New Roman" w:cs="Times New Roman"/>
          <w:sz w:val="28"/>
          <w:szCs w:val="28"/>
          <w:lang w:val="en-US"/>
        </w:rPr>
        <w:t xml:space="preserve"> </w:t>
      </w:r>
      <w:r w:rsidRPr="00A14B25">
        <w:rPr>
          <w:rFonts w:ascii="Times New Roman" w:hAnsi="Times New Roman" w:cs="Times New Roman"/>
          <w:sz w:val="28"/>
          <w:szCs w:val="28"/>
        </w:rPr>
        <w:t>за</w:t>
      </w:r>
      <w:r w:rsidRPr="00447DFD">
        <w:rPr>
          <w:rFonts w:ascii="Times New Roman" w:hAnsi="Times New Roman" w:cs="Times New Roman"/>
          <w:sz w:val="28"/>
          <w:szCs w:val="28"/>
          <w:lang w:val="en-US"/>
        </w:rPr>
        <w:t xml:space="preserve"> </w:t>
      </w:r>
      <w:r w:rsidRPr="00A14B25">
        <w:rPr>
          <w:rFonts w:ascii="Times New Roman" w:hAnsi="Times New Roman" w:cs="Times New Roman"/>
          <w:sz w:val="28"/>
          <w:szCs w:val="28"/>
        </w:rPr>
        <w:t>оценку</w:t>
      </w:r>
      <w:r w:rsidRPr="00447DFD">
        <w:rPr>
          <w:rFonts w:ascii="Times New Roman" w:hAnsi="Times New Roman" w:cs="Times New Roman"/>
          <w:sz w:val="28"/>
          <w:szCs w:val="28"/>
          <w:lang w:val="en-US"/>
        </w:rPr>
        <w:t xml:space="preserve"> </w:t>
      </w:r>
      <w:r w:rsidRPr="00A14B25">
        <w:rPr>
          <w:rFonts w:ascii="Times New Roman" w:hAnsi="Times New Roman" w:cs="Times New Roman"/>
          <w:sz w:val="28"/>
          <w:szCs w:val="28"/>
        </w:rPr>
        <w:t>земли</w:t>
      </w:r>
      <w:r w:rsidRPr="00447DFD">
        <w:rPr>
          <w:rFonts w:ascii="Times New Roman" w:hAnsi="Times New Roman" w:cs="Times New Roman"/>
          <w:sz w:val="28"/>
          <w:szCs w:val="28"/>
          <w:lang w:val="en-US"/>
        </w:rPr>
        <w:t xml:space="preserve">. </w:t>
      </w:r>
      <w:r w:rsidRPr="00447DFD">
        <w:rPr>
          <w:rFonts w:ascii="Times New Roman" w:hAnsi="Times New Roman" w:cs="Times New Roman"/>
          <w:b/>
          <w:bCs/>
          <w:i/>
          <w:iCs/>
          <w:sz w:val="28"/>
          <w:szCs w:val="28"/>
          <w:lang w:val="en-US"/>
        </w:rPr>
        <w:t xml:space="preserve"> </w:t>
      </w:r>
    </w:p>
    <w:p w:rsidR="00F320C4" w:rsidRPr="00447DFD" w:rsidRDefault="00F320C4" w:rsidP="00830DB4">
      <w:pPr>
        <w:tabs>
          <w:tab w:val="left" w:pos="142"/>
          <w:tab w:val="left" w:pos="426"/>
        </w:tabs>
        <w:ind w:left="217"/>
        <w:contextualSpacing/>
        <w:jc w:val="both"/>
        <w:rPr>
          <w:rFonts w:ascii="Times New Roman" w:hAnsi="Times New Roman" w:cs="Times New Roman"/>
          <w:b/>
          <w:bCs/>
          <w:i/>
          <w:iCs/>
          <w:sz w:val="28"/>
          <w:szCs w:val="28"/>
          <w:lang w:val="en-US"/>
        </w:rPr>
      </w:pPr>
    </w:p>
    <w:p w:rsidR="00E11748" w:rsidRPr="00447DFD" w:rsidRDefault="00E11748" w:rsidP="00830DB4">
      <w:pPr>
        <w:tabs>
          <w:tab w:val="left" w:pos="142"/>
          <w:tab w:val="left" w:pos="426"/>
        </w:tabs>
        <w:ind w:left="217"/>
        <w:contextualSpacing/>
        <w:jc w:val="both"/>
        <w:rPr>
          <w:rFonts w:ascii="Times New Roman" w:hAnsi="Times New Roman" w:cs="Times New Roman"/>
          <w:b/>
          <w:bCs/>
          <w:i/>
          <w:iCs/>
          <w:sz w:val="28"/>
          <w:szCs w:val="28"/>
          <w:lang w:val="en-US"/>
        </w:rPr>
      </w:pPr>
    </w:p>
    <w:p w:rsidR="00E11748" w:rsidRPr="00447DFD" w:rsidRDefault="00E11748" w:rsidP="00830DB4">
      <w:pPr>
        <w:tabs>
          <w:tab w:val="left" w:pos="142"/>
          <w:tab w:val="left" w:pos="426"/>
        </w:tabs>
        <w:ind w:left="217"/>
        <w:contextualSpacing/>
        <w:jc w:val="both"/>
        <w:rPr>
          <w:rFonts w:ascii="Times New Roman" w:hAnsi="Times New Roman" w:cs="Times New Roman"/>
          <w:b/>
          <w:bCs/>
          <w:i/>
          <w:iCs/>
          <w:sz w:val="28"/>
          <w:szCs w:val="28"/>
          <w:lang w:val="en-US"/>
        </w:rPr>
      </w:pPr>
    </w:p>
    <w:p w:rsidR="00E11748" w:rsidRDefault="00E11748" w:rsidP="00830DB4">
      <w:pPr>
        <w:tabs>
          <w:tab w:val="left" w:pos="142"/>
          <w:tab w:val="left" w:pos="426"/>
        </w:tabs>
        <w:ind w:left="217"/>
        <w:contextualSpacing/>
        <w:jc w:val="both"/>
        <w:rPr>
          <w:rFonts w:ascii="Times New Roman" w:hAnsi="Times New Roman" w:cs="Times New Roman"/>
          <w:sz w:val="28"/>
          <w:szCs w:val="28"/>
          <w:lang w:val="kk-KZ"/>
        </w:rPr>
      </w:pPr>
    </w:p>
    <w:p w:rsidR="00A13825" w:rsidRPr="00A13825" w:rsidRDefault="00A13825" w:rsidP="00830DB4">
      <w:pPr>
        <w:tabs>
          <w:tab w:val="left" w:pos="142"/>
          <w:tab w:val="left" w:pos="426"/>
        </w:tabs>
        <w:ind w:left="217"/>
        <w:contextualSpacing/>
        <w:jc w:val="both"/>
        <w:rPr>
          <w:rFonts w:ascii="Times New Roman" w:hAnsi="Times New Roman" w:cs="Times New Roman"/>
          <w:sz w:val="28"/>
          <w:szCs w:val="28"/>
          <w:lang w:val="kk-KZ"/>
        </w:rPr>
      </w:pPr>
    </w:p>
    <w:p w:rsidR="00F320C4" w:rsidRPr="00A14B25" w:rsidRDefault="00F320C4" w:rsidP="00830DB4">
      <w:pPr>
        <w:tabs>
          <w:tab w:val="left" w:pos="142"/>
          <w:tab w:val="left" w:pos="426"/>
        </w:tabs>
        <w:ind w:left="217"/>
        <w:contextualSpacing/>
        <w:jc w:val="both"/>
        <w:rPr>
          <w:rFonts w:ascii="Times New Roman" w:hAnsi="Times New Roman" w:cs="Times New Roman"/>
          <w:i/>
          <w:iCs/>
          <w:sz w:val="28"/>
          <w:szCs w:val="28"/>
          <w:lang w:val="en-US"/>
        </w:rPr>
      </w:pPr>
      <w:r w:rsidRPr="00447DFD">
        <w:rPr>
          <w:rFonts w:ascii="Times New Roman" w:hAnsi="Times New Roman" w:cs="Times New Roman"/>
          <w:sz w:val="28"/>
          <w:szCs w:val="28"/>
          <w:lang w:val="en-US"/>
        </w:rPr>
        <w:lastRenderedPageBreak/>
        <w:t xml:space="preserve">            </w:t>
      </w:r>
      <w:r w:rsidR="009738D0" w:rsidRPr="00447DFD">
        <w:rPr>
          <w:rFonts w:ascii="Times New Roman" w:hAnsi="Times New Roman" w:cs="Times New Roman"/>
          <w:sz w:val="28"/>
          <w:szCs w:val="28"/>
          <w:lang w:val="en-US"/>
        </w:rPr>
        <w:t xml:space="preserve">  </w:t>
      </w:r>
      <w:r w:rsidR="000521B1" w:rsidRPr="00447DFD">
        <w:rPr>
          <w:rFonts w:ascii="Times New Roman" w:hAnsi="Times New Roman" w:cs="Times New Roman"/>
          <w:sz w:val="28"/>
          <w:szCs w:val="28"/>
          <w:lang w:val="en-US"/>
        </w:rPr>
        <w:t xml:space="preserve">  </w:t>
      </w:r>
      <w:r w:rsidR="009738D0" w:rsidRPr="00447DFD">
        <w:rPr>
          <w:rFonts w:ascii="Times New Roman" w:hAnsi="Times New Roman" w:cs="Times New Roman"/>
          <w:sz w:val="28"/>
          <w:szCs w:val="28"/>
          <w:lang w:val="en-US"/>
        </w:rPr>
        <w:t xml:space="preserve"> </w:t>
      </w:r>
      <w:r w:rsidRPr="00447DFD">
        <w:rPr>
          <w:rFonts w:ascii="Times New Roman" w:hAnsi="Times New Roman" w:cs="Times New Roman"/>
          <w:i/>
          <w:sz w:val="28"/>
          <w:szCs w:val="28"/>
          <w:lang w:val="en-US"/>
        </w:rPr>
        <w:t xml:space="preserve"> </w:t>
      </w:r>
      <w:r w:rsidR="00D14F06">
        <w:rPr>
          <w:rFonts w:ascii="Times New Roman" w:hAnsi="Times New Roman" w:cs="Times New Roman"/>
          <w:b/>
          <w:bCs/>
          <w:i/>
          <w:sz w:val="28"/>
          <w:szCs w:val="28"/>
          <w:lang w:val="en-US"/>
        </w:rPr>
        <w:t>2</w:t>
      </w:r>
      <w:r w:rsidRPr="00A14B25">
        <w:rPr>
          <w:rFonts w:ascii="Times New Roman" w:hAnsi="Times New Roman" w:cs="Times New Roman"/>
          <w:b/>
          <w:bCs/>
          <w:i/>
          <w:sz w:val="28"/>
          <w:szCs w:val="28"/>
          <w:lang w:val="en-US"/>
        </w:rPr>
        <w:t>. Complete the sentences with these words</w:t>
      </w:r>
      <w:r w:rsidRPr="00A14B25">
        <w:rPr>
          <w:rFonts w:ascii="Times New Roman" w:hAnsi="Times New Roman" w:cs="Times New Roman"/>
          <w:b/>
          <w:bCs/>
          <w:sz w:val="28"/>
          <w:szCs w:val="28"/>
          <w:lang w:val="en-US"/>
        </w:rPr>
        <w:t xml:space="preserve">:  </w:t>
      </w:r>
      <w:r w:rsidRPr="00A14B25">
        <w:rPr>
          <w:rFonts w:ascii="Times New Roman" w:hAnsi="Times New Roman" w:cs="Times New Roman"/>
          <w:i/>
          <w:iCs/>
          <w:sz w:val="28"/>
          <w:szCs w:val="28"/>
          <w:lang w:val="en-US"/>
        </w:rPr>
        <w:t>access, increase, costs, undertakes, sciences, offers.</w:t>
      </w:r>
    </w:p>
    <w:p w:rsidR="00C7344F" w:rsidRPr="00A14B25" w:rsidRDefault="00C7344F" w:rsidP="00830DB4">
      <w:pPr>
        <w:tabs>
          <w:tab w:val="left" w:pos="142"/>
          <w:tab w:val="left" w:pos="426"/>
        </w:tabs>
        <w:ind w:left="217"/>
        <w:contextualSpacing/>
        <w:jc w:val="both"/>
        <w:rPr>
          <w:rFonts w:ascii="Times New Roman" w:hAnsi="Times New Roman" w:cs="Times New Roman"/>
          <w:i/>
          <w:iCs/>
          <w:sz w:val="28"/>
          <w:szCs w:val="28"/>
          <w:lang w:val="en-US"/>
        </w:rPr>
      </w:pPr>
    </w:p>
    <w:p w:rsidR="00F320C4" w:rsidRPr="00A14B25" w:rsidRDefault="00F320C4"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i/>
          <w:iCs/>
          <w:sz w:val="28"/>
          <w:szCs w:val="28"/>
          <w:lang w:val="en-US"/>
        </w:rPr>
        <w:t xml:space="preserve"> </w:t>
      </w:r>
      <w:r w:rsidRPr="00A14B25">
        <w:rPr>
          <w:rFonts w:ascii="Times New Roman" w:hAnsi="Times New Roman" w:cs="Times New Roman"/>
          <w:sz w:val="28"/>
          <w:szCs w:val="28"/>
          <w:lang w:val="en-US"/>
        </w:rPr>
        <w:t xml:space="preserve">1. A land use planner ... different role in different countries. 2. Land use planning is concerned with a lot of different ... 3. </w:t>
      </w:r>
      <w:proofErr w:type="gramStart"/>
      <w:r w:rsidRPr="00A14B25">
        <w:rPr>
          <w:rFonts w:ascii="Times New Roman" w:hAnsi="Times New Roman" w:cs="Times New Roman"/>
          <w:sz w:val="28"/>
          <w:szCs w:val="28"/>
          <w:lang w:val="en-US"/>
        </w:rPr>
        <w:t>Modern technology ... new possibilities.</w:t>
      </w:r>
      <w:proofErr w:type="gramEnd"/>
      <w:r w:rsidRPr="00A14B25">
        <w:rPr>
          <w:rFonts w:ascii="Times New Roman" w:hAnsi="Times New Roman" w:cs="Times New Roman"/>
          <w:sz w:val="28"/>
          <w:szCs w:val="28"/>
          <w:lang w:val="en-US"/>
        </w:rPr>
        <w:t xml:space="preserve"> 4. It's important to ... the speed and lower the ... for cadastral reforms. 5. Computer technology provides better ... to information. </w:t>
      </w:r>
    </w:p>
    <w:p w:rsidR="00F320C4" w:rsidRDefault="00F320C4" w:rsidP="00830DB4">
      <w:pPr>
        <w:tabs>
          <w:tab w:val="left" w:pos="142"/>
          <w:tab w:val="left" w:pos="426"/>
        </w:tabs>
        <w:ind w:left="217"/>
        <w:contextualSpacing/>
        <w:jc w:val="both"/>
        <w:rPr>
          <w:rFonts w:ascii="Times New Roman" w:hAnsi="Times New Roman" w:cs="Times New Roman"/>
          <w:b/>
          <w:bCs/>
          <w:i/>
          <w:iCs/>
          <w:sz w:val="28"/>
          <w:szCs w:val="28"/>
          <w:lang w:val="en-US"/>
        </w:rPr>
      </w:pPr>
    </w:p>
    <w:p w:rsidR="00E11748" w:rsidRPr="00A14B25" w:rsidRDefault="00E11748" w:rsidP="00830DB4">
      <w:pPr>
        <w:tabs>
          <w:tab w:val="left" w:pos="142"/>
          <w:tab w:val="left" w:pos="426"/>
        </w:tabs>
        <w:ind w:left="217"/>
        <w:contextualSpacing/>
        <w:jc w:val="both"/>
        <w:rPr>
          <w:rFonts w:ascii="Times New Roman" w:hAnsi="Times New Roman" w:cs="Times New Roman"/>
          <w:b/>
          <w:bCs/>
          <w:i/>
          <w:iCs/>
          <w:sz w:val="28"/>
          <w:szCs w:val="28"/>
          <w:lang w:val="en-US"/>
        </w:rPr>
      </w:pPr>
    </w:p>
    <w:p w:rsidR="000521B1" w:rsidRPr="00A14B25" w:rsidRDefault="000521B1" w:rsidP="00830DB4">
      <w:pPr>
        <w:tabs>
          <w:tab w:val="left" w:pos="142"/>
          <w:tab w:val="left" w:pos="426"/>
        </w:tabs>
        <w:ind w:left="217"/>
        <w:contextualSpacing/>
        <w:jc w:val="both"/>
        <w:rPr>
          <w:rFonts w:ascii="Times New Roman" w:hAnsi="Times New Roman" w:cs="Times New Roman"/>
          <w:b/>
          <w:bCs/>
          <w:i/>
          <w:iCs/>
          <w:sz w:val="28"/>
          <w:szCs w:val="28"/>
          <w:lang w:val="en-US"/>
        </w:rPr>
      </w:pPr>
      <w:r w:rsidRPr="00A14B25">
        <w:rPr>
          <w:rFonts w:ascii="Times New Roman" w:hAnsi="Times New Roman" w:cs="Times New Roman"/>
          <w:sz w:val="28"/>
          <w:szCs w:val="28"/>
          <w:lang w:val="en-US"/>
        </w:rPr>
        <w:t xml:space="preserve">                    </w:t>
      </w:r>
      <w:r w:rsidR="00D14F06">
        <w:rPr>
          <w:rFonts w:ascii="Times New Roman" w:hAnsi="Times New Roman" w:cs="Times New Roman"/>
          <w:b/>
          <w:bCs/>
          <w:i/>
          <w:iCs/>
          <w:sz w:val="28"/>
          <w:szCs w:val="28"/>
          <w:lang w:val="en-US"/>
        </w:rPr>
        <w:t>3</w:t>
      </w:r>
      <w:r w:rsidRPr="00A14B25">
        <w:rPr>
          <w:rFonts w:ascii="Times New Roman" w:hAnsi="Times New Roman" w:cs="Times New Roman"/>
          <w:b/>
          <w:bCs/>
          <w:i/>
          <w:iCs/>
          <w:sz w:val="28"/>
          <w:szCs w:val="28"/>
          <w:lang w:val="en-US"/>
        </w:rPr>
        <w:t xml:space="preserve">. Answer to the following questions: </w:t>
      </w:r>
    </w:p>
    <w:p w:rsidR="00C7344F" w:rsidRPr="00A14B25" w:rsidRDefault="00C7344F" w:rsidP="00830DB4">
      <w:pPr>
        <w:tabs>
          <w:tab w:val="left" w:pos="142"/>
          <w:tab w:val="left" w:pos="426"/>
        </w:tabs>
        <w:ind w:left="217"/>
        <w:contextualSpacing/>
        <w:jc w:val="both"/>
        <w:rPr>
          <w:rFonts w:ascii="Times New Roman" w:hAnsi="Times New Roman" w:cs="Times New Roman"/>
          <w:sz w:val="28"/>
          <w:szCs w:val="28"/>
          <w:lang w:val="en-US"/>
        </w:rPr>
      </w:pPr>
    </w:p>
    <w:p w:rsidR="000521B1" w:rsidRPr="00A14B25" w:rsidRDefault="000521B1"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1. Is a land cadastre a tax tool? 2. Does it have long traditions? 3. When was the legal base of a land cadastre and a land registry created? 4. What are the basic elements of cadastral systems? 5. Does the cadastral system implement legal protection of landowners' rights? 6. Is the state liable for any damage caused by faulty registration? 7. Does the cadastre cover the complete territory of most countries? 8. Are fiscal and legal records the main purposes of cadastral systems? </w:t>
      </w:r>
    </w:p>
    <w:p w:rsidR="00F320C4" w:rsidRDefault="00F320C4" w:rsidP="00830DB4">
      <w:pPr>
        <w:tabs>
          <w:tab w:val="left" w:pos="142"/>
          <w:tab w:val="left" w:pos="426"/>
        </w:tabs>
        <w:ind w:left="217"/>
        <w:contextualSpacing/>
        <w:jc w:val="both"/>
        <w:rPr>
          <w:rFonts w:ascii="Times New Roman" w:hAnsi="Times New Roman" w:cs="Times New Roman"/>
          <w:sz w:val="28"/>
          <w:szCs w:val="28"/>
          <w:lang w:val="en-US"/>
        </w:rPr>
      </w:pPr>
    </w:p>
    <w:p w:rsidR="005B6038" w:rsidRDefault="005B6038" w:rsidP="00830DB4">
      <w:pPr>
        <w:tabs>
          <w:tab w:val="left" w:pos="142"/>
          <w:tab w:val="left" w:pos="426"/>
        </w:tabs>
        <w:ind w:left="217"/>
        <w:contextualSpacing/>
        <w:jc w:val="both"/>
        <w:rPr>
          <w:rFonts w:ascii="Times New Roman" w:hAnsi="Times New Roman" w:cs="Times New Roman"/>
          <w:sz w:val="28"/>
          <w:szCs w:val="28"/>
          <w:lang w:val="en-US"/>
        </w:rPr>
      </w:pPr>
    </w:p>
    <w:p w:rsidR="005B6038" w:rsidRPr="005B6038" w:rsidRDefault="005B6038" w:rsidP="005B6038">
      <w:pPr>
        <w:tabs>
          <w:tab w:val="left" w:pos="142"/>
          <w:tab w:val="left" w:pos="426"/>
        </w:tabs>
        <w:contextualSpacing/>
        <w:jc w:val="both"/>
        <w:rPr>
          <w:rFonts w:ascii="Times New Roman" w:hAnsi="Times New Roman" w:cs="Times New Roman"/>
          <w:b/>
          <w:bCs/>
          <w:i/>
          <w:iCs/>
          <w:sz w:val="28"/>
          <w:szCs w:val="28"/>
          <w:lang w:val="en-US"/>
        </w:rPr>
      </w:pPr>
      <w:r w:rsidRPr="00D63E5A">
        <w:rPr>
          <w:rFonts w:ascii="Times New Roman" w:hAnsi="Times New Roman" w:cs="Times New Roman"/>
          <w:b/>
          <w:bCs/>
          <w:i/>
          <w:iCs/>
          <w:sz w:val="28"/>
          <w:szCs w:val="28"/>
          <w:lang w:val="en-US"/>
        </w:rPr>
        <w:t xml:space="preserve">          </w:t>
      </w:r>
      <w:r w:rsidR="00D14F06">
        <w:rPr>
          <w:rFonts w:ascii="Times New Roman" w:hAnsi="Times New Roman" w:cs="Times New Roman"/>
          <w:b/>
          <w:bCs/>
          <w:i/>
          <w:iCs/>
          <w:sz w:val="28"/>
          <w:szCs w:val="28"/>
          <w:lang w:val="en-US"/>
        </w:rPr>
        <w:t>4</w:t>
      </w:r>
      <w:r w:rsidRPr="005B6038">
        <w:rPr>
          <w:rFonts w:ascii="Times New Roman" w:hAnsi="Times New Roman" w:cs="Times New Roman"/>
          <w:b/>
          <w:bCs/>
          <w:i/>
          <w:iCs/>
          <w:sz w:val="28"/>
          <w:szCs w:val="28"/>
          <w:lang w:val="en-US"/>
        </w:rPr>
        <w:t xml:space="preserve">. </w:t>
      </w:r>
      <w:r>
        <w:rPr>
          <w:rFonts w:ascii="Times New Roman" w:hAnsi="Times New Roman" w:cs="Times New Roman"/>
          <w:b/>
          <w:bCs/>
          <w:i/>
          <w:iCs/>
          <w:sz w:val="28"/>
          <w:szCs w:val="28"/>
          <w:lang w:val="en-US"/>
        </w:rPr>
        <w:t xml:space="preserve">Translate these sentences into your native language by paying attention to the </w:t>
      </w:r>
      <w:proofErr w:type="gramStart"/>
      <w:r>
        <w:rPr>
          <w:rFonts w:ascii="Times New Roman" w:hAnsi="Times New Roman" w:cs="Times New Roman"/>
          <w:b/>
          <w:bCs/>
          <w:i/>
          <w:iCs/>
          <w:sz w:val="28"/>
          <w:szCs w:val="28"/>
          <w:lang w:val="en-US"/>
        </w:rPr>
        <w:t xml:space="preserve">word </w:t>
      </w:r>
      <w:r w:rsidRPr="005B6038">
        <w:rPr>
          <w:rFonts w:ascii="Times New Roman" w:hAnsi="Times New Roman" w:cs="Times New Roman"/>
          <w:b/>
          <w:bCs/>
          <w:i/>
          <w:iCs/>
          <w:sz w:val="28"/>
          <w:szCs w:val="28"/>
          <w:lang w:val="en-US"/>
        </w:rPr>
        <w:t xml:space="preserve"> "</w:t>
      </w:r>
      <w:proofErr w:type="gramEnd"/>
      <w:r w:rsidRPr="005B6038">
        <w:rPr>
          <w:rFonts w:ascii="Times New Roman" w:hAnsi="Times New Roman" w:cs="Times New Roman"/>
          <w:b/>
          <w:bCs/>
          <w:i/>
          <w:iCs/>
          <w:sz w:val="28"/>
          <w:szCs w:val="28"/>
          <w:lang w:val="en-US"/>
        </w:rPr>
        <w:t xml:space="preserve">one". </w:t>
      </w:r>
    </w:p>
    <w:p w:rsidR="005B6038" w:rsidRPr="005B6038" w:rsidRDefault="005B6038" w:rsidP="005B6038">
      <w:pPr>
        <w:tabs>
          <w:tab w:val="left" w:pos="142"/>
          <w:tab w:val="left" w:pos="426"/>
        </w:tabs>
        <w:contextualSpacing/>
        <w:jc w:val="both"/>
        <w:rPr>
          <w:rFonts w:ascii="Times New Roman" w:hAnsi="Times New Roman" w:cs="Times New Roman"/>
          <w:sz w:val="28"/>
          <w:szCs w:val="28"/>
          <w:lang w:val="en-US"/>
        </w:rPr>
      </w:pPr>
    </w:p>
    <w:p w:rsidR="005B6038" w:rsidRPr="00A14B25" w:rsidRDefault="005B6038" w:rsidP="005B6038">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1. One of them is a land use planner. 2. Another </w:t>
      </w:r>
      <w:proofErr w:type="spellStart"/>
      <w:r w:rsidRPr="00A14B25">
        <w:rPr>
          <w:rFonts w:ascii="Times New Roman" w:hAnsi="Times New Roman" w:cs="Times New Roman"/>
          <w:sz w:val="28"/>
          <w:szCs w:val="28"/>
          <w:lang w:val="en-US"/>
        </w:rPr>
        <w:t>cadastre</w:t>
      </w:r>
      <w:proofErr w:type="spellEnd"/>
      <w:r w:rsidRPr="00A14B25">
        <w:rPr>
          <w:rFonts w:ascii="Times New Roman" w:hAnsi="Times New Roman" w:cs="Times New Roman"/>
          <w:sz w:val="28"/>
          <w:szCs w:val="28"/>
          <w:lang w:val="en-US"/>
        </w:rPr>
        <w:t xml:space="preserve"> emerged parallel to this one. 3. One should know all these rules. 4. In all Western European countries, cadastral maps are used for many purposes besides the original one. 5. One of the greatest achievements of the Napoleonic </w:t>
      </w:r>
      <w:proofErr w:type="spellStart"/>
      <w:r w:rsidRPr="00A14B25">
        <w:rPr>
          <w:rFonts w:ascii="Times New Roman" w:hAnsi="Times New Roman" w:cs="Times New Roman"/>
          <w:sz w:val="28"/>
          <w:szCs w:val="28"/>
          <w:lang w:val="en-US"/>
        </w:rPr>
        <w:t>cadastre</w:t>
      </w:r>
      <w:proofErr w:type="spellEnd"/>
      <w:r w:rsidRPr="00A14B25">
        <w:rPr>
          <w:rFonts w:ascii="Times New Roman" w:hAnsi="Times New Roman" w:cs="Times New Roman"/>
          <w:sz w:val="28"/>
          <w:szCs w:val="28"/>
          <w:lang w:val="en-US"/>
        </w:rPr>
        <w:t xml:space="preserve"> was that it provided a complete record of all land units.</w:t>
      </w:r>
    </w:p>
    <w:p w:rsidR="00E11748" w:rsidRPr="00A14B25" w:rsidRDefault="00E11748" w:rsidP="00830DB4">
      <w:pPr>
        <w:tabs>
          <w:tab w:val="left" w:pos="142"/>
          <w:tab w:val="left" w:pos="426"/>
        </w:tabs>
        <w:ind w:left="217"/>
        <w:contextualSpacing/>
        <w:jc w:val="both"/>
        <w:rPr>
          <w:rFonts w:ascii="Times New Roman" w:hAnsi="Times New Roman" w:cs="Times New Roman"/>
          <w:sz w:val="28"/>
          <w:szCs w:val="28"/>
          <w:lang w:val="en-US"/>
        </w:rPr>
      </w:pPr>
    </w:p>
    <w:p w:rsidR="006129A7" w:rsidRDefault="006129A7" w:rsidP="00D63E5A">
      <w:pPr>
        <w:tabs>
          <w:tab w:val="left" w:pos="142"/>
          <w:tab w:val="left" w:pos="426"/>
        </w:tabs>
        <w:ind w:left="217"/>
        <w:contextualSpacing/>
        <w:jc w:val="both"/>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14:anchorId="012DEE5B" wp14:editId="5A1DCEB5">
            <wp:extent cx="6556656" cy="9176273"/>
            <wp:effectExtent l="19050" t="0" r="0" b="0"/>
            <wp:docPr id="17" name="Рисунок 13" descr="C:\Documents and Settings\ADMIN\Рабочий стол\ФЛЕШКА\documents fleshka\crosswords soil\Photosynthesis - Stage 4_Bio - Puzzle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ADMIN\Рабочий стол\ФЛЕШКА\documents fleshka\crosswords soil\Photosynthesis - Stage 4_Bio - Puzzle A.png"/>
                    <pic:cNvPicPr>
                      <a:picLocks noChangeAspect="1" noChangeArrowheads="1"/>
                    </pic:cNvPicPr>
                  </pic:nvPicPr>
                  <pic:blipFill>
                    <a:blip r:embed="rId16"/>
                    <a:srcRect/>
                    <a:stretch>
                      <a:fillRect/>
                    </a:stretch>
                  </pic:blipFill>
                  <pic:spPr bwMode="auto">
                    <a:xfrm>
                      <a:off x="0" y="0"/>
                      <a:ext cx="6559873" cy="9180775"/>
                    </a:xfrm>
                    <a:prstGeom prst="rect">
                      <a:avLst/>
                    </a:prstGeom>
                    <a:noFill/>
                    <a:ln w="9525">
                      <a:noFill/>
                      <a:miter lim="800000"/>
                      <a:headEnd/>
                      <a:tailEnd/>
                    </a:ln>
                  </pic:spPr>
                </pic:pic>
              </a:graphicData>
            </a:graphic>
          </wp:inline>
        </w:drawing>
      </w:r>
    </w:p>
    <w:p w:rsidR="006129A7" w:rsidRPr="00A14B25" w:rsidRDefault="006129A7" w:rsidP="00830DB4">
      <w:pPr>
        <w:tabs>
          <w:tab w:val="left" w:pos="142"/>
          <w:tab w:val="left" w:pos="426"/>
        </w:tabs>
        <w:ind w:left="217"/>
        <w:contextualSpacing/>
        <w:jc w:val="both"/>
        <w:rPr>
          <w:rFonts w:ascii="Times New Roman" w:hAnsi="Times New Roman" w:cs="Times New Roman"/>
          <w:sz w:val="28"/>
          <w:szCs w:val="28"/>
          <w:lang w:val="en-US"/>
        </w:rPr>
      </w:pPr>
    </w:p>
    <w:p w:rsidR="004803A9" w:rsidRPr="00A14B25" w:rsidRDefault="00E56A7C" w:rsidP="00830DB4">
      <w:pPr>
        <w:tabs>
          <w:tab w:val="left" w:pos="142"/>
          <w:tab w:val="left" w:pos="426"/>
        </w:tabs>
        <w:ind w:left="217"/>
        <w:contextualSpacing/>
        <w:jc w:val="both"/>
        <w:rPr>
          <w:rFonts w:ascii="Times New Roman" w:hAnsi="Times New Roman" w:cs="Times New Roman"/>
          <w:b/>
          <w:sz w:val="28"/>
          <w:szCs w:val="28"/>
          <w:lang w:val="en-US"/>
        </w:rPr>
      </w:pPr>
      <w:r w:rsidRPr="00A14B25">
        <w:rPr>
          <w:rFonts w:ascii="Times New Roman" w:hAnsi="Times New Roman" w:cs="Times New Roman"/>
          <w:sz w:val="28"/>
          <w:szCs w:val="28"/>
          <w:lang w:val="en-US"/>
        </w:rPr>
        <w:t xml:space="preserve">  </w:t>
      </w:r>
      <w:r w:rsidR="009738D0" w:rsidRPr="00A14B25">
        <w:rPr>
          <w:rFonts w:ascii="Times New Roman" w:hAnsi="Times New Roman" w:cs="Times New Roman"/>
          <w:sz w:val="28"/>
          <w:szCs w:val="28"/>
          <w:lang w:val="en-US"/>
        </w:rPr>
        <w:t xml:space="preserve">                                         </w:t>
      </w:r>
      <w:r w:rsidRPr="00A14B25">
        <w:rPr>
          <w:rFonts w:ascii="Times New Roman" w:hAnsi="Times New Roman" w:cs="Times New Roman"/>
          <w:sz w:val="28"/>
          <w:szCs w:val="28"/>
          <w:lang w:val="en-US"/>
        </w:rPr>
        <w:t xml:space="preserve">   </w:t>
      </w:r>
      <w:r w:rsidRPr="00A14B25">
        <w:rPr>
          <w:rFonts w:ascii="Times New Roman" w:hAnsi="Times New Roman" w:cs="Times New Roman"/>
          <w:b/>
          <w:sz w:val="28"/>
          <w:szCs w:val="28"/>
          <w:lang w:val="en-US"/>
        </w:rPr>
        <w:t>UNIT 8</w:t>
      </w:r>
    </w:p>
    <w:p w:rsidR="00F73D79" w:rsidRDefault="00F73D79" w:rsidP="00830DB4">
      <w:pPr>
        <w:tabs>
          <w:tab w:val="left" w:pos="142"/>
          <w:tab w:val="left" w:pos="426"/>
        </w:tabs>
        <w:ind w:left="217"/>
        <w:contextualSpacing/>
        <w:jc w:val="both"/>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w:t>
      </w:r>
      <w:r w:rsidR="004803A9" w:rsidRPr="00A14B25">
        <w:rPr>
          <w:rFonts w:ascii="Times New Roman" w:hAnsi="Times New Roman" w:cs="Times New Roman"/>
          <w:b/>
          <w:bCs/>
          <w:sz w:val="28"/>
          <w:szCs w:val="28"/>
          <w:lang w:val="en-US"/>
        </w:rPr>
        <w:t xml:space="preserve">General trends </w:t>
      </w:r>
    </w:p>
    <w:p w:rsidR="00355984" w:rsidRDefault="00355984" w:rsidP="00830DB4">
      <w:pPr>
        <w:tabs>
          <w:tab w:val="left" w:pos="142"/>
          <w:tab w:val="left" w:pos="426"/>
        </w:tabs>
        <w:ind w:left="217"/>
        <w:contextualSpacing/>
        <w:jc w:val="both"/>
        <w:rPr>
          <w:rFonts w:ascii="Times New Roman" w:hAnsi="Times New Roman" w:cs="Times New Roman"/>
          <w:b/>
          <w:bCs/>
          <w:sz w:val="28"/>
          <w:szCs w:val="28"/>
          <w:lang w:val="en-US"/>
        </w:rPr>
      </w:pPr>
    </w:p>
    <w:p w:rsidR="00355984" w:rsidRDefault="00355984" w:rsidP="00830DB4">
      <w:pPr>
        <w:tabs>
          <w:tab w:val="left" w:pos="142"/>
          <w:tab w:val="left" w:pos="426"/>
        </w:tabs>
        <w:ind w:left="217"/>
        <w:contextualSpacing/>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r>
        <w:rPr>
          <w:rFonts w:ascii="Times New Roman" w:hAnsi="Times New Roman" w:cs="Times New Roman"/>
          <w:b/>
          <w:bCs/>
          <w:noProof/>
          <w:sz w:val="28"/>
          <w:szCs w:val="28"/>
          <w:lang w:eastAsia="ru-RU"/>
        </w:rPr>
        <w:drawing>
          <wp:inline distT="0" distB="0" distL="0" distR="0" wp14:anchorId="448FD1B1" wp14:editId="5C6C53BB">
            <wp:extent cx="5002530" cy="3141345"/>
            <wp:effectExtent l="19050" t="0" r="7620" b="0"/>
            <wp:docPr id="8" name="Рисунок 4" descr="C:\Documents and Settings\ADMIN\Рабочий стол\ФЛЕШКА\documents fleshka\foto cadaster\cadastral.Par.68644.Image.-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Рабочий стол\ФЛЕШКА\documents fleshka\foto cadaster\cadastral.Par.68644.Image.-1.-1.1.gif"/>
                    <pic:cNvPicPr>
                      <a:picLocks noChangeAspect="1" noChangeArrowheads="1"/>
                    </pic:cNvPicPr>
                  </pic:nvPicPr>
                  <pic:blipFill>
                    <a:blip r:embed="rId17"/>
                    <a:srcRect/>
                    <a:stretch>
                      <a:fillRect/>
                    </a:stretch>
                  </pic:blipFill>
                  <pic:spPr bwMode="auto">
                    <a:xfrm>
                      <a:off x="0" y="0"/>
                      <a:ext cx="5002530" cy="3141345"/>
                    </a:xfrm>
                    <a:prstGeom prst="rect">
                      <a:avLst/>
                    </a:prstGeom>
                    <a:noFill/>
                    <a:ln w="9525">
                      <a:noFill/>
                      <a:miter lim="800000"/>
                      <a:headEnd/>
                      <a:tailEnd/>
                    </a:ln>
                  </pic:spPr>
                </pic:pic>
              </a:graphicData>
            </a:graphic>
          </wp:inline>
        </w:drawing>
      </w:r>
    </w:p>
    <w:p w:rsidR="00355984" w:rsidRPr="00A14B25" w:rsidRDefault="00355984" w:rsidP="00830DB4">
      <w:pPr>
        <w:tabs>
          <w:tab w:val="left" w:pos="142"/>
          <w:tab w:val="left" w:pos="426"/>
        </w:tabs>
        <w:ind w:left="217"/>
        <w:contextualSpacing/>
        <w:jc w:val="both"/>
        <w:rPr>
          <w:rFonts w:ascii="Times New Roman" w:hAnsi="Times New Roman" w:cs="Times New Roman"/>
          <w:b/>
          <w:bCs/>
          <w:sz w:val="28"/>
          <w:szCs w:val="28"/>
          <w:lang w:val="en-US"/>
        </w:rPr>
      </w:pPr>
    </w:p>
    <w:p w:rsidR="00F73D79" w:rsidRPr="00A14B25" w:rsidRDefault="00F73D79"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b/>
          <w:bCs/>
          <w:sz w:val="28"/>
          <w:szCs w:val="28"/>
          <w:lang w:val="en-US"/>
        </w:rPr>
        <w:t xml:space="preserve">               </w:t>
      </w:r>
      <w:r w:rsidR="004803A9" w:rsidRPr="00A14B25">
        <w:rPr>
          <w:rFonts w:ascii="Times New Roman" w:hAnsi="Times New Roman" w:cs="Times New Roman"/>
          <w:sz w:val="28"/>
          <w:szCs w:val="28"/>
          <w:lang w:val="en-US"/>
        </w:rPr>
        <w:t>Today's European cadastral/land registration systems are all strongly influenced by the land informatio</w:t>
      </w:r>
      <w:r w:rsidRPr="00A14B25">
        <w:rPr>
          <w:rFonts w:ascii="Times New Roman" w:hAnsi="Times New Roman" w:cs="Times New Roman"/>
          <w:sz w:val="28"/>
          <w:szCs w:val="28"/>
          <w:lang w:val="en-US"/>
        </w:rPr>
        <w:t xml:space="preserve">n concept. In short, the </w:t>
      </w:r>
      <w:r w:rsidR="00971D51" w:rsidRPr="00A14B25">
        <w:rPr>
          <w:rFonts w:ascii="Times New Roman" w:hAnsi="Times New Roman" w:cs="Times New Roman"/>
          <w:sz w:val="28"/>
          <w:szCs w:val="28"/>
          <w:lang w:val="en-US"/>
        </w:rPr>
        <w:t>main trends</w:t>
      </w:r>
      <w:r w:rsidR="004803A9" w:rsidRPr="00A14B25">
        <w:rPr>
          <w:rFonts w:ascii="Times New Roman" w:hAnsi="Times New Roman" w:cs="Times New Roman"/>
          <w:sz w:val="28"/>
          <w:szCs w:val="28"/>
          <w:lang w:val="en-US"/>
        </w:rPr>
        <w:t xml:space="preserve"> can be expressed in the followi</w:t>
      </w:r>
      <w:r w:rsidR="00A33185" w:rsidRPr="00A14B25">
        <w:rPr>
          <w:rFonts w:ascii="Times New Roman" w:hAnsi="Times New Roman" w:cs="Times New Roman"/>
          <w:sz w:val="28"/>
          <w:szCs w:val="28"/>
          <w:lang w:val="en-US"/>
        </w:rPr>
        <w:t>ng terms: multiple uses, automa</w:t>
      </w:r>
      <w:r w:rsidR="004803A9" w:rsidRPr="00A14B25">
        <w:rPr>
          <w:rFonts w:ascii="Times New Roman" w:hAnsi="Times New Roman" w:cs="Times New Roman"/>
          <w:sz w:val="28"/>
          <w:szCs w:val="28"/>
          <w:lang w:val="en-US"/>
        </w:rPr>
        <w:t xml:space="preserve">tion, geocodes and digitization. The cadastre and the land register were each originally designed for one purpose: taxation and security in rights. But almost from the very start, the information provided and the maps produced were found to be very useful for other purposes as well. Only during recent decades, however, this point has been stressed in the technical design of cadastres and land register. </w:t>
      </w:r>
    </w:p>
    <w:p w:rsidR="00F73D79" w:rsidRPr="00A14B25" w:rsidRDefault="00F73D79"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 xml:space="preserve">Modern society has developed into an information society, which both requires, and has the ability to produce accurate information. However, if the information is to be convenient to handle, it must be linked to identifiable spatial units. </w:t>
      </w:r>
    </w:p>
    <w:p w:rsidR="00F73D79" w:rsidRPr="00A14B25" w:rsidRDefault="00F73D79"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 xml:space="preserve">The cadastral land unit is one such unit which is a suitable basis for </w:t>
      </w:r>
      <w:r w:rsidR="00A33185" w:rsidRPr="00A14B25">
        <w:rPr>
          <w:rFonts w:ascii="Times New Roman" w:hAnsi="Times New Roman" w:cs="Times New Roman"/>
          <w:sz w:val="28"/>
          <w:szCs w:val="28"/>
          <w:lang w:val="en-US"/>
        </w:rPr>
        <w:t>much information – not only con</w:t>
      </w:r>
      <w:r w:rsidR="004803A9" w:rsidRPr="00A14B25">
        <w:rPr>
          <w:rFonts w:ascii="Times New Roman" w:hAnsi="Times New Roman" w:cs="Times New Roman"/>
          <w:sz w:val="28"/>
          <w:szCs w:val="28"/>
          <w:lang w:val="en-US"/>
        </w:rPr>
        <w:t>cerning the land itself, but also the people living on the land and many of their activities. This does not, however, mean t</w:t>
      </w:r>
      <w:r w:rsidRPr="00A14B25">
        <w:rPr>
          <w:rFonts w:ascii="Times New Roman" w:hAnsi="Times New Roman" w:cs="Times New Roman"/>
          <w:sz w:val="28"/>
          <w:szCs w:val="28"/>
          <w:lang w:val="en-US"/>
        </w:rPr>
        <w:t>hat cadastre/land register them</w:t>
      </w:r>
      <w:r w:rsidR="004803A9" w:rsidRPr="00A14B25">
        <w:rPr>
          <w:rFonts w:ascii="Times New Roman" w:hAnsi="Times New Roman" w:cs="Times New Roman"/>
          <w:sz w:val="28"/>
          <w:szCs w:val="28"/>
          <w:lang w:val="en-US"/>
        </w:rPr>
        <w:t xml:space="preserve">selves should contain the necessary land information. On the contrary, all experience shows that both cadastres and land registers should be kept simple, and concentrated only on the data required </w:t>
      </w:r>
      <w:r w:rsidR="00A33185" w:rsidRPr="00A14B25">
        <w:rPr>
          <w:rFonts w:ascii="Times New Roman" w:hAnsi="Times New Roman" w:cs="Times New Roman"/>
          <w:sz w:val="28"/>
          <w:szCs w:val="28"/>
          <w:lang w:val="en-US"/>
        </w:rPr>
        <w:t>for their par</w:t>
      </w:r>
      <w:r w:rsidR="004803A9" w:rsidRPr="00A14B25">
        <w:rPr>
          <w:rFonts w:ascii="Times New Roman" w:hAnsi="Times New Roman" w:cs="Times New Roman"/>
          <w:sz w:val="28"/>
          <w:szCs w:val="28"/>
          <w:lang w:val="en-US"/>
        </w:rPr>
        <w:t xml:space="preserve">ticular purposes. </w:t>
      </w:r>
    </w:p>
    <w:p w:rsidR="00B84C48" w:rsidRPr="00A14B25" w:rsidRDefault="00F73D79"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 xml:space="preserve">The essential thing is the uniquely defined land unit, which can be used as a key for integrating many different records, thus making available a vast amount of </w:t>
      </w:r>
      <w:r w:rsidR="004803A9" w:rsidRPr="00A14B25">
        <w:rPr>
          <w:rFonts w:ascii="Times New Roman" w:hAnsi="Times New Roman" w:cs="Times New Roman"/>
          <w:sz w:val="28"/>
          <w:szCs w:val="28"/>
          <w:lang w:val="en-US"/>
        </w:rPr>
        <w:lastRenderedPageBreak/>
        <w:t>relevant land information. It is, however, difficult to achieve such a high level of integration when all records are kept manually. Two records such as a cadastre and a land register could certainly be made to influence each other considerably, and to function as one s</w:t>
      </w:r>
      <w:r w:rsidR="00A33185" w:rsidRPr="00A14B25">
        <w:rPr>
          <w:rFonts w:ascii="Times New Roman" w:hAnsi="Times New Roman" w:cs="Times New Roman"/>
          <w:sz w:val="28"/>
          <w:szCs w:val="28"/>
          <w:lang w:val="en-US"/>
        </w:rPr>
        <w:t>ource of information. But in or</w:t>
      </w:r>
      <w:r w:rsidR="004803A9" w:rsidRPr="00A14B25">
        <w:rPr>
          <w:rFonts w:ascii="Times New Roman" w:hAnsi="Times New Roman" w:cs="Times New Roman"/>
          <w:sz w:val="28"/>
          <w:szCs w:val="28"/>
          <w:lang w:val="en-US"/>
        </w:rPr>
        <w:t>der to advance from here to an efficie</w:t>
      </w:r>
      <w:r w:rsidR="00A33185" w:rsidRPr="00A14B25">
        <w:rPr>
          <w:rFonts w:ascii="Times New Roman" w:hAnsi="Times New Roman" w:cs="Times New Roman"/>
          <w:sz w:val="28"/>
          <w:szCs w:val="28"/>
          <w:lang w:val="en-US"/>
        </w:rPr>
        <w:t>nt, fully integrated system con</w:t>
      </w:r>
      <w:r w:rsidR="004803A9" w:rsidRPr="00A14B25">
        <w:rPr>
          <w:rFonts w:ascii="Times New Roman" w:hAnsi="Times New Roman" w:cs="Times New Roman"/>
          <w:sz w:val="28"/>
          <w:szCs w:val="28"/>
          <w:lang w:val="en-US"/>
        </w:rPr>
        <w:t xml:space="preserve">sisting of several different sub-systems, automation is essential. </w:t>
      </w:r>
    </w:p>
    <w:p w:rsidR="00B84C48" w:rsidRPr="00A14B25" w:rsidRDefault="00B84C48" w:rsidP="00830DB4">
      <w:pPr>
        <w:tabs>
          <w:tab w:val="left" w:pos="142"/>
          <w:tab w:val="left" w:pos="426"/>
        </w:tabs>
        <w:ind w:left="217"/>
        <w:contextualSpacing/>
        <w:jc w:val="both"/>
        <w:rPr>
          <w:rFonts w:ascii="Times New Roman" w:hAnsi="Times New Roman" w:cs="Times New Roman"/>
          <w:b/>
          <w:bCs/>
          <w:i/>
          <w:iCs/>
          <w:sz w:val="28"/>
          <w:szCs w:val="28"/>
          <w:lang w:val="en-US"/>
        </w:rPr>
      </w:pPr>
    </w:p>
    <w:p w:rsidR="00D47C31" w:rsidRPr="00A14B25" w:rsidRDefault="00DF463F" w:rsidP="00830DB4">
      <w:pPr>
        <w:tabs>
          <w:tab w:val="left" w:pos="142"/>
          <w:tab w:val="left" w:pos="426"/>
        </w:tabs>
        <w:contextualSpacing/>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 xml:space="preserve">          </w:t>
      </w:r>
    </w:p>
    <w:p w:rsidR="00DF463F" w:rsidRPr="00A14B25" w:rsidRDefault="00DF463F" w:rsidP="00830DB4">
      <w:pPr>
        <w:tabs>
          <w:tab w:val="left" w:pos="142"/>
          <w:tab w:val="left" w:pos="426"/>
        </w:tabs>
        <w:contextualSpacing/>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 xml:space="preserve">    </w:t>
      </w:r>
      <w:r w:rsidR="00D63E5A">
        <w:rPr>
          <w:rFonts w:ascii="Times New Roman" w:hAnsi="Times New Roman" w:cs="Times New Roman"/>
          <w:b/>
          <w:bCs/>
          <w:i/>
          <w:iCs/>
          <w:sz w:val="28"/>
          <w:szCs w:val="28"/>
          <w:lang w:val="en-US"/>
        </w:rPr>
        <w:t xml:space="preserve">        </w:t>
      </w:r>
      <w:r w:rsidRPr="00A14B25">
        <w:rPr>
          <w:rFonts w:ascii="Times New Roman" w:hAnsi="Times New Roman" w:cs="Times New Roman"/>
          <w:b/>
          <w:bCs/>
          <w:i/>
          <w:iCs/>
          <w:sz w:val="28"/>
          <w:szCs w:val="28"/>
          <w:lang w:val="en-US"/>
        </w:rPr>
        <w:t xml:space="preserve">  1. Complete the following sentences with the prepositions: </w:t>
      </w:r>
    </w:p>
    <w:p w:rsidR="00C7344F" w:rsidRPr="00A14B25" w:rsidRDefault="00C7344F" w:rsidP="00830DB4">
      <w:pPr>
        <w:tabs>
          <w:tab w:val="left" w:pos="142"/>
          <w:tab w:val="left" w:pos="426"/>
        </w:tabs>
        <w:ind w:left="217"/>
        <w:contextualSpacing/>
        <w:jc w:val="both"/>
        <w:rPr>
          <w:rFonts w:ascii="Times New Roman" w:hAnsi="Times New Roman" w:cs="Times New Roman"/>
          <w:sz w:val="28"/>
          <w:szCs w:val="28"/>
          <w:lang w:val="en-US"/>
        </w:rPr>
      </w:pPr>
    </w:p>
    <w:p w:rsidR="00DF463F" w:rsidRPr="00A14B25" w:rsidRDefault="00DF463F"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1. ... this text we discuss the basic determination ... the cadastral system. 2. ... the modern world word combination "land use planning" has a much wider meaning. 3. The public and private sectors are responsible ... all tasks. 4. The strengths ... existing cadastral systems include land registration. 5. Both cadastres and land mapping should be kept simple, and concentrate only ... the data ... their particular purposes. </w:t>
      </w:r>
    </w:p>
    <w:p w:rsidR="00DF463F" w:rsidRDefault="00DF463F" w:rsidP="00830DB4">
      <w:pPr>
        <w:tabs>
          <w:tab w:val="left" w:pos="142"/>
          <w:tab w:val="left" w:pos="426"/>
        </w:tabs>
        <w:ind w:left="217"/>
        <w:contextualSpacing/>
        <w:jc w:val="both"/>
        <w:rPr>
          <w:rFonts w:ascii="Times New Roman" w:hAnsi="Times New Roman" w:cs="Times New Roman"/>
          <w:sz w:val="28"/>
          <w:szCs w:val="28"/>
          <w:lang w:val="en-US"/>
        </w:rPr>
      </w:pPr>
    </w:p>
    <w:p w:rsidR="00D63E5A" w:rsidRPr="00A14B25" w:rsidRDefault="00D63E5A" w:rsidP="00830DB4">
      <w:pPr>
        <w:tabs>
          <w:tab w:val="left" w:pos="142"/>
          <w:tab w:val="left" w:pos="426"/>
        </w:tabs>
        <w:ind w:left="217"/>
        <w:contextualSpacing/>
        <w:jc w:val="both"/>
        <w:rPr>
          <w:rFonts w:ascii="Times New Roman" w:hAnsi="Times New Roman" w:cs="Times New Roman"/>
          <w:sz w:val="28"/>
          <w:szCs w:val="28"/>
          <w:lang w:val="en-US"/>
        </w:rPr>
      </w:pPr>
    </w:p>
    <w:p w:rsidR="00DF463F" w:rsidRPr="00A14B25" w:rsidRDefault="00DF463F" w:rsidP="00830DB4">
      <w:pPr>
        <w:tabs>
          <w:tab w:val="left" w:pos="142"/>
          <w:tab w:val="left" w:pos="426"/>
        </w:tabs>
        <w:ind w:left="217"/>
        <w:contextualSpacing/>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 xml:space="preserve">   </w:t>
      </w:r>
      <w:r w:rsidR="00D63E5A">
        <w:rPr>
          <w:rFonts w:ascii="Times New Roman" w:hAnsi="Times New Roman" w:cs="Times New Roman"/>
          <w:b/>
          <w:bCs/>
          <w:i/>
          <w:iCs/>
          <w:sz w:val="28"/>
          <w:szCs w:val="28"/>
          <w:lang w:val="en-US"/>
        </w:rPr>
        <w:t xml:space="preserve">         </w:t>
      </w:r>
      <w:r w:rsidRPr="00A14B25">
        <w:rPr>
          <w:rFonts w:ascii="Times New Roman" w:hAnsi="Times New Roman" w:cs="Times New Roman"/>
          <w:b/>
          <w:bCs/>
          <w:i/>
          <w:iCs/>
          <w:sz w:val="28"/>
          <w:szCs w:val="28"/>
          <w:lang w:val="en-US"/>
        </w:rPr>
        <w:t xml:space="preserve">       2. Ask the questions to the selected words: </w:t>
      </w:r>
    </w:p>
    <w:p w:rsidR="00C7344F" w:rsidRPr="00A14B25" w:rsidRDefault="00C7344F" w:rsidP="00830DB4">
      <w:pPr>
        <w:tabs>
          <w:tab w:val="left" w:pos="142"/>
          <w:tab w:val="left" w:pos="426"/>
        </w:tabs>
        <w:ind w:left="217"/>
        <w:contextualSpacing/>
        <w:jc w:val="both"/>
        <w:rPr>
          <w:rFonts w:ascii="Times New Roman" w:hAnsi="Times New Roman" w:cs="Times New Roman"/>
          <w:sz w:val="28"/>
          <w:szCs w:val="28"/>
          <w:lang w:val="en-US"/>
        </w:rPr>
      </w:pPr>
    </w:p>
    <w:p w:rsidR="00DF463F" w:rsidRDefault="00DF463F"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1. The financial part of land registration is constantly carrying out </w:t>
      </w:r>
      <w:r w:rsidRPr="00A14B25">
        <w:rPr>
          <w:rFonts w:ascii="Times New Roman" w:hAnsi="Times New Roman" w:cs="Times New Roman"/>
          <w:i/>
          <w:iCs/>
          <w:sz w:val="28"/>
          <w:szCs w:val="28"/>
          <w:lang w:val="en-US"/>
        </w:rPr>
        <w:t>by the private sector</w:t>
      </w:r>
      <w:r w:rsidRPr="00A14B25">
        <w:rPr>
          <w:rFonts w:ascii="Times New Roman" w:hAnsi="Times New Roman" w:cs="Times New Roman"/>
          <w:sz w:val="28"/>
          <w:szCs w:val="28"/>
          <w:lang w:val="en-US"/>
        </w:rPr>
        <w:t xml:space="preserve">. 2. </w:t>
      </w:r>
      <w:r w:rsidRPr="00A14B25">
        <w:rPr>
          <w:rFonts w:ascii="Times New Roman" w:hAnsi="Times New Roman" w:cs="Times New Roman"/>
          <w:i/>
          <w:iCs/>
          <w:sz w:val="28"/>
          <w:szCs w:val="28"/>
          <w:lang w:val="en-US"/>
        </w:rPr>
        <w:t xml:space="preserve">The weaknesses of the system </w:t>
      </w:r>
      <w:r w:rsidRPr="00A14B25">
        <w:rPr>
          <w:rFonts w:ascii="Times New Roman" w:hAnsi="Times New Roman" w:cs="Times New Roman"/>
          <w:sz w:val="28"/>
          <w:szCs w:val="28"/>
          <w:lang w:val="en-US"/>
        </w:rPr>
        <w:t xml:space="preserve">are gradually decreasing. 3. </w:t>
      </w:r>
      <w:proofErr w:type="gramStart"/>
      <w:r w:rsidRPr="00A14B25">
        <w:rPr>
          <w:rFonts w:ascii="Times New Roman" w:hAnsi="Times New Roman" w:cs="Times New Roman"/>
          <w:sz w:val="28"/>
          <w:szCs w:val="28"/>
          <w:lang w:val="en-US"/>
        </w:rPr>
        <w:t>It's</w:t>
      </w:r>
      <w:proofErr w:type="gramEnd"/>
      <w:r w:rsidRPr="00A14B25">
        <w:rPr>
          <w:rFonts w:ascii="Times New Roman" w:hAnsi="Times New Roman" w:cs="Times New Roman"/>
          <w:sz w:val="28"/>
          <w:szCs w:val="28"/>
          <w:lang w:val="en-US"/>
        </w:rPr>
        <w:t xml:space="preserve"> difficult to achieve </w:t>
      </w:r>
      <w:r w:rsidRPr="00A14B25">
        <w:rPr>
          <w:rFonts w:ascii="Times New Roman" w:hAnsi="Times New Roman" w:cs="Times New Roman"/>
          <w:i/>
          <w:iCs/>
          <w:sz w:val="28"/>
          <w:szCs w:val="28"/>
          <w:lang w:val="en-US"/>
        </w:rPr>
        <w:t>a high level of integration</w:t>
      </w:r>
      <w:r w:rsidRPr="00A14B25">
        <w:rPr>
          <w:rFonts w:ascii="Times New Roman" w:hAnsi="Times New Roman" w:cs="Times New Roman"/>
          <w:sz w:val="28"/>
          <w:szCs w:val="28"/>
          <w:lang w:val="en-US"/>
        </w:rPr>
        <w:t xml:space="preserve">. 4. An integrated system is developing </w:t>
      </w:r>
      <w:r w:rsidRPr="00A14B25">
        <w:rPr>
          <w:rFonts w:ascii="Times New Roman" w:hAnsi="Times New Roman" w:cs="Times New Roman"/>
          <w:i/>
          <w:iCs/>
          <w:sz w:val="28"/>
          <w:szCs w:val="28"/>
          <w:lang w:val="en-US"/>
        </w:rPr>
        <w:t>now</w:t>
      </w:r>
      <w:r w:rsidRPr="00A14B25">
        <w:rPr>
          <w:rFonts w:ascii="Times New Roman" w:hAnsi="Times New Roman" w:cs="Times New Roman"/>
          <w:sz w:val="28"/>
          <w:szCs w:val="28"/>
          <w:lang w:val="en-US"/>
        </w:rPr>
        <w:t xml:space="preserve">. 5. Land use planners are working today </w:t>
      </w:r>
      <w:r w:rsidRPr="00A14B25">
        <w:rPr>
          <w:rFonts w:ascii="Times New Roman" w:hAnsi="Times New Roman" w:cs="Times New Roman"/>
          <w:i/>
          <w:iCs/>
          <w:sz w:val="28"/>
          <w:szCs w:val="28"/>
          <w:lang w:val="en-US"/>
        </w:rPr>
        <w:t>on the problem of automating land records</w:t>
      </w:r>
      <w:r w:rsidRPr="00A14B25">
        <w:rPr>
          <w:rFonts w:ascii="Times New Roman" w:hAnsi="Times New Roman" w:cs="Times New Roman"/>
          <w:sz w:val="28"/>
          <w:szCs w:val="28"/>
          <w:lang w:val="en-US"/>
        </w:rPr>
        <w:t xml:space="preserve">. </w:t>
      </w:r>
    </w:p>
    <w:p w:rsidR="00D63E5A" w:rsidRPr="00A14B25" w:rsidRDefault="00D63E5A" w:rsidP="00830DB4">
      <w:pPr>
        <w:tabs>
          <w:tab w:val="left" w:pos="142"/>
          <w:tab w:val="left" w:pos="426"/>
        </w:tabs>
        <w:ind w:left="217"/>
        <w:contextualSpacing/>
        <w:jc w:val="both"/>
        <w:rPr>
          <w:rFonts w:ascii="Times New Roman" w:hAnsi="Times New Roman" w:cs="Times New Roman"/>
          <w:sz w:val="28"/>
          <w:szCs w:val="28"/>
          <w:lang w:val="en-US"/>
        </w:rPr>
      </w:pPr>
    </w:p>
    <w:p w:rsidR="0027488C" w:rsidRPr="00D63E5A" w:rsidRDefault="00B84C48" w:rsidP="00D63E5A">
      <w:pPr>
        <w:tabs>
          <w:tab w:val="left" w:pos="142"/>
          <w:tab w:val="left" w:pos="426"/>
          <w:tab w:val="left" w:pos="1701"/>
        </w:tabs>
        <w:ind w:left="142"/>
        <w:jc w:val="both"/>
        <w:rPr>
          <w:rFonts w:ascii="Times New Roman" w:hAnsi="Times New Roman" w:cs="Times New Roman"/>
          <w:b/>
          <w:bCs/>
          <w:i/>
          <w:iCs/>
          <w:sz w:val="28"/>
          <w:szCs w:val="28"/>
          <w:lang w:val="en-US"/>
        </w:rPr>
      </w:pPr>
      <w:r w:rsidRPr="00D63E5A">
        <w:rPr>
          <w:rFonts w:ascii="Times New Roman" w:hAnsi="Times New Roman" w:cs="Times New Roman"/>
          <w:b/>
          <w:bCs/>
          <w:i/>
          <w:iCs/>
          <w:sz w:val="28"/>
          <w:szCs w:val="28"/>
          <w:lang w:val="en-US"/>
        </w:rPr>
        <w:t xml:space="preserve">        </w:t>
      </w:r>
      <w:r w:rsidR="00D63E5A">
        <w:rPr>
          <w:rFonts w:ascii="Times New Roman" w:hAnsi="Times New Roman" w:cs="Times New Roman"/>
          <w:b/>
          <w:bCs/>
          <w:i/>
          <w:iCs/>
          <w:sz w:val="28"/>
          <w:szCs w:val="28"/>
          <w:lang w:val="en-US"/>
        </w:rPr>
        <w:t xml:space="preserve">         </w:t>
      </w:r>
      <w:r w:rsidRPr="00D63E5A">
        <w:rPr>
          <w:rFonts w:ascii="Times New Roman" w:hAnsi="Times New Roman" w:cs="Times New Roman"/>
          <w:b/>
          <w:bCs/>
          <w:i/>
          <w:iCs/>
          <w:sz w:val="28"/>
          <w:szCs w:val="28"/>
          <w:lang w:val="en-US"/>
        </w:rPr>
        <w:t xml:space="preserve"> </w:t>
      </w:r>
      <w:proofErr w:type="gramStart"/>
      <w:r w:rsidR="00D63E5A">
        <w:rPr>
          <w:rFonts w:ascii="Times New Roman" w:hAnsi="Times New Roman" w:cs="Times New Roman"/>
          <w:b/>
          <w:bCs/>
          <w:i/>
          <w:iCs/>
          <w:sz w:val="28"/>
          <w:szCs w:val="28"/>
          <w:lang w:val="en-US"/>
        </w:rPr>
        <w:t>3.</w:t>
      </w:r>
      <w:r w:rsidR="0027488C" w:rsidRPr="00D63E5A">
        <w:rPr>
          <w:rFonts w:ascii="Times New Roman" w:hAnsi="Times New Roman" w:cs="Times New Roman"/>
          <w:b/>
          <w:bCs/>
          <w:i/>
          <w:iCs/>
          <w:sz w:val="28"/>
          <w:szCs w:val="28"/>
          <w:lang w:val="en-US"/>
        </w:rPr>
        <w:t>Make</w:t>
      </w:r>
      <w:proofErr w:type="gramEnd"/>
      <w:r w:rsidR="0027488C" w:rsidRPr="00D63E5A">
        <w:rPr>
          <w:rFonts w:ascii="Times New Roman" w:hAnsi="Times New Roman" w:cs="Times New Roman"/>
          <w:b/>
          <w:bCs/>
          <w:i/>
          <w:iCs/>
          <w:sz w:val="28"/>
          <w:szCs w:val="28"/>
          <w:lang w:val="en-US"/>
        </w:rPr>
        <w:t xml:space="preserve"> up the sentences with these words:</w:t>
      </w:r>
    </w:p>
    <w:p w:rsidR="0027488C" w:rsidRPr="00A14B25" w:rsidRDefault="0027488C" w:rsidP="0027488C">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 xml:space="preserve">Manage, arrange, organize, work, survey, describe, use, express, locate, consider, assess, execute, change, improve, </w:t>
      </w:r>
      <w:proofErr w:type="gramStart"/>
      <w:r w:rsidRPr="00A14B25">
        <w:rPr>
          <w:rFonts w:ascii="Times New Roman" w:hAnsi="Times New Roman" w:cs="Times New Roman"/>
          <w:sz w:val="28"/>
          <w:szCs w:val="28"/>
          <w:lang w:val="en-US"/>
        </w:rPr>
        <w:t>plow</w:t>
      </w:r>
      <w:proofErr w:type="gramEnd"/>
      <w:r w:rsidRPr="00A14B25">
        <w:rPr>
          <w:rFonts w:ascii="Times New Roman" w:hAnsi="Times New Roman" w:cs="Times New Roman"/>
          <w:sz w:val="28"/>
          <w:szCs w:val="28"/>
          <w:lang w:val="en-US"/>
        </w:rPr>
        <w:t xml:space="preserve">. </w:t>
      </w:r>
    </w:p>
    <w:p w:rsidR="00DF463F" w:rsidRPr="00A14B25" w:rsidRDefault="00DF463F" w:rsidP="00830DB4">
      <w:pPr>
        <w:tabs>
          <w:tab w:val="left" w:pos="142"/>
          <w:tab w:val="left" w:pos="426"/>
        </w:tabs>
        <w:ind w:left="217"/>
        <w:contextualSpacing/>
        <w:jc w:val="both"/>
        <w:rPr>
          <w:rFonts w:ascii="Times New Roman" w:hAnsi="Times New Roman" w:cs="Times New Roman"/>
          <w:b/>
          <w:bCs/>
          <w:i/>
          <w:iCs/>
          <w:sz w:val="28"/>
          <w:szCs w:val="28"/>
          <w:lang w:val="en-US"/>
        </w:rPr>
      </w:pPr>
    </w:p>
    <w:p w:rsidR="00832474" w:rsidRPr="00A14B25" w:rsidRDefault="00832474" w:rsidP="00830DB4">
      <w:pPr>
        <w:tabs>
          <w:tab w:val="left" w:pos="142"/>
          <w:tab w:val="left" w:pos="426"/>
        </w:tabs>
        <w:ind w:left="217"/>
        <w:contextualSpacing/>
        <w:jc w:val="both"/>
        <w:rPr>
          <w:rFonts w:ascii="Times New Roman" w:hAnsi="Times New Roman" w:cs="Times New Roman"/>
          <w:b/>
          <w:bCs/>
          <w:i/>
          <w:iCs/>
          <w:sz w:val="28"/>
          <w:szCs w:val="28"/>
          <w:lang w:val="en-US"/>
        </w:rPr>
      </w:pPr>
    </w:p>
    <w:p w:rsidR="00832474" w:rsidRDefault="00832474" w:rsidP="00830DB4">
      <w:pPr>
        <w:tabs>
          <w:tab w:val="left" w:pos="142"/>
          <w:tab w:val="left" w:pos="426"/>
        </w:tabs>
        <w:ind w:left="217"/>
        <w:contextualSpacing/>
        <w:jc w:val="both"/>
        <w:rPr>
          <w:rFonts w:ascii="Times New Roman" w:hAnsi="Times New Roman" w:cs="Times New Roman"/>
          <w:b/>
          <w:bCs/>
          <w:i/>
          <w:iCs/>
          <w:sz w:val="28"/>
          <w:szCs w:val="28"/>
          <w:lang w:val="en-US"/>
        </w:rPr>
      </w:pPr>
    </w:p>
    <w:p w:rsidR="00D63E5A" w:rsidRDefault="00D63E5A" w:rsidP="00830DB4">
      <w:pPr>
        <w:tabs>
          <w:tab w:val="left" w:pos="142"/>
          <w:tab w:val="left" w:pos="426"/>
        </w:tabs>
        <w:ind w:left="217"/>
        <w:contextualSpacing/>
        <w:jc w:val="both"/>
        <w:rPr>
          <w:rFonts w:ascii="Times New Roman" w:hAnsi="Times New Roman" w:cs="Times New Roman"/>
          <w:b/>
          <w:bCs/>
          <w:i/>
          <w:iCs/>
          <w:sz w:val="28"/>
          <w:szCs w:val="28"/>
          <w:lang w:val="en-US"/>
        </w:rPr>
      </w:pPr>
    </w:p>
    <w:p w:rsidR="00D63E5A" w:rsidRDefault="00D63E5A" w:rsidP="00830DB4">
      <w:pPr>
        <w:tabs>
          <w:tab w:val="left" w:pos="142"/>
          <w:tab w:val="left" w:pos="426"/>
        </w:tabs>
        <w:ind w:left="217"/>
        <w:contextualSpacing/>
        <w:jc w:val="both"/>
        <w:rPr>
          <w:rFonts w:ascii="Times New Roman" w:hAnsi="Times New Roman" w:cs="Times New Roman"/>
          <w:b/>
          <w:bCs/>
          <w:i/>
          <w:iCs/>
          <w:sz w:val="28"/>
          <w:szCs w:val="28"/>
          <w:lang w:val="kk-KZ"/>
        </w:rPr>
      </w:pPr>
    </w:p>
    <w:p w:rsidR="0008234E" w:rsidRDefault="0008234E" w:rsidP="00830DB4">
      <w:pPr>
        <w:tabs>
          <w:tab w:val="left" w:pos="142"/>
          <w:tab w:val="left" w:pos="426"/>
        </w:tabs>
        <w:ind w:left="217"/>
        <w:contextualSpacing/>
        <w:jc w:val="both"/>
        <w:rPr>
          <w:rFonts w:ascii="Times New Roman" w:hAnsi="Times New Roman" w:cs="Times New Roman"/>
          <w:b/>
          <w:bCs/>
          <w:i/>
          <w:iCs/>
          <w:sz w:val="28"/>
          <w:szCs w:val="28"/>
          <w:lang w:val="kk-KZ"/>
        </w:rPr>
      </w:pPr>
    </w:p>
    <w:p w:rsidR="0008234E" w:rsidRDefault="0008234E" w:rsidP="00830DB4">
      <w:pPr>
        <w:tabs>
          <w:tab w:val="left" w:pos="142"/>
          <w:tab w:val="left" w:pos="426"/>
        </w:tabs>
        <w:ind w:left="217"/>
        <w:contextualSpacing/>
        <w:jc w:val="both"/>
        <w:rPr>
          <w:rFonts w:ascii="Times New Roman" w:hAnsi="Times New Roman" w:cs="Times New Roman"/>
          <w:b/>
          <w:bCs/>
          <w:i/>
          <w:iCs/>
          <w:sz w:val="28"/>
          <w:szCs w:val="28"/>
          <w:lang w:val="kk-KZ"/>
        </w:rPr>
      </w:pPr>
    </w:p>
    <w:p w:rsidR="0008234E" w:rsidRPr="0008234E" w:rsidRDefault="0008234E" w:rsidP="00830DB4">
      <w:pPr>
        <w:tabs>
          <w:tab w:val="left" w:pos="142"/>
          <w:tab w:val="left" w:pos="426"/>
        </w:tabs>
        <w:ind w:left="217"/>
        <w:contextualSpacing/>
        <w:jc w:val="both"/>
        <w:rPr>
          <w:rFonts w:ascii="Times New Roman" w:hAnsi="Times New Roman" w:cs="Times New Roman"/>
          <w:b/>
          <w:bCs/>
          <w:i/>
          <w:iCs/>
          <w:sz w:val="28"/>
          <w:szCs w:val="28"/>
          <w:lang w:val="kk-KZ"/>
        </w:rPr>
      </w:pPr>
    </w:p>
    <w:p w:rsidR="00D63E5A" w:rsidRDefault="00D63E5A" w:rsidP="00830DB4">
      <w:pPr>
        <w:tabs>
          <w:tab w:val="left" w:pos="142"/>
          <w:tab w:val="left" w:pos="426"/>
        </w:tabs>
        <w:ind w:left="217"/>
        <w:contextualSpacing/>
        <w:jc w:val="both"/>
        <w:rPr>
          <w:rFonts w:ascii="Times New Roman" w:hAnsi="Times New Roman" w:cs="Times New Roman"/>
          <w:b/>
          <w:bCs/>
          <w:i/>
          <w:iCs/>
          <w:sz w:val="28"/>
          <w:szCs w:val="28"/>
          <w:lang w:val="en-US"/>
        </w:rPr>
      </w:pPr>
    </w:p>
    <w:p w:rsidR="00D63E5A" w:rsidRPr="00A14B25" w:rsidRDefault="00D63E5A" w:rsidP="00830DB4">
      <w:pPr>
        <w:tabs>
          <w:tab w:val="left" w:pos="142"/>
          <w:tab w:val="left" w:pos="426"/>
        </w:tabs>
        <w:ind w:left="217"/>
        <w:contextualSpacing/>
        <w:jc w:val="both"/>
        <w:rPr>
          <w:rFonts w:ascii="Times New Roman" w:hAnsi="Times New Roman" w:cs="Times New Roman"/>
          <w:b/>
          <w:bCs/>
          <w:i/>
          <w:iCs/>
          <w:sz w:val="28"/>
          <w:szCs w:val="28"/>
          <w:lang w:val="en-US"/>
        </w:rPr>
      </w:pPr>
    </w:p>
    <w:p w:rsidR="00ED5B10" w:rsidRPr="00A14B25" w:rsidRDefault="00ED5B10" w:rsidP="00830DB4">
      <w:pPr>
        <w:tabs>
          <w:tab w:val="left" w:pos="142"/>
          <w:tab w:val="left" w:pos="426"/>
        </w:tabs>
        <w:ind w:left="217"/>
        <w:contextualSpacing/>
        <w:jc w:val="both"/>
        <w:rPr>
          <w:rFonts w:ascii="Times New Roman" w:hAnsi="Times New Roman" w:cs="Times New Roman"/>
          <w:b/>
          <w:bCs/>
          <w:iCs/>
          <w:sz w:val="28"/>
          <w:szCs w:val="28"/>
          <w:lang w:val="en-US"/>
        </w:rPr>
      </w:pPr>
      <w:r w:rsidRPr="00A14B25">
        <w:rPr>
          <w:rFonts w:ascii="Times New Roman" w:hAnsi="Times New Roman" w:cs="Times New Roman"/>
          <w:b/>
          <w:bCs/>
          <w:i/>
          <w:iCs/>
          <w:sz w:val="28"/>
          <w:szCs w:val="28"/>
          <w:lang w:val="en-US"/>
        </w:rPr>
        <w:lastRenderedPageBreak/>
        <w:t xml:space="preserve">                                                  </w:t>
      </w:r>
      <w:r w:rsidRPr="00A14B25">
        <w:rPr>
          <w:rFonts w:ascii="Times New Roman" w:hAnsi="Times New Roman" w:cs="Times New Roman"/>
          <w:b/>
          <w:bCs/>
          <w:iCs/>
          <w:sz w:val="28"/>
          <w:szCs w:val="28"/>
          <w:lang w:val="en-US"/>
        </w:rPr>
        <w:t>UNIT 9</w:t>
      </w:r>
    </w:p>
    <w:p w:rsidR="00B84C48" w:rsidRDefault="00ED5B10" w:rsidP="00830DB4">
      <w:pPr>
        <w:tabs>
          <w:tab w:val="left" w:pos="142"/>
          <w:tab w:val="left" w:pos="426"/>
        </w:tabs>
        <w:ind w:left="217"/>
        <w:contextualSpacing/>
        <w:jc w:val="both"/>
        <w:rPr>
          <w:rFonts w:ascii="Times New Roman" w:hAnsi="Times New Roman" w:cs="Times New Roman"/>
          <w:b/>
          <w:bCs/>
          <w:sz w:val="28"/>
          <w:szCs w:val="28"/>
          <w:lang w:val="en-US"/>
        </w:rPr>
      </w:pPr>
      <w:r w:rsidRPr="00A14B25">
        <w:rPr>
          <w:rFonts w:ascii="Times New Roman" w:hAnsi="Times New Roman" w:cs="Times New Roman"/>
          <w:b/>
          <w:bCs/>
          <w:i/>
          <w:iCs/>
          <w:sz w:val="28"/>
          <w:szCs w:val="28"/>
          <w:lang w:val="en-US"/>
        </w:rPr>
        <w:t xml:space="preserve">                                    </w:t>
      </w:r>
      <w:r w:rsidR="00B84C48" w:rsidRPr="00A14B25">
        <w:rPr>
          <w:rFonts w:ascii="Times New Roman" w:hAnsi="Times New Roman" w:cs="Times New Roman"/>
          <w:b/>
          <w:bCs/>
          <w:i/>
          <w:iCs/>
          <w:sz w:val="28"/>
          <w:szCs w:val="28"/>
          <w:lang w:val="en-US"/>
        </w:rPr>
        <w:t xml:space="preserve"> </w:t>
      </w:r>
      <w:r w:rsidR="004803A9" w:rsidRPr="00A14B25">
        <w:rPr>
          <w:rFonts w:ascii="Times New Roman" w:hAnsi="Times New Roman" w:cs="Times New Roman"/>
          <w:b/>
          <w:bCs/>
          <w:sz w:val="28"/>
          <w:szCs w:val="28"/>
          <w:lang w:val="en-US"/>
        </w:rPr>
        <w:t>Entity of land records</w:t>
      </w:r>
    </w:p>
    <w:p w:rsidR="00355984" w:rsidRDefault="00355984" w:rsidP="00830DB4">
      <w:pPr>
        <w:tabs>
          <w:tab w:val="left" w:pos="142"/>
          <w:tab w:val="left" w:pos="426"/>
        </w:tabs>
        <w:ind w:left="217"/>
        <w:contextualSpacing/>
        <w:jc w:val="both"/>
        <w:rPr>
          <w:rFonts w:ascii="Times New Roman" w:hAnsi="Times New Roman" w:cs="Times New Roman"/>
          <w:b/>
          <w:bCs/>
          <w:sz w:val="28"/>
          <w:szCs w:val="28"/>
          <w:lang w:val="en-US"/>
        </w:rPr>
      </w:pPr>
    </w:p>
    <w:p w:rsidR="00355984" w:rsidRDefault="00355984" w:rsidP="00830DB4">
      <w:pPr>
        <w:tabs>
          <w:tab w:val="left" w:pos="142"/>
          <w:tab w:val="left" w:pos="426"/>
        </w:tabs>
        <w:ind w:left="217"/>
        <w:contextualSpacing/>
        <w:jc w:val="both"/>
        <w:rPr>
          <w:rFonts w:ascii="Times New Roman" w:hAnsi="Times New Roman" w:cs="Times New Roman"/>
          <w:b/>
          <w:bCs/>
          <w:noProof/>
          <w:sz w:val="28"/>
          <w:szCs w:val="28"/>
          <w:lang w:val="en-US" w:eastAsia="ru-RU"/>
        </w:rPr>
      </w:pPr>
      <w:r>
        <w:rPr>
          <w:rFonts w:ascii="Times New Roman" w:hAnsi="Times New Roman" w:cs="Times New Roman"/>
          <w:b/>
          <w:bCs/>
          <w:sz w:val="28"/>
          <w:szCs w:val="28"/>
          <w:lang w:val="en-US"/>
        </w:rPr>
        <w:t xml:space="preserve">     </w:t>
      </w:r>
      <w:r>
        <w:rPr>
          <w:rFonts w:ascii="Times New Roman" w:hAnsi="Times New Roman" w:cs="Times New Roman"/>
          <w:b/>
          <w:bCs/>
          <w:noProof/>
          <w:sz w:val="28"/>
          <w:szCs w:val="28"/>
          <w:lang w:val="en-US" w:eastAsia="ru-RU"/>
        </w:rPr>
        <w:t xml:space="preserve">        </w:t>
      </w:r>
      <w:r>
        <w:rPr>
          <w:rFonts w:ascii="Times New Roman" w:hAnsi="Times New Roman" w:cs="Times New Roman"/>
          <w:b/>
          <w:bCs/>
          <w:noProof/>
          <w:sz w:val="28"/>
          <w:szCs w:val="28"/>
          <w:lang w:eastAsia="ru-RU"/>
        </w:rPr>
        <w:drawing>
          <wp:inline distT="0" distB="0" distL="0" distR="0" wp14:anchorId="42D5245F" wp14:editId="05E11886">
            <wp:extent cx="4165675" cy="2942622"/>
            <wp:effectExtent l="19050" t="0" r="6275" b="0"/>
            <wp:docPr id="9" name="Рисунок 5" descr="C:\Documents and Settings\ADMIN\Рабочий стол\ФЛЕШКА\documents fleshka\foto cadaster\cadas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Рабочий стол\ФЛЕШКА\documents fleshka\foto cadaster\cadastre.jpg"/>
                    <pic:cNvPicPr>
                      <a:picLocks noChangeAspect="1" noChangeArrowheads="1"/>
                    </pic:cNvPicPr>
                  </pic:nvPicPr>
                  <pic:blipFill>
                    <a:blip r:embed="rId18"/>
                    <a:srcRect/>
                    <a:stretch>
                      <a:fillRect/>
                    </a:stretch>
                  </pic:blipFill>
                  <pic:spPr bwMode="auto">
                    <a:xfrm>
                      <a:off x="0" y="0"/>
                      <a:ext cx="4165544" cy="2942530"/>
                    </a:xfrm>
                    <a:prstGeom prst="rect">
                      <a:avLst/>
                    </a:prstGeom>
                    <a:noFill/>
                    <a:ln w="9525">
                      <a:noFill/>
                      <a:miter lim="800000"/>
                      <a:headEnd/>
                      <a:tailEnd/>
                    </a:ln>
                  </pic:spPr>
                </pic:pic>
              </a:graphicData>
            </a:graphic>
          </wp:inline>
        </w:drawing>
      </w:r>
    </w:p>
    <w:p w:rsidR="00355984" w:rsidRPr="00A14B25" w:rsidRDefault="00355984" w:rsidP="00830DB4">
      <w:pPr>
        <w:tabs>
          <w:tab w:val="left" w:pos="142"/>
          <w:tab w:val="left" w:pos="426"/>
        </w:tabs>
        <w:ind w:left="217"/>
        <w:contextualSpacing/>
        <w:jc w:val="both"/>
        <w:rPr>
          <w:rFonts w:ascii="Times New Roman" w:hAnsi="Times New Roman" w:cs="Times New Roman"/>
          <w:b/>
          <w:bCs/>
          <w:sz w:val="28"/>
          <w:szCs w:val="28"/>
          <w:lang w:val="en-US"/>
        </w:rPr>
      </w:pPr>
    </w:p>
    <w:p w:rsidR="00011FF5" w:rsidRPr="00A14B25" w:rsidRDefault="00355984" w:rsidP="00830DB4">
      <w:pPr>
        <w:tabs>
          <w:tab w:val="left" w:pos="142"/>
          <w:tab w:val="left" w:pos="426"/>
        </w:tabs>
        <w:ind w:left="217"/>
        <w:contextualSpacing/>
        <w:jc w:val="both"/>
        <w:rPr>
          <w:rFonts w:ascii="Times New Roman" w:hAnsi="Times New Roman" w:cs="Times New Roman"/>
          <w:sz w:val="28"/>
          <w:szCs w:val="28"/>
          <w:lang w:val="en-US"/>
        </w:rPr>
      </w:pPr>
      <w:r>
        <w:rPr>
          <w:rFonts w:ascii="Times New Roman" w:hAnsi="Times New Roman" w:cs="Times New Roman"/>
          <w:b/>
          <w:bCs/>
          <w:sz w:val="28"/>
          <w:szCs w:val="28"/>
          <w:lang w:val="en-US"/>
        </w:rPr>
        <w:t xml:space="preserve"> </w:t>
      </w:r>
      <w:r w:rsidR="00B84C48" w:rsidRPr="00A14B25">
        <w:rPr>
          <w:rFonts w:ascii="Times New Roman" w:hAnsi="Times New Roman" w:cs="Times New Roman"/>
          <w:b/>
          <w:bCs/>
          <w:sz w:val="28"/>
          <w:szCs w:val="28"/>
          <w:lang w:val="en-US"/>
        </w:rPr>
        <w:t xml:space="preserve">          </w:t>
      </w:r>
      <w:r w:rsidR="004803A9" w:rsidRPr="00A14B25">
        <w:rPr>
          <w:rFonts w:ascii="Times New Roman" w:hAnsi="Times New Roman" w:cs="Times New Roman"/>
          <w:b/>
          <w:bCs/>
          <w:sz w:val="28"/>
          <w:szCs w:val="28"/>
          <w:lang w:val="en-US"/>
        </w:rPr>
        <w:t xml:space="preserve"> </w:t>
      </w:r>
      <w:r w:rsidR="004803A9" w:rsidRPr="00A14B25">
        <w:rPr>
          <w:rFonts w:ascii="Times New Roman" w:hAnsi="Times New Roman" w:cs="Times New Roman"/>
          <w:sz w:val="28"/>
          <w:szCs w:val="28"/>
          <w:lang w:val="en-US"/>
        </w:rPr>
        <w:t>The land unit tends to become a legal entity protected by law. The increasing importance of this can be demo</w:t>
      </w:r>
      <w:r w:rsidR="00A33185" w:rsidRPr="00A14B25">
        <w:rPr>
          <w:rFonts w:ascii="Times New Roman" w:hAnsi="Times New Roman" w:cs="Times New Roman"/>
          <w:sz w:val="28"/>
          <w:szCs w:val="28"/>
          <w:lang w:val="en-US"/>
        </w:rPr>
        <w:t>nstrated. In the past, cadas</w:t>
      </w:r>
      <w:r w:rsidR="004803A9" w:rsidRPr="00A14B25">
        <w:rPr>
          <w:rFonts w:ascii="Times New Roman" w:hAnsi="Times New Roman" w:cs="Times New Roman"/>
          <w:sz w:val="28"/>
          <w:szCs w:val="28"/>
          <w:lang w:val="en-US"/>
        </w:rPr>
        <w:t>tral and other records were usually arranged according to the names of the current owners. The records in many countries are still indexed in this way, which makes searches difficult as ownership changes.</w:t>
      </w:r>
    </w:p>
    <w:p w:rsidR="00011FF5" w:rsidRPr="00A14B25" w:rsidRDefault="00011FF5"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 xml:space="preserve"> In Western countries the cadastres/land registers are increasingly being indexed according to the more enduring entity of the land unit itself, identified by maps and unit number. A cadastre/land register must cover an entire geographical area in order to provide essential benefits from a public point of view. Seen from the viewpoint of the private owner, even a sporadic register can be useful, as it can provide protection for his interests. </w:t>
      </w:r>
    </w:p>
    <w:p w:rsidR="00011FF5" w:rsidRPr="00A14B25" w:rsidRDefault="00011FF5"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 xml:space="preserve">To fulfil the public goal of establishing complete land records within the area in question, the inclusion of every land unit must be compulsory. Experiences show that voluntary registration is insufficient for establishing comprehensive land records, even in the long term. To satisfy the public goal, the establishment of the records must generally be undertaken systematically, area by area. In practice this means that the costs of establishing the records should be initiated mainly by the government. This is quite logical as comprehensive records are primarily a public interest, at least in the short term. This also applies to mapping. </w:t>
      </w:r>
    </w:p>
    <w:p w:rsidR="00011FF5" w:rsidRPr="00A14B25" w:rsidRDefault="00011FF5"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 xml:space="preserve">The preparation of comprehensive, registration index maps cannot be financed by private landowners. In developing countries, the resources available for establishing different kinds of land information systems are usually meager. This </w:t>
      </w:r>
      <w:r w:rsidR="004803A9" w:rsidRPr="00A14B25">
        <w:rPr>
          <w:rFonts w:ascii="Times New Roman" w:hAnsi="Times New Roman" w:cs="Times New Roman"/>
          <w:sz w:val="28"/>
          <w:szCs w:val="28"/>
          <w:lang w:val="en-US"/>
        </w:rPr>
        <w:lastRenderedPageBreak/>
        <w:t xml:space="preserve">was also true in many European countries during the nineteenth century. Therefore we have many examples of how cadastres/land registers were started in a very simple way, and then were developed progressively into smoothly operating systems. Sweden and Finland provide two such examples. </w:t>
      </w:r>
    </w:p>
    <w:p w:rsidR="00B84C48" w:rsidRPr="00A14B25" w:rsidRDefault="00011FF5"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The German adaptation of a system of titles instead of a system of deeds at the end of the nineteenth century is another example. Every land information system must be able to adapt to new developments and new aims in the future. It must, therefore, be possible to add new types of data, and to make changes. This applies to the technical details as well. For example the numbering system of the land units must be constructed so as not to become too cumbersome to use even after long chains of subdivisions. This is unfortunately not always taken into consideration at the start and may be difficult to</w:t>
      </w:r>
      <w:r w:rsidR="00A33185" w:rsidRPr="00A14B25">
        <w:rPr>
          <w:rFonts w:ascii="Times New Roman" w:hAnsi="Times New Roman" w:cs="Times New Roman"/>
          <w:sz w:val="28"/>
          <w:szCs w:val="28"/>
          <w:lang w:val="en-US"/>
        </w:rPr>
        <w:t xml:space="preserve"> change later on. </w:t>
      </w:r>
      <w:r w:rsidR="004803A9" w:rsidRPr="00A14B25">
        <w:rPr>
          <w:rFonts w:ascii="Times New Roman" w:hAnsi="Times New Roman" w:cs="Times New Roman"/>
          <w:sz w:val="28"/>
          <w:szCs w:val="28"/>
          <w:lang w:val="en-US"/>
        </w:rPr>
        <w:t xml:space="preserve"> One of the most important </w:t>
      </w:r>
      <w:proofErr w:type="gramStart"/>
      <w:r w:rsidR="004803A9" w:rsidRPr="00A14B25">
        <w:rPr>
          <w:rFonts w:ascii="Times New Roman" w:hAnsi="Times New Roman" w:cs="Times New Roman"/>
          <w:sz w:val="28"/>
          <w:szCs w:val="28"/>
          <w:lang w:val="en-US"/>
        </w:rPr>
        <w:t>factor</w:t>
      </w:r>
      <w:proofErr w:type="gramEnd"/>
      <w:r w:rsidR="004803A9" w:rsidRPr="00A14B25">
        <w:rPr>
          <w:rFonts w:ascii="Times New Roman" w:hAnsi="Times New Roman" w:cs="Times New Roman"/>
          <w:sz w:val="28"/>
          <w:szCs w:val="28"/>
          <w:lang w:val="en-US"/>
        </w:rPr>
        <w:t xml:space="preserve"> is that the registration of all transactions in land must be compulsory. For transactions involving a change in boundaries, there should</w:t>
      </w:r>
      <w:r w:rsidR="00B84C48" w:rsidRPr="00A14B25">
        <w:rPr>
          <w:rFonts w:ascii="Times New Roman" w:hAnsi="Times New Roman" w:cs="Times New Roman"/>
          <w:sz w:val="28"/>
          <w:szCs w:val="28"/>
          <w:lang w:val="en-US"/>
        </w:rPr>
        <w:t xml:space="preserve"> be simple, but mandatory proce</w:t>
      </w:r>
      <w:r w:rsidR="004803A9" w:rsidRPr="00A14B25">
        <w:rPr>
          <w:rFonts w:ascii="Times New Roman" w:hAnsi="Times New Roman" w:cs="Times New Roman"/>
          <w:sz w:val="28"/>
          <w:szCs w:val="28"/>
          <w:lang w:val="en-US"/>
        </w:rPr>
        <w:t>dures to ensure that all changes are s</w:t>
      </w:r>
      <w:r w:rsidR="00B84C48" w:rsidRPr="00A14B25">
        <w:rPr>
          <w:rFonts w:ascii="Times New Roman" w:hAnsi="Times New Roman" w:cs="Times New Roman"/>
          <w:sz w:val="28"/>
          <w:szCs w:val="28"/>
          <w:lang w:val="en-US"/>
        </w:rPr>
        <w:t>urveyed and mapped before regis</w:t>
      </w:r>
      <w:r w:rsidR="004803A9" w:rsidRPr="00A14B25">
        <w:rPr>
          <w:rFonts w:ascii="Times New Roman" w:hAnsi="Times New Roman" w:cs="Times New Roman"/>
          <w:sz w:val="28"/>
          <w:szCs w:val="28"/>
          <w:lang w:val="en-US"/>
        </w:rPr>
        <w:t>tration takes place.</w:t>
      </w:r>
    </w:p>
    <w:p w:rsidR="00B84C48" w:rsidRPr="00A14B25" w:rsidRDefault="00B84C48" w:rsidP="00830DB4">
      <w:pPr>
        <w:tabs>
          <w:tab w:val="left" w:pos="142"/>
          <w:tab w:val="left" w:pos="426"/>
        </w:tabs>
        <w:ind w:left="217"/>
        <w:contextualSpacing/>
        <w:jc w:val="both"/>
        <w:rPr>
          <w:rFonts w:ascii="Times New Roman" w:hAnsi="Times New Roman" w:cs="Times New Roman"/>
          <w:sz w:val="28"/>
          <w:szCs w:val="28"/>
          <w:lang w:val="en-US"/>
        </w:rPr>
      </w:pPr>
    </w:p>
    <w:p w:rsidR="00933567" w:rsidRPr="00A14B25" w:rsidRDefault="00933567" w:rsidP="00830DB4">
      <w:pPr>
        <w:pStyle w:val="a3"/>
        <w:numPr>
          <w:ilvl w:val="0"/>
          <w:numId w:val="6"/>
        </w:numPr>
        <w:tabs>
          <w:tab w:val="left" w:pos="142"/>
          <w:tab w:val="left" w:pos="426"/>
        </w:tabs>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Translate and make up the sentences with these words</w:t>
      </w:r>
      <w:r w:rsidR="004803A9" w:rsidRPr="00A14B25">
        <w:rPr>
          <w:rFonts w:ascii="Times New Roman" w:hAnsi="Times New Roman" w:cs="Times New Roman"/>
          <w:b/>
          <w:bCs/>
          <w:i/>
          <w:iCs/>
          <w:sz w:val="28"/>
          <w:szCs w:val="28"/>
          <w:lang w:val="en-US"/>
        </w:rPr>
        <w:t>:</w:t>
      </w:r>
    </w:p>
    <w:p w:rsidR="00933567" w:rsidRPr="00A14B25" w:rsidRDefault="004803A9"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 xml:space="preserve">Epoch, sense, appreciate, well-known, magnificent, justify, cruel, compare, obligation, estate, century, peasant, wealthy, waterway, staff, medieval, similarity, archival, tremendous. </w:t>
      </w:r>
    </w:p>
    <w:p w:rsidR="007C6F70" w:rsidRPr="00A14B25" w:rsidRDefault="00D4093E" w:rsidP="00830DB4">
      <w:pPr>
        <w:pStyle w:val="a3"/>
        <w:numPr>
          <w:ilvl w:val="0"/>
          <w:numId w:val="6"/>
        </w:numPr>
        <w:tabs>
          <w:tab w:val="left" w:pos="142"/>
          <w:tab w:val="left" w:pos="426"/>
        </w:tabs>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Read and translate the following group words</w:t>
      </w:r>
      <w:r w:rsidR="004803A9" w:rsidRPr="00A14B25">
        <w:rPr>
          <w:rFonts w:ascii="Times New Roman" w:hAnsi="Times New Roman" w:cs="Times New Roman"/>
          <w:b/>
          <w:bCs/>
          <w:i/>
          <w:iCs/>
          <w:sz w:val="28"/>
          <w:szCs w:val="28"/>
          <w:lang w:val="en-US"/>
        </w:rPr>
        <w:t xml:space="preserve">: </w:t>
      </w:r>
    </w:p>
    <w:p w:rsidR="007C6F70" w:rsidRPr="00A14B25" w:rsidRDefault="004803A9" w:rsidP="00830DB4">
      <w:pPr>
        <w:tabs>
          <w:tab w:val="left" w:pos="142"/>
          <w:tab w:val="left" w:pos="426"/>
        </w:tabs>
        <w:ind w:left="217"/>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Few geographical surveys of cadastral character; late descriptions; introspective </w:t>
      </w:r>
      <w:r w:rsidR="00D413E1" w:rsidRPr="00A14B25">
        <w:rPr>
          <w:rFonts w:ascii="Times New Roman" w:hAnsi="Times New Roman" w:cs="Times New Roman"/>
          <w:sz w:val="28"/>
          <w:szCs w:val="28"/>
          <w:lang w:val="en-US"/>
        </w:rPr>
        <w:t xml:space="preserve">Moscow </w:t>
      </w:r>
      <w:proofErr w:type="spellStart"/>
      <w:r w:rsidR="00D413E1" w:rsidRPr="00A14B25">
        <w:rPr>
          <w:rFonts w:ascii="Times New Roman" w:hAnsi="Times New Roman" w:cs="Times New Roman"/>
          <w:sz w:val="28"/>
          <w:szCs w:val="28"/>
          <w:lang w:val="en-US"/>
        </w:rPr>
        <w:t>Rus</w:t>
      </w:r>
      <w:proofErr w:type="spellEnd"/>
      <w:r w:rsidR="00D413E1" w:rsidRPr="00A14B25">
        <w:rPr>
          <w:rFonts w:ascii="Times New Roman" w:hAnsi="Times New Roman" w:cs="Times New Roman"/>
          <w:sz w:val="28"/>
          <w:szCs w:val="28"/>
          <w:lang w:val="en-US"/>
        </w:rPr>
        <w:t xml:space="preserve">; Great Reformer; </w:t>
      </w:r>
      <w:proofErr w:type="spellStart"/>
      <w:r w:rsidR="00D413E1" w:rsidRPr="00A14B25">
        <w:rPr>
          <w:rFonts w:ascii="Times New Roman" w:hAnsi="Times New Roman" w:cs="Times New Roman"/>
          <w:sz w:val="28"/>
          <w:szCs w:val="28"/>
          <w:lang w:val="en-US"/>
        </w:rPr>
        <w:t>pre</w:t>
      </w:r>
      <w:r w:rsidRPr="00A14B25">
        <w:rPr>
          <w:rFonts w:ascii="Times New Roman" w:hAnsi="Times New Roman" w:cs="Times New Roman"/>
          <w:sz w:val="28"/>
          <w:szCs w:val="28"/>
          <w:lang w:val="en-US"/>
        </w:rPr>
        <w:t>Petrine</w:t>
      </w:r>
      <w:proofErr w:type="spellEnd"/>
      <w:r w:rsidRPr="00A14B25">
        <w:rPr>
          <w:rFonts w:ascii="Times New Roman" w:hAnsi="Times New Roman" w:cs="Times New Roman"/>
          <w:sz w:val="28"/>
          <w:szCs w:val="28"/>
          <w:lang w:val="en-US"/>
        </w:rPr>
        <w:t xml:space="preserve"> Rus</w:t>
      </w:r>
      <w:r w:rsidR="00D413E1" w:rsidRPr="00A14B25">
        <w:rPr>
          <w:rFonts w:ascii="Times New Roman" w:hAnsi="Times New Roman" w:cs="Times New Roman"/>
          <w:sz w:val="28"/>
          <w:szCs w:val="28"/>
          <w:lang w:val="en-US"/>
        </w:rPr>
        <w:t>sian cul</w:t>
      </w:r>
      <w:r w:rsidRPr="00A14B25">
        <w:rPr>
          <w:rFonts w:ascii="Times New Roman" w:hAnsi="Times New Roman" w:cs="Times New Roman"/>
          <w:sz w:val="28"/>
          <w:szCs w:val="28"/>
          <w:lang w:val="en-US"/>
        </w:rPr>
        <w:t>ture; imperial ideology; the changes in the nature of a cadastre; feudal tax cadastre; low density; abundance o</w:t>
      </w:r>
      <w:r w:rsidR="00D413E1" w:rsidRPr="00A14B25">
        <w:rPr>
          <w:rFonts w:ascii="Times New Roman" w:hAnsi="Times New Roman" w:cs="Times New Roman"/>
          <w:sz w:val="28"/>
          <w:szCs w:val="28"/>
          <w:lang w:val="en-US"/>
        </w:rPr>
        <w:t>f agricultural resources; unsuc</w:t>
      </w:r>
      <w:r w:rsidRPr="00A14B25">
        <w:rPr>
          <w:rFonts w:ascii="Times New Roman" w:hAnsi="Times New Roman" w:cs="Times New Roman"/>
          <w:sz w:val="28"/>
          <w:szCs w:val="28"/>
          <w:lang w:val="en-US"/>
        </w:rPr>
        <w:t xml:space="preserve">cessful attempts; hunting estates of tsars; vassal obligations; poll tax. </w:t>
      </w:r>
    </w:p>
    <w:p w:rsidR="007C6F70" w:rsidRPr="00A14B25" w:rsidRDefault="00D4093E" w:rsidP="00830DB4">
      <w:pPr>
        <w:pStyle w:val="a3"/>
        <w:numPr>
          <w:ilvl w:val="0"/>
          <w:numId w:val="6"/>
        </w:numPr>
        <w:tabs>
          <w:tab w:val="left" w:pos="142"/>
          <w:tab w:val="left" w:pos="426"/>
        </w:tabs>
        <w:jc w:val="both"/>
        <w:rPr>
          <w:rFonts w:ascii="Times New Roman" w:hAnsi="Times New Roman" w:cs="Times New Roman"/>
          <w:b/>
          <w:bCs/>
          <w:i/>
          <w:iCs/>
          <w:sz w:val="28"/>
          <w:szCs w:val="28"/>
        </w:rPr>
      </w:pPr>
      <w:r w:rsidRPr="00A14B25">
        <w:rPr>
          <w:rFonts w:ascii="Times New Roman" w:hAnsi="Times New Roman" w:cs="Times New Roman"/>
          <w:b/>
          <w:bCs/>
          <w:i/>
          <w:iCs/>
          <w:sz w:val="28"/>
          <w:szCs w:val="28"/>
          <w:lang w:val="en-US"/>
        </w:rPr>
        <w:t>New words</w:t>
      </w:r>
      <w:r w:rsidR="004803A9" w:rsidRPr="00A14B25">
        <w:rPr>
          <w:rFonts w:ascii="Times New Roman" w:hAnsi="Times New Roman" w:cs="Times New Roman"/>
          <w:b/>
          <w:bCs/>
          <w:i/>
          <w:iCs/>
          <w:sz w:val="28"/>
          <w:szCs w:val="28"/>
        </w:rPr>
        <w:t>:</w:t>
      </w:r>
    </w:p>
    <w:p w:rsidR="00D413E1" w:rsidRPr="00A14B25" w:rsidRDefault="004803A9" w:rsidP="00830DB4">
      <w:pPr>
        <w:tabs>
          <w:tab w:val="left" w:pos="0"/>
          <w:tab w:val="left" w:pos="426"/>
        </w:tabs>
        <w:ind w:left="217" w:hanging="217"/>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ancient</w:t>
      </w:r>
      <w:proofErr w:type="gramEnd"/>
      <w:r w:rsidRPr="00A14B25">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A14B25">
        <w:rPr>
          <w:rFonts w:ascii="Times New Roman" w:hAnsi="Times New Roman" w:cs="Times New Roman"/>
          <w:sz w:val="28"/>
          <w:szCs w:val="28"/>
        </w:rPr>
        <w:t>.) – древний, античный</w:t>
      </w:r>
    </w:p>
    <w:p w:rsidR="00D413E1" w:rsidRPr="00A14B25" w:rsidRDefault="004803A9" w:rsidP="00830DB4">
      <w:pPr>
        <w:tabs>
          <w:tab w:val="left" w:pos="0"/>
          <w:tab w:val="left" w:pos="426"/>
        </w:tabs>
        <w:ind w:left="217" w:hanging="217"/>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apiary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пасека</w:t>
      </w:r>
    </w:p>
    <w:p w:rsidR="00D413E1" w:rsidRPr="00A14B25" w:rsidRDefault="004803A9" w:rsidP="00830DB4">
      <w:pPr>
        <w:tabs>
          <w:tab w:val="left" w:pos="0"/>
          <w:tab w:val="left" w:pos="426"/>
        </w:tabs>
        <w:ind w:left="217" w:hanging="217"/>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arable</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soil</w:t>
      </w:r>
      <w:r w:rsidRPr="00A14B25">
        <w:rPr>
          <w:rFonts w:ascii="Times New Roman" w:hAnsi="Times New Roman" w:cs="Times New Roman"/>
          <w:sz w:val="28"/>
          <w:szCs w:val="28"/>
        </w:rPr>
        <w:t xml:space="preserve"> – пахотная почва</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archbishop</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архиепископ</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at</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least</w:t>
      </w:r>
      <w:r w:rsidRPr="00A14B25">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A14B25">
        <w:rPr>
          <w:rFonts w:ascii="Times New Roman" w:hAnsi="Times New Roman" w:cs="Times New Roman"/>
          <w:sz w:val="28"/>
          <w:szCs w:val="28"/>
        </w:rPr>
        <w:t>.) – по меньшей мере</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attract</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привлекать</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be</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unable</w:t>
      </w:r>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to</w:t>
      </w:r>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satisfy</w:t>
      </w:r>
      <w:r w:rsidRPr="00A14B25">
        <w:rPr>
          <w:rFonts w:ascii="Times New Roman" w:hAnsi="Times New Roman" w:cs="Times New Roman"/>
          <w:sz w:val="28"/>
          <w:szCs w:val="28"/>
        </w:rPr>
        <w:t xml:space="preserve"> – быть не в состоянии удовлетворить</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lastRenderedPageBreak/>
        <w:t>carefully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adv</w:t>
      </w:r>
      <w:r w:rsidRPr="00A14B25">
        <w:rPr>
          <w:rFonts w:ascii="Times New Roman" w:hAnsi="Times New Roman" w:cs="Times New Roman"/>
          <w:sz w:val="28"/>
          <w:szCs w:val="28"/>
        </w:rPr>
        <w:t>.) – тщательно, аккуратно, заботливо</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contemporary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современник</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depend</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on</w:t>
      </w:r>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prosperity</w:t>
      </w:r>
      <w:r w:rsidRPr="00A14B25">
        <w:rPr>
          <w:rFonts w:ascii="Times New Roman" w:hAnsi="Times New Roman" w:cs="Times New Roman"/>
          <w:sz w:val="28"/>
          <w:szCs w:val="28"/>
        </w:rPr>
        <w:t xml:space="preserve"> – зависеть от процветания</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due</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to</w:t>
      </w:r>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prep</w:t>
      </w:r>
      <w:r w:rsidRPr="00A14B25">
        <w:rPr>
          <w:rFonts w:ascii="Times New Roman" w:hAnsi="Times New Roman" w:cs="Times New Roman"/>
          <w:sz w:val="28"/>
          <w:szCs w:val="28"/>
        </w:rPr>
        <w:t xml:space="preserve">.) – </w:t>
      </w:r>
      <w:proofErr w:type="gramStart"/>
      <w:r w:rsidRPr="00A14B25">
        <w:rPr>
          <w:rFonts w:ascii="Times New Roman" w:hAnsi="Times New Roman" w:cs="Times New Roman"/>
          <w:sz w:val="28"/>
          <w:szCs w:val="28"/>
        </w:rPr>
        <w:t>из-за</w:t>
      </w:r>
      <w:proofErr w:type="gramEnd"/>
      <w:r w:rsidRPr="00A14B25">
        <w:rPr>
          <w:rFonts w:ascii="Times New Roman" w:hAnsi="Times New Roman" w:cs="Times New Roman"/>
          <w:sz w:val="28"/>
          <w:szCs w:val="28"/>
        </w:rPr>
        <w:t>, благодаря (чему-то)</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rPr>
        <w:t>е</w:t>
      </w:r>
      <w:proofErr w:type="spellStart"/>
      <w:proofErr w:type="gramEnd"/>
      <w:r w:rsidRPr="00A14B25">
        <w:rPr>
          <w:rFonts w:ascii="Times New Roman" w:hAnsi="Times New Roman" w:cs="Times New Roman"/>
          <w:sz w:val="28"/>
          <w:szCs w:val="28"/>
          <w:lang w:val="en-US"/>
        </w:rPr>
        <w:t>ndless</w:t>
      </w:r>
      <w:proofErr w:type="spell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forests</w:t>
      </w:r>
      <w:r w:rsidRPr="00A14B25">
        <w:rPr>
          <w:rFonts w:ascii="Times New Roman" w:hAnsi="Times New Roman" w:cs="Times New Roman"/>
          <w:sz w:val="28"/>
          <w:szCs w:val="28"/>
        </w:rPr>
        <w:t xml:space="preserve"> – бескрайние леса</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feudal</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state</w:t>
      </w:r>
      <w:r w:rsidRPr="00A14B25">
        <w:rPr>
          <w:rFonts w:ascii="Times New Roman" w:hAnsi="Times New Roman" w:cs="Times New Roman"/>
          <w:sz w:val="28"/>
          <w:szCs w:val="28"/>
        </w:rPr>
        <w:t xml:space="preserve"> – феодальное государство</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foreign</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ambassador</w:t>
      </w:r>
      <w:r w:rsidRPr="00A14B25">
        <w:rPr>
          <w:rFonts w:ascii="Times New Roman" w:hAnsi="Times New Roman" w:cs="Times New Roman"/>
          <w:sz w:val="28"/>
          <w:szCs w:val="28"/>
        </w:rPr>
        <w:t xml:space="preserve"> – иностранный посол</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forest</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doomsday</w:t>
      </w:r>
      <w:r w:rsidRPr="00A14B25">
        <w:rPr>
          <w:rFonts w:ascii="Times New Roman" w:hAnsi="Times New Roman" w:cs="Times New Roman"/>
          <w:sz w:val="28"/>
          <w:szCs w:val="28"/>
        </w:rPr>
        <w:t xml:space="preserve"> – судный день</w:t>
      </w:r>
      <w:r w:rsidR="00D413E1" w:rsidRPr="00A14B25">
        <w:rPr>
          <w:rFonts w:ascii="Times New Roman" w:hAnsi="Times New Roman" w:cs="Times New Roman"/>
          <w:sz w:val="28"/>
          <w:szCs w:val="28"/>
        </w:rPr>
        <w:t xml:space="preserve"> </w:t>
      </w:r>
      <w:r w:rsidRPr="00A14B25">
        <w:rPr>
          <w:rFonts w:ascii="Times New Roman" w:hAnsi="Times New Roman" w:cs="Times New Roman"/>
          <w:sz w:val="28"/>
          <w:szCs w:val="28"/>
        </w:rPr>
        <w:t>леса</w:t>
      </w:r>
    </w:p>
    <w:p w:rsidR="00D413E1" w:rsidRPr="00A14B25" w:rsidRDefault="004803A9"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go</w:t>
      </w:r>
      <w:proofErr w:type="gramEnd"/>
      <w:r w:rsidRPr="00A14B25">
        <w:rPr>
          <w:rFonts w:ascii="Times New Roman" w:hAnsi="Times New Roman" w:cs="Times New Roman"/>
          <w:sz w:val="28"/>
          <w:szCs w:val="28"/>
          <w:lang w:val="en-US"/>
        </w:rPr>
        <w:t xml:space="preserve"> astray – </w:t>
      </w:r>
      <w:r w:rsidRPr="00A14B25">
        <w:rPr>
          <w:rFonts w:ascii="Times New Roman" w:hAnsi="Times New Roman" w:cs="Times New Roman"/>
          <w:sz w:val="28"/>
          <w:szCs w:val="28"/>
        </w:rPr>
        <w:t>заблудиться</w:t>
      </w:r>
    </w:p>
    <w:p w:rsidR="00D413E1" w:rsidRPr="00A14B25" w:rsidRDefault="004803A9"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hayfield</w:t>
      </w:r>
      <w:proofErr w:type="gramEnd"/>
      <w:r w:rsidRPr="00A14B25">
        <w:rPr>
          <w:rFonts w:ascii="Times New Roman" w:hAnsi="Times New Roman" w:cs="Times New Roman"/>
          <w:sz w:val="28"/>
          <w:szCs w:val="28"/>
          <w:lang w:val="en-US"/>
        </w:rPr>
        <w:t xml:space="preserve"> land – </w:t>
      </w:r>
      <w:r w:rsidRPr="00A14B25">
        <w:rPr>
          <w:rFonts w:ascii="Times New Roman" w:hAnsi="Times New Roman" w:cs="Times New Roman"/>
          <w:sz w:val="28"/>
          <w:szCs w:val="28"/>
        </w:rPr>
        <w:t>сенокос</w:t>
      </w:r>
      <w:r w:rsidRPr="00A14B25">
        <w:rPr>
          <w:rFonts w:ascii="Times New Roman" w:hAnsi="Times New Roman" w:cs="Times New Roman"/>
          <w:sz w:val="28"/>
          <w:szCs w:val="28"/>
          <w:lang w:val="en-US"/>
        </w:rPr>
        <w:t xml:space="preserve">, </w:t>
      </w:r>
      <w:r w:rsidRPr="00A14B25">
        <w:rPr>
          <w:rFonts w:ascii="Times New Roman" w:hAnsi="Times New Roman" w:cs="Times New Roman"/>
          <w:sz w:val="28"/>
          <w:szCs w:val="28"/>
        </w:rPr>
        <w:t>луг</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hereditary</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estates</w:t>
      </w:r>
      <w:r w:rsidRPr="00A14B25">
        <w:rPr>
          <w:rFonts w:ascii="Times New Roman" w:hAnsi="Times New Roman" w:cs="Times New Roman"/>
          <w:sz w:val="28"/>
          <w:szCs w:val="28"/>
        </w:rPr>
        <w:t xml:space="preserve"> (</w:t>
      </w:r>
      <w:proofErr w:type="spellStart"/>
      <w:r w:rsidRPr="00A14B25">
        <w:rPr>
          <w:rFonts w:ascii="Times New Roman" w:hAnsi="Times New Roman" w:cs="Times New Roman"/>
          <w:sz w:val="28"/>
          <w:szCs w:val="28"/>
          <w:lang w:val="en-US"/>
        </w:rPr>
        <w:t>votchiny</w:t>
      </w:r>
      <w:proofErr w:type="spellEnd"/>
      <w:r w:rsidRPr="00A14B25">
        <w:rPr>
          <w:rFonts w:ascii="Times New Roman" w:hAnsi="Times New Roman" w:cs="Times New Roman"/>
          <w:sz w:val="28"/>
          <w:szCs w:val="28"/>
        </w:rPr>
        <w:t>) – наследственные состояния (вотчины)</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hunting</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estates</w:t>
      </w:r>
      <w:r w:rsidRPr="00A14B25">
        <w:rPr>
          <w:rFonts w:ascii="Times New Roman" w:hAnsi="Times New Roman" w:cs="Times New Roman"/>
          <w:sz w:val="28"/>
          <w:szCs w:val="28"/>
        </w:rPr>
        <w:t xml:space="preserve"> – охотничьи угодья</w:t>
      </w:r>
    </w:p>
    <w:p w:rsidR="00D413E1"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indirect</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evidence</w:t>
      </w:r>
      <w:r w:rsidRPr="00A14B25">
        <w:rPr>
          <w:rFonts w:ascii="Times New Roman" w:hAnsi="Times New Roman" w:cs="Times New Roman"/>
          <w:sz w:val="28"/>
          <w:szCs w:val="28"/>
        </w:rPr>
        <w:t xml:space="preserve"> – косвенное доказательство</w:t>
      </w:r>
    </w:p>
    <w:p w:rsidR="00D413E1" w:rsidRPr="00A14B25" w:rsidRDefault="004803A9"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in</w:t>
      </w:r>
      <w:proofErr w:type="gramEnd"/>
      <w:r w:rsidRPr="00A14B25">
        <w:rPr>
          <w:rFonts w:ascii="Times New Roman" w:hAnsi="Times New Roman" w:cs="Times New Roman"/>
          <w:sz w:val="28"/>
          <w:szCs w:val="28"/>
          <w:lang w:val="en-US"/>
        </w:rPr>
        <w:t xml:space="preserve"> order to compare – </w:t>
      </w:r>
      <w:r w:rsidRPr="00A14B25">
        <w:rPr>
          <w:rFonts w:ascii="Times New Roman" w:hAnsi="Times New Roman" w:cs="Times New Roman"/>
          <w:sz w:val="28"/>
          <w:szCs w:val="28"/>
        </w:rPr>
        <w:t>для</w:t>
      </w:r>
      <w:r w:rsidRPr="00A14B25">
        <w:rPr>
          <w:rFonts w:ascii="Times New Roman" w:hAnsi="Times New Roman" w:cs="Times New Roman"/>
          <w:sz w:val="28"/>
          <w:szCs w:val="28"/>
          <w:lang w:val="en-US"/>
        </w:rPr>
        <w:t xml:space="preserve"> </w:t>
      </w:r>
      <w:r w:rsidRPr="00A14B25">
        <w:rPr>
          <w:rFonts w:ascii="Times New Roman" w:hAnsi="Times New Roman" w:cs="Times New Roman"/>
          <w:sz w:val="28"/>
          <w:szCs w:val="28"/>
        </w:rPr>
        <w:t>того</w:t>
      </w:r>
      <w:r w:rsidRPr="00A14B25">
        <w:rPr>
          <w:rFonts w:ascii="Times New Roman" w:hAnsi="Times New Roman" w:cs="Times New Roman"/>
          <w:sz w:val="28"/>
          <w:szCs w:val="28"/>
          <w:lang w:val="en-US"/>
        </w:rPr>
        <w:t xml:space="preserve">, </w:t>
      </w:r>
      <w:r w:rsidRPr="00A14B25">
        <w:rPr>
          <w:rFonts w:ascii="Times New Roman" w:hAnsi="Times New Roman" w:cs="Times New Roman"/>
          <w:sz w:val="28"/>
          <w:szCs w:val="28"/>
        </w:rPr>
        <w:t>чтобы</w:t>
      </w:r>
      <w:r w:rsidRPr="00A14B25">
        <w:rPr>
          <w:rFonts w:ascii="Times New Roman" w:hAnsi="Times New Roman" w:cs="Times New Roman"/>
          <w:sz w:val="28"/>
          <w:szCs w:val="28"/>
          <w:lang w:val="en-US"/>
        </w:rPr>
        <w:t xml:space="preserve"> </w:t>
      </w:r>
      <w:r w:rsidRPr="00A14B25">
        <w:rPr>
          <w:rFonts w:ascii="Times New Roman" w:hAnsi="Times New Roman" w:cs="Times New Roman"/>
          <w:sz w:val="28"/>
          <w:szCs w:val="28"/>
        </w:rPr>
        <w:t>сравнить</w:t>
      </w:r>
    </w:p>
    <w:p w:rsidR="00D4093E" w:rsidRPr="00A14B25" w:rsidRDefault="004803A9" w:rsidP="00830DB4">
      <w:pPr>
        <w:tabs>
          <w:tab w:val="left" w:pos="142"/>
          <w:tab w:val="left" w:pos="426"/>
        </w:tabs>
        <w:contextualSpacing/>
        <w:jc w:val="both"/>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introspective</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adj</w:t>
      </w:r>
      <w:r w:rsidRPr="00A14B25">
        <w:rPr>
          <w:rFonts w:ascii="Times New Roman" w:hAnsi="Times New Roman" w:cs="Times New Roman"/>
          <w:sz w:val="28"/>
          <w:szCs w:val="28"/>
          <w:lang w:val="en-US"/>
        </w:rPr>
        <w:t xml:space="preserve">.) – </w:t>
      </w:r>
      <w:proofErr w:type="spellStart"/>
      <w:r w:rsidRPr="00A14B25">
        <w:rPr>
          <w:rFonts w:ascii="Times New Roman" w:hAnsi="Times New Roman" w:cs="Times New Roman"/>
          <w:sz w:val="28"/>
          <w:szCs w:val="28"/>
        </w:rPr>
        <w:t>самосозерцательная</w:t>
      </w:r>
      <w:proofErr w:type="spellEnd"/>
    </w:p>
    <w:p w:rsidR="00D4093E" w:rsidRPr="00A14B25" w:rsidRDefault="004803A9"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land</w:t>
      </w:r>
      <w:proofErr w:type="gramEnd"/>
      <w:r w:rsidRPr="00A14B25">
        <w:rPr>
          <w:rFonts w:ascii="Times New Roman" w:hAnsi="Times New Roman" w:cs="Times New Roman"/>
          <w:sz w:val="28"/>
          <w:szCs w:val="28"/>
          <w:lang w:val="en-US"/>
        </w:rPr>
        <w:t xml:space="preserve"> taxes – </w:t>
      </w:r>
      <w:r w:rsidRPr="00A14B25">
        <w:rPr>
          <w:rFonts w:ascii="Times New Roman" w:hAnsi="Times New Roman" w:cs="Times New Roman"/>
          <w:sz w:val="28"/>
          <w:szCs w:val="28"/>
        </w:rPr>
        <w:t>земельные</w:t>
      </w:r>
      <w:r w:rsidRPr="00A14B25">
        <w:rPr>
          <w:rFonts w:ascii="Times New Roman" w:hAnsi="Times New Roman" w:cs="Times New Roman"/>
          <w:sz w:val="28"/>
          <w:szCs w:val="28"/>
          <w:lang w:val="en-US"/>
        </w:rPr>
        <w:t xml:space="preserve"> </w:t>
      </w:r>
      <w:r w:rsidRPr="00A14B25">
        <w:rPr>
          <w:rFonts w:ascii="Times New Roman" w:hAnsi="Times New Roman" w:cs="Times New Roman"/>
          <w:sz w:val="28"/>
          <w:szCs w:val="28"/>
        </w:rPr>
        <w:t>налоги</w:t>
      </w:r>
    </w:p>
    <w:p w:rsidR="00D4093E" w:rsidRPr="00A14B25" w:rsidRDefault="004803A9"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lime-tree</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липа</w:t>
      </w:r>
    </w:p>
    <w:p w:rsidR="00D4093E" w:rsidRPr="00A14B25" w:rsidRDefault="004803A9"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march</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болото</w:t>
      </w:r>
    </w:p>
    <w:p w:rsidR="00D4093E" w:rsidRPr="00A14B25" w:rsidRDefault="004803A9"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medieval</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adj</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средневековый</w:t>
      </w:r>
    </w:p>
    <w:p w:rsidR="00D4093E" w:rsidRPr="00A14B25" w:rsidRDefault="004803A9"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merciless</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adj.</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беспощадный</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middle</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ages</w:t>
      </w:r>
      <w:r w:rsidRPr="00A14B25">
        <w:rPr>
          <w:rFonts w:ascii="Times New Roman" w:hAnsi="Times New Roman" w:cs="Times New Roman"/>
          <w:sz w:val="28"/>
          <w:szCs w:val="28"/>
        </w:rPr>
        <w:t xml:space="preserve"> – средние века</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mutual</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dependence</w:t>
      </w:r>
      <w:r w:rsidRPr="00A14B25">
        <w:rPr>
          <w:rFonts w:ascii="Times New Roman" w:hAnsi="Times New Roman" w:cs="Times New Roman"/>
          <w:sz w:val="28"/>
          <w:szCs w:val="28"/>
        </w:rPr>
        <w:t xml:space="preserve"> – взаимная зависимость</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noble</w:t>
      </w:r>
      <w:proofErr w:type="gramEnd"/>
      <w:r w:rsidRPr="00A14B25">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A14B25">
        <w:rPr>
          <w:rFonts w:ascii="Times New Roman" w:hAnsi="Times New Roman" w:cs="Times New Roman"/>
          <w:sz w:val="28"/>
          <w:szCs w:val="28"/>
        </w:rPr>
        <w:t>) – благородный, дворянский</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old</w:t>
      </w:r>
      <w:r w:rsidRPr="00A14B25">
        <w:rPr>
          <w:rFonts w:ascii="Times New Roman" w:hAnsi="Times New Roman" w:cs="Times New Roman"/>
          <w:sz w:val="28"/>
          <w:szCs w:val="28"/>
        </w:rPr>
        <w:t>-</w:t>
      </w:r>
      <w:r w:rsidRPr="00A14B25">
        <w:rPr>
          <w:rFonts w:ascii="Times New Roman" w:hAnsi="Times New Roman" w:cs="Times New Roman"/>
          <w:sz w:val="28"/>
          <w:szCs w:val="28"/>
          <w:lang w:val="en-US"/>
        </w:rPr>
        <w:t>fashioned</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methods</w:t>
      </w:r>
      <w:r w:rsidRPr="00A14B25">
        <w:rPr>
          <w:rFonts w:ascii="Times New Roman" w:hAnsi="Times New Roman" w:cs="Times New Roman"/>
          <w:sz w:val="28"/>
          <w:szCs w:val="28"/>
        </w:rPr>
        <w:t xml:space="preserve"> – старомодные методы</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orthodox</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faith</w:t>
      </w:r>
      <w:r w:rsidRPr="00A14B25">
        <w:rPr>
          <w:rFonts w:ascii="Times New Roman" w:hAnsi="Times New Roman" w:cs="Times New Roman"/>
          <w:sz w:val="28"/>
          <w:szCs w:val="28"/>
        </w:rPr>
        <w:t xml:space="preserve"> – православная вера</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pine</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сосна</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poll</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tax</w:t>
      </w:r>
      <w:r w:rsidRPr="00A14B25">
        <w:rPr>
          <w:rFonts w:ascii="Times New Roman" w:hAnsi="Times New Roman" w:cs="Times New Roman"/>
          <w:sz w:val="28"/>
          <w:szCs w:val="28"/>
        </w:rPr>
        <w:t xml:space="preserve"> – подушный налог</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presume</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предполагать, допускать</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resist</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сопротивляться</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rural</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parish</w:t>
      </w:r>
      <w:r w:rsidRPr="00A14B25">
        <w:rPr>
          <w:rFonts w:ascii="Times New Roman" w:hAnsi="Times New Roman" w:cs="Times New Roman"/>
          <w:sz w:val="28"/>
          <w:szCs w:val="28"/>
        </w:rPr>
        <w:t xml:space="preserve"> – сельский округ</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serfdom</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крепостное право</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timber</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лесоматериал, древесина</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treat</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w:t>
      </w:r>
      <w:proofErr w:type="spellStart"/>
      <w:r w:rsidRPr="00A14B25">
        <w:rPr>
          <w:rFonts w:ascii="Times New Roman" w:hAnsi="Times New Roman" w:cs="Times New Roman"/>
          <w:sz w:val="28"/>
          <w:szCs w:val="28"/>
        </w:rPr>
        <w:t>зд</w:t>
      </w:r>
      <w:proofErr w:type="spellEnd"/>
      <w:r w:rsidRPr="00A14B25">
        <w:rPr>
          <w:rFonts w:ascii="Times New Roman" w:hAnsi="Times New Roman" w:cs="Times New Roman"/>
          <w:sz w:val="28"/>
          <w:szCs w:val="28"/>
        </w:rPr>
        <w:t>.) рассматривать</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treaty</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договор</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turning</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point</w:t>
      </w:r>
      <w:r w:rsidRPr="00A14B25">
        <w:rPr>
          <w:rFonts w:ascii="Times New Roman" w:hAnsi="Times New Roman" w:cs="Times New Roman"/>
          <w:sz w:val="28"/>
          <w:szCs w:val="28"/>
        </w:rPr>
        <w:t xml:space="preserve"> – поворотный момент</w:t>
      </w:r>
    </w:p>
    <w:p w:rsidR="00D4093E" w:rsidRPr="00A14B25" w:rsidRDefault="004803A9"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unequal</w:t>
      </w:r>
      <w:proofErr w:type="gramEnd"/>
      <w:r w:rsidRPr="00A14B25">
        <w:rPr>
          <w:rFonts w:ascii="Times New Roman" w:hAnsi="Times New Roman" w:cs="Times New Roman"/>
          <w:sz w:val="28"/>
          <w:szCs w:val="28"/>
        </w:rPr>
        <w:t xml:space="preserve"> </w:t>
      </w:r>
      <w:r w:rsidRPr="00A14B25">
        <w:rPr>
          <w:rFonts w:ascii="Times New Roman" w:hAnsi="Times New Roman" w:cs="Times New Roman"/>
          <w:sz w:val="28"/>
          <w:szCs w:val="28"/>
          <w:lang w:val="en-US"/>
        </w:rPr>
        <w:t>duties</w:t>
      </w:r>
      <w:r w:rsidRPr="00A14B25">
        <w:rPr>
          <w:rFonts w:ascii="Times New Roman" w:hAnsi="Times New Roman" w:cs="Times New Roman"/>
          <w:sz w:val="28"/>
          <w:szCs w:val="28"/>
        </w:rPr>
        <w:t xml:space="preserve"> – неравные пошлины</w:t>
      </w:r>
    </w:p>
    <w:p w:rsidR="00D4093E" w:rsidRPr="00B1480A" w:rsidRDefault="004803A9"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virgin</w:t>
      </w:r>
      <w:proofErr w:type="gramEnd"/>
      <w:r w:rsidRPr="00B1480A">
        <w:rPr>
          <w:rFonts w:ascii="Times New Roman" w:hAnsi="Times New Roman" w:cs="Times New Roman"/>
          <w:sz w:val="28"/>
          <w:szCs w:val="28"/>
          <w:lang w:val="en-US"/>
        </w:rPr>
        <w:t xml:space="preserve"> </w:t>
      </w:r>
      <w:r w:rsidRPr="00A14B25">
        <w:rPr>
          <w:rFonts w:ascii="Times New Roman" w:hAnsi="Times New Roman" w:cs="Times New Roman"/>
          <w:sz w:val="28"/>
          <w:szCs w:val="28"/>
          <w:lang w:val="en-US"/>
        </w:rPr>
        <w:t>forests</w:t>
      </w:r>
      <w:r w:rsidRPr="00B1480A">
        <w:rPr>
          <w:rFonts w:ascii="Times New Roman" w:hAnsi="Times New Roman" w:cs="Times New Roman"/>
          <w:sz w:val="28"/>
          <w:szCs w:val="28"/>
          <w:lang w:val="en-US"/>
        </w:rPr>
        <w:t xml:space="preserve"> – </w:t>
      </w:r>
      <w:r w:rsidRPr="00A14B25">
        <w:rPr>
          <w:rFonts w:ascii="Times New Roman" w:hAnsi="Times New Roman" w:cs="Times New Roman"/>
          <w:sz w:val="28"/>
          <w:szCs w:val="28"/>
        </w:rPr>
        <w:t>девственные</w:t>
      </w:r>
      <w:r w:rsidRPr="00B1480A">
        <w:rPr>
          <w:rFonts w:ascii="Times New Roman" w:hAnsi="Times New Roman" w:cs="Times New Roman"/>
          <w:sz w:val="28"/>
          <w:szCs w:val="28"/>
          <w:lang w:val="en-US"/>
        </w:rPr>
        <w:t xml:space="preserve"> </w:t>
      </w:r>
      <w:r w:rsidRPr="00A14B25">
        <w:rPr>
          <w:rFonts w:ascii="Times New Roman" w:hAnsi="Times New Roman" w:cs="Times New Roman"/>
          <w:sz w:val="28"/>
          <w:szCs w:val="28"/>
        </w:rPr>
        <w:t>леса</w:t>
      </w:r>
    </w:p>
    <w:p w:rsidR="00D4093E" w:rsidRPr="00B1480A" w:rsidRDefault="00D4093E" w:rsidP="00830DB4">
      <w:pPr>
        <w:tabs>
          <w:tab w:val="left" w:pos="142"/>
          <w:tab w:val="left" w:pos="426"/>
        </w:tabs>
        <w:contextualSpacing/>
        <w:jc w:val="both"/>
        <w:rPr>
          <w:rFonts w:ascii="Times New Roman" w:hAnsi="Times New Roman" w:cs="Times New Roman"/>
          <w:sz w:val="28"/>
          <w:szCs w:val="28"/>
          <w:lang w:val="en-US"/>
        </w:rPr>
      </w:pPr>
    </w:p>
    <w:p w:rsidR="0008234E" w:rsidRDefault="00D55DD9" w:rsidP="00830DB4">
      <w:pPr>
        <w:tabs>
          <w:tab w:val="left" w:pos="142"/>
          <w:tab w:val="left" w:pos="426"/>
        </w:tabs>
        <w:contextualSpacing/>
        <w:jc w:val="both"/>
        <w:rPr>
          <w:rFonts w:ascii="Times New Roman" w:hAnsi="Times New Roman" w:cs="Times New Roman"/>
          <w:b/>
          <w:bCs/>
          <w:i/>
          <w:iCs/>
          <w:sz w:val="28"/>
          <w:szCs w:val="28"/>
          <w:lang w:val="kk-KZ"/>
        </w:rPr>
      </w:pPr>
      <w:r w:rsidRPr="00B1480A">
        <w:rPr>
          <w:rFonts w:ascii="Times New Roman" w:hAnsi="Times New Roman" w:cs="Times New Roman"/>
          <w:b/>
          <w:bCs/>
          <w:i/>
          <w:iCs/>
          <w:sz w:val="28"/>
          <w:szCs w:val="28"/>
          <w:lang w:val="en-US"/>
        </w:rPr>
        <w:t xml:space="preserve">                                           </w:t>
      </w:r>
      <w:r w:rsidR="0069562A">
        <w:rPr>
          <w:rFonts w:ascii="Times New Roman" w:hAnsi="Times New Roman" w:cs="Times New Roman"/>
          <w:b/>
          <w:bCs/>
          <w:i/>
          <w:iCs/>
          <w:sz w:val="28"/>
          <w:szCs w:val="28"/>
          <w:lang w:val="en-US"/>
        </w:rPr>
        <w:t xml:space="preserve">      </w:t>
      </w:r>
      <w:r w:rsidRPr="00B1480A">
        <w:rPr>
          <w:rFonts w:ascii="Times New Roman" w:hAnsi="Times New Roman" w:cs="Times New Roman"/>
          <w:b/>
          <w:bCs/>
          <w:i/>
          <w:iCs/>
          <w:sz w:val="28"/>
          <w:szCs w:val="28"/>
          <w:lang w:val="en-US"/>
        </w:rPr>
        <w:t xml:space="preserve">   </w:t>
      </w:r>
    </w:p>
    <w:p w:rsidR="00D55DD9" w:rsidRPr="00B1480A" w:rsidRDefault="0008234E" w:rsidP="00830DB4">
      <w:pPr>
        <w:tabs>
          <w:tab w:val="left" w:pos="142"/>
          <w:tab w:val="left" w:pos="426"/>
        </w:tabs>
        <w:contextualSpacing/>
        <w:jc w:val="both"/>
        <w:rPr>
          <w:rFonts w:ascii="Times New Roman" w:hAnsi="Times New Roman" w:cs="Times New Roman"/>
          <w:b/>
          <w:bCs/>
          <w:iCs/>
          <w:sz w:val="28"/>
          <w:szCs w:val="28"/>
          <w:lang w:val="en-US"/>
        </w:rPr>
      </w:pPr>
      <w:r>
        <w:rPr>
          <w:rFonts w:ascii="Times New Roman" w:hAnsi="Times New Roman" w:cs="Times New Roman"/>
          <w:b/>
          <w:bCs/>
          <w:i/>
          <w:iCs/>
          <w:sz w:val="28"/>
          <w:szCs w:val="28"/>
          <w:lang w:val="kk-KZ"/>
        </w:rPr>
        <w:lastRenderedPageBreak/>
        <w:t xml:space="preserve">                                                 </w:t>
      </w:r>
      <w:r w:rsidR="00D55DD9" w:rsidRPr="00B1480A">
        <w:rPr>
          <w:rFonts w:ascii="Times New Roman" w:hAnsi="Times New Roman" w:cs="Times New Roman"/>
          <w:b/>
          <w:bCs/>
          <w:i/>
          <w:iCs/>
          <w:sz w:val="28"/>
          <w:szCs w:val="28"/>
          <w:lang w:val="en-US"/>
        </w:rPr>
        <w:t xml:space="preserve">  </w:t>
      </w:r>
      <w:r w:rsidR="00D55DD9" w:rsidRPr="00A14B25">
        <w:rPr>
          <w:rFonts w:ascii="Times New Roman" w:hAnsi="Times New Roman" w:cs="Times New Roman"/>
          <w:b/>
          <w:bCs/>
          <w:iCs/>
          <w:sz w:val="28"/>
          <w:szCs w:val="28"/>
          <w:lang w:val="en-US"/>
        </w:rPr>
        <w:t>UNIT</w:t>
      </w:r>
      <w:r w:rsidR="00D55DD9" w:rsidRPr="00B1480A">
        <w:rPr>
          <w:rFonts w:ascii="Times New Roman" w:hAnsi="Times New Roman" w:cs="Times New Roman"/>
          <w:b/>
          <w:bCs/>
          <w:iCs/>
          <w:sz w:val="28"/>
          <w:szCs w:val="28"/>
          <w:lang w:val="en-US"/>
        </w:rPr>
        <w:t xml:space="preserve"> 10</w:t>
      </w:r>
    </w:p>
    <w:p w:rsidR="00D55DD9" w:rsidRPr="00B1480A" w:rsidRDefault="00D55DD9" w:rsidP="00830DB4">
      <w:pPr>
        <w:tabs>
          <w:tab w:val="left" w:pos="142"/>
          <w:tab w:val="left" w:pos="426"/>
        </w:tabs>
        <w:contextualSpacing/>
        <w:jc w:val="both"/>
        <w:rPr>
          <w:rFonts w:ascii="Times New Roman" w:hAnsi="Times New Roman" w:cs="Times New Roman"/>
          <w:b/>
          <w:bCs/>
          <w:i/>
          <w:iCs/>
          <w:sz w:val="28"/>
          <w:szCs w:val="28"/>
          <w:lang w:val="en-US"/>
        </w:rPr>
      </w:pPr>
    </w:p>
    <w:p w:rsidR="00D55DD9" w:rsidRDefault="004803A9" w:rsidP="00830DB4">
      <w:pPr>
        <w:tabs>
          <w:tab w:val="left" w:pos="142"/>
          <w:tab w:val="left" w:pos="426"/>
        </w:tabs>
        <w:contextualSpacing/>
        <w:jc w:val="center"/>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Review of the Russian medieval cadastre </w:t>
      </w:r>
    </w:p>
    <w:p w:rsidR="0069562A" w:rsidRPr="00A14B25" w:rsidRDefault="0069562A" w:rsidP="00830DB4">
      <w:pPr>
        <w:tabs>
          <w:tab w:val="left" w:pos="142"/>
          <w:tab w:val="left" w:pos="426"/>
        </w:tabs>
        <w:contextualSpacing/>
        <w:jc w:val="center"/>
        <w:rPr>
          <w:rFonts w:ascii="Times New Roman" w:hAnsi="Times New Roman" w:cs="Times New Roman"/>
          <w:b/>
          <w:bCs/>
          <w:sz w:val="28"/>
          <w:szCs w:val="28"/>
          <w:lang w:val="en-US"/>
        </w:rPr>
      </w:pPr>
      <w:r>
        <w:rPr>
          <w:rFonts w:ascii="Times New Roman" w:hAnsi="Times New Roman" w:cs="Times New Roman"/>
          <w:b/>
          <w:bCs/>
          <w:noProof/>
          <w:sz w:val="28"/>
          <w:szCs w:val="28"/>
          <w:lang w:eastAsia="ru-RU"/>
        </w:rPr>
        <w:drawing>
          <wp:inline distT="0" distB="0" distL="0" distR="0" wp14:anchorId="27766F26" wp14:editId="0592CD90">
            <wp:extent cx="3874620" cy="2839497"/>
            <wp:effectExtent l="19050" t="0" r="0" b="0"/>
            <wp:docPr id="10" name="Рисунок 6" descr="C:\Documents and Settings\ADMIN\Рабочий стол\ФЛЕШКА\documents fleshka\foto cadaster\foto_informaca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DMIN\Рабочий стол\ФЛЕШКА\documents fleshka\foto cadaster\foto_informacao3.jpg"/>
                    <pic:cNvPicPr>
                      <a:picLocks noChangeAspect="1" noChangeArrowheads="1"/>
                    </pic:cNvPicPr>
                  </pic:nvPicPr>
                  <pic:blipFill>
                    <a:blip r:embed="rId19"/>
                    <a:srcRect/>
                    <a:stretch>
                      <a:fillRect/>
                    </a:stretch>
                  </pic:blipFill>
                  <pic:spPr bwMode="auto">
                    <a:xfrm>
                      <a:off x="0" y="0"/>
                      <a:ext cx="3882559" cy="2845315"/>
                    </a:xfrm>
                    <a:prstGeom prst="rect">
                      <a:avLst/>
                    </a:prstGeom>
                    <a:noFill/>
                    <a:ln w="9525">
                      <a:noFill/>
                      <a:miter lim="800000"/>
                      <a:headEnd/>
                      <a:tailEnd/>
                    </a:ln>
                  </pic:spPr>
                </pic:pic>
              </a:graphicData>
            </a:graphic>
          </wp:inline>
        </w:drawing>
      </w:r>
    </w:p>
    <w:p w:rsidR="00F92117" w:rsidRPr="00A14B25" w:rsidRDefault="00D55DD9"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b/>
          <w:bCs/>
          <w:sz w:val="28"/>
          <w:szCs w:val="28"/>
          <w:lang w:val="en-US"/>
        </w:rPr>
        <w:br/>
      </w:r>
      <w:r w:rsidR="00F92117"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The Russian medieval cadastres had been a kind of routine regular survey. Land descriptions of the whole state or separate provinces were planned and fulfilled by the staff of the Estate Administration. Each expedition sent by an administrative unit to collect land use data included at least two senior officials (usually an experienced chancery official and a wealthy aristocrat) and few junior officials for whom it was a kind of practice.</w:t>
      </w:r>
    </w:p>
    <w:p w:rsidR="00064235" w:rsidRPr="00A14B25" w:rsidRDefault="00F92117"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 xml:space="preserve"> All the expediti</w:t>
      </w:r>
      <w:r w:rsidRPr="00A14B25">
        <w:rPr>
          <w:rFonts w:ascii="Times New Roman" w:hAnsi="Times New Roman" w:cs="Times New Roman"/>
          <w:sz w:val="28"/>
          <w:szCs w:val="28"/>
          <w:lang w:val="en-US"/>
        </w:rPr>
        <w:t>ons received special written or</w:t>
      </w:r>
      <w:r w:rsidR="004803A9" w:rsidRPr="00A14B25">
        <w:rPr>
          <w:rFonts w:ascii="Times New Roman" w:hAnsi="Times New Roman" w:cs="Times New Roman"/>
          <w:sz w:val="28"/>
          <w:szCs w:val="28"/>
          <w:lang w:val="en-US"/>
        </w:rPr>
        <w:t xml:space="preserve">ders from the </w:t>
      </w:r>
      <w:proofErr w:type="spellStart"/>
      <w:r w:rsidR="004803A9" w:rsidRPr="00A14B25">
        <w:rPr>
          <w:rFonts w:ascii="Times New Roman" w:hAnsi="Times New Roman" w:cs="Times New Roman"/>
          <w:sz w:val="28"/>
          <w:szCs w:val="28"/>
          <w:lang w:val="en-US"/>
        </w:rPr>
        <w:t>tzar</w:t>
      </w:r>
      <w:proofErr w:type="spellEnd"/>
      <w:r w:rsidR="004803A9" w:rsidRPr="00A14B25">
        <w:rPr>
          <w:rFonts w:ascii="Times New Roman" w:hAnsi="Times New Roman" w:cs="Times New Roman"/>
          <w:sz w:val="28"/>
          <w:szCs w:val="28"/>
          <w:lang w:val="en-US"/>
        </w:rPr>
        <w:t xml:space="preserve"> and had the right to check land property documents, to solve land disputes of local landlord</w:t>
      </w:r>
      <w:r w:rsidRPr="00A14B25">
        <w:rPr>
          <w:rFonts w:ascii="Times New Roman" w:hAnsi="Times New Roman" w:cs="Times New Roman"/>
          <w:sz w:val="28"/>
          <w:szCs w:val="28"/>
          <w:lang w:val="en-US"/>
        </w:rPr>
        <w:t>s, in some cases even to confis</w:t>
      </w:r>
      <w:r w:rsidR="004803A9" w:rsidRPr="00A14B25">
        <w:rPr>
          <w:rFonts w:ascii="Times New Roman" w:hAnsi="Times New Roman" w:cs="Times New Roman"/>
          <w:sz w:val="28"/>
          <w:szCs w:val="28"/>
          <w:lang w:val="en-US"/>
        </w:rPr>
        <w:t xml:space="preserve">cate estate. These decisions could be changed only by the special </w:t>
      </w:r>
      <w:proofErr w:type="spellStart"/>
      <w:r w:rsidR="004803A9" w:rsidRPr="00A14B25">
        <w:rPr>
          <w:rFonts w:ascii="Times New Roman" w:hAnsi="Times New Roman" w:cs="Times New Roman"/>
          <w:sz w:val="28"/>
          <w:szCs w:val="28"/>
          <w:lang w:val="en-US"/>
        </w:rPr>
        <w:t>tzar</w:t>
      </w:r>
      <w:proofErr w:type="spellEnd"/>
      <w:r w:rsidR="004803A9" w:rsidRPr="00A14B25">
        <w:rPr>
          <w:rFonts w:ascii="Times New Roman" w:hAnsi="Times New Roman" w:cs="Times New Roman"/>
          <w:sz w:val="28"/>
          <w:szCs w:val="28"/>
          <w:lang w:val="en-US"/>
        </w:rPr>
        <w:t xml:space="preserve"> orders. A record in the cadastral book had usually been the best proof of property rights. The cadastral off</w:t>
      </w:r>
      <w:r w:rsidRPr="00A14B25">
        <w:rPr>
          <w:rFonts w:ascii="Times New Roman" w:hAnsi="Times New Roman" w:cs="Times New Roman"/>
          <w:sz w:val="28"/>
          <w:szCs w:val="28"/>
          <w:lang w:val="en-US"/>
        </w:rPr>
        <w:t>icials used to compare contempo</w:t>
      </w:r>
      <w:r w:rsidR="004803A9" w:rsidRPr="00A14B25">
        <w:rPr>
          <w:rFonts w:ascii="Times New Roman" w:hAnsi="Times New Roman" w:cs="Times New Roman"/>
          <w:sz w:val="28"/>
          <w:szCs w:val="28"/>
          <w:lang w:val="en-US"/>
        </w:rPr>
        <w:t xml:space="preserve">rary land use with the documents of the previous survey. That is why it is often possible to find brief data of a previous survey in the books of the next one. From the end of the </w:t>
      </w:r>
      <w:proofErr w:type="spellStart"/>
      <w:r w:rsidR="004803A9" w:rsidRPr="00A14B25">
        <w:rPr>
          <w:rFonts w:ascii="Times New Roman" w:hAnsi="Times New Roman" w:cs="Times New Roman"/>
          <w:sz w:val="28"/>
          <w:szCs w:val="28"/>
          <w:lang w:val="en-US"/>
        </w:rPr>
        <w:t>XVth</w:t>
      </w:r>
      <w:proofErr w:type="spellEnd"/>
      <w:r w:rsidR="004803A9" w:rsidRPr="00A14B25">
        <w:rPr>
          <w:rFonts w:ascii="Times New Roman" w:hAnsi="Times New Roman" w:cs="Times New Roman"/>
          <w:sz w:val="28"/>
          <w:szCs w:val="28"/>
          <w:lang w:val="en-US"/>
        </w:rPr>
        <w:t xml:space="preserve"> century </w:t>
      </w:r>
      <w:proofErr w:type="spellStart"/>
      <w:r w:rsidR="004803A9" w:rsidRPr="00A14B25">
        <w:rPr>
          <w:rFonts w:ascii="Times New Roman" w:hAnsi="Times New Roman" w:cs="Times New Roman"/>
          <w:sz w:val="28"/>
          <w:szCs w:val="28"/>
          <w:lang w:val="en-US"/>
        </w:rPr>
        <w:t>Pomestnyi</w:t>
      </w:r>
      <w:proofErr w:type="spellEnd"/>
      <w:r w:rsidR="004803A9" w:rsidRPr="00A14B25">
        <w:rPr>
          <w:rFonts w:ascii="Times New Roman" w:hAnsi="Times New Roman" w:cs="Times New Roman"/>
          <w:sz w:val="28"/>
          <w:szCs w:val="28"/>
          <w:lang w:val="en-US"/>
        </w:rPr>
        <w:t xml:space="preserve"> </w:t>
      </w:r>
      <w:proofErr w:type="spellStart"/>
      <w:r w:rsidR="004803A9" w:rsidRPr="00A14B25">
        <w:rPr>
          <w:rFonts w:ascii="Times New Roman" w:hAnsi="Times New Roman" w:cs="Times New Roman"/>
          <w:sz w:val="28"/>
          <w:szCs w:val="28"/>
          <w:lang w:val="en-US"/>
        </w:rPr>
        <w:t>Prikaz</w:t>
      </w:r>
      <w:proofErr w:type="spellEnd"/>
      <w:r w:rsidR="00064235" w:rsidRPr="00A14B25">
        <w:rPr>
          <w:rFonts w:ascii="Times New Roman" w:hAnsi="Times New Roman" w:cs="Times New Roman"/>
          <w:sz w:val="28"/>
          <w:szCs w:val="28"/>
          <w:lang w:val="en-US"/>
        </w:rPr>
        <w:t xml:space="preserve"> (Administra</w:t>
      </w:r>
      <w:r w:rsidR="004803A9" w:rsidRPr="00A14B25">
        <w:rPr>
          <w:rFonts w:ascii="Times New Roman" w:hAnsi="Times New Roman" w:cs="Times New Roman"/>
          <w:sz w:val="28"/>
          <w:szCs w:val="28"/>
          <w:lang w:val="en-US"/>
        </w:rPr>
        <w:t>tion of Estates) undertook regular surveys of the lands of Moscow State. During these surveys there were created descriptions of the whole state and its separate provinces. These descriptions (</w:t>
      </w:r>
      <w:proofErr w:type="spellStart"/>
      <w:r w:rsidR="004803A9" w:rsidRPr="00A14B25">
        <w:rPr>
          <w:rFonts w:ascii="Times New Roman" w:hAnsi="Times New Roman" w:cs="Times New Roman"/>
          <w:sz w:val="28"/>
          <w:szCs w:val="28"/>
          <w:lang w:val="en-US"/>
        </w:rPr>
        <w:t>pistsovye</w:t>
      </w:r>
      <w:proofErr w:type="spellEnd"/>
      <w:r w:rsidR="004803A9" w:rsidRPr="00A14B25">
        <w:rPr>
          <w:rFonts w:ascii="Times New Roman" w:hAnsi="Times New Roman" w:cs="Times New Roman"/>
          <w:sz w:val="28"/>
          <w:szCs w:val="28"/>
          <w:lang w:val="en-US"/>
        </w:rPr>
        <w:t xml:space="preserve"> </w:t>
      </w:r>
      <w:proofErr w:type="spellStart"/>
      <w:r w:rsidR="004803A9" w:rsidRPr="00A14B25">
        <w:rPr>
          <w:rFonts w:ascii="Times New Roman" w:hAnsi="Times New Roman" w:cs="Times New Roman"/>
          <w:sz w:val="28"/>
          <w:szCs w:val="28"/>
          <w:lang w:val="en-US"/>
        </w:rPr>
        <w:t>knigi</w:t>
      </w:r>
      <w:proofErr w:type="spellEnd"/>
      <w:r w:rsidR="004803A9" w:rsidRPr="00A14B25">
        <w:rPr>
          <w:rFonts w:ascii="Times New Roman" w:hAnsi="Times New Roman" w:cs="Times New Roman"/>
          <w:sz w:val="28"/>
          <w:szCs w:val="28"/>
          <w:lang w:val="en-US"/>
        </w:rPr>
        <w:t xml:space="preserve">) included a number of peasants in each village of the estate, quantity of arable and meadowlands, </w:t>
      </w:r>
      <w:r w:rsidR="00064235" w:rsidRPr="00A14B25">
        <w:rPr>
          <w:rFonts w:ascii="Times New Roman" w:hAnsi="Times New Roman" w:cs="Times New Roman"/>
          <w:sz w:val="28"/>
          <w:szCs w:val="28"/>
          <w:lang w:val="en-US"/>
        </w:rPr>
        <w:t>approximate data on forests. Be</w:t>
      </w:r>
      <w:r w:rsidR="004803A9" w:rsidRPr="00A14B25">
        <w:rPr>
          <w:rFonts w:ascii="Times New Roman" w:hAnsi="Times New Roman" w:cs="Times New Roman"/>
          <w:sz w:val="28"/>
          <w:szCs w:val="28"/>
          <w:lang w:val="en-US"/>
        </w:rPr>
        <w:t>ing improved from one survey to anoth</w:t>
      </w:r>
      <w:r w:rsidR="00064235" w:rsidRPr="00A14B25">
        <w:rPr>
          <w:rFonts w:ascii="Times New Roman" w:hAnsi="Times New Roman" w:cs="Times New Roman"/>
          <w:sz w:val="28"/>
          <w:szCs w:val="28"/>
          <w:lang w:val="en-US"/>
        </w:rPr>
        <w:t xml:space="preserve">er, late descriptions of the </w:t>
      </w:r>
      <w:proofErr w:type="spellStart"/>
      <w:r w:rsidR="004803A9" w:rsidRPr="00A14B25">
        <w:rPr>
          <w:rFonts w:ascii="Times New Roman" w:hAnsi="Times New Roman" w:cs="Times New Roman"/>
          <w:sz w:val="28"/>
          <w:szCs w:val="28"/>
          <w:lang w:val="en-US"/>
        </w:rPr>
        <w:t>XVIIth</w:t>
      </w:r>
      <w:proofErr w:type="spellEnd"/>
      <w:r w:rsidR="004803A9" w:rsidRPr="00A14B25">
        <w:rPr>
          <w:rFonts w:ascii="Times New Roman" w:hAnsi="Times New Roman" w:cs="Times New Roman"/>
          <w:sz w:val="28"/>
          <w:szCs w:val="28"/>
          <w:lang w:val="en-US"/>
        </w:rPr>
        <w:t xml:space="preserve"> century demonstrate distinguished and complicated feudal tax cadastre. They evaluated land estates in two-steps way taking into consideration quantity of productive arable lands measured in a very accurate way. </w:t>
      </w:r>
    </w:p>
    <w:p w:rsidR="00473FB8" w:rsidRPr="00A14B25" w:rsidRDefault="00064235"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lastRenderedPageBreak/>
        <w:t xml:space="preserve">          </w:t>
      </w:r>
      <w:r w:rsidR="004803A9" w:rsidRPr="00A14B25">
        <w:rPr>
          <w:rFonts w:ascii="Times New Roman" w:hAnsi="Times New Roman" w:cs="Times New Roman"/>
          <w:sz w:val="28"/>
          <w:szCs w:val="28"/>
          <w:lang w:val="en-US"/>
        </w:rPr>
        <w:t>Next step was the evaluation of arable soil quality: good, medium or poor. After that the data on quality had been recalculated in exact proportion into special units of agricultural productivity of the estate. Land taxes and vassal obligations served as the basement of administrative, financial and military life of t</w:t>
      </w:r>
      <w:r w:rsidR="00C5243B" w:rsidRPr="00A14B25">
        <w:rPr>
          <w:rFonts w:ascii="Times New Roman" w:hAnsi="Times New Roman" w:cs="Times New Roman"/>
          <w:sz w:val="28"/>
          <w:szCs w:val="28"/>
          <w:lang w:val="en-US"/>
        </w:rPr>
        <w:t>he Moscow State in the XVI-XVII-</w:t>
      </w:r>
      <w:proofErr w:type="spellStart"/>
      <w:r w:rsidR="004803A9" w:rsidRPr="00A14B25">
        <w:rPr>
          <w:rFonts w:ascii="Times New Roman" w:hAnsi="Times New Roman" w:cs="Times New Roman"/>
          <w:sz w:val="28"/>
          <w:szCs w:val="28"/>
          <w:lang w:val="en-US"/>
        </w:rPr>
        <w:t>th</w:t>
      </w:r>
      <w:proofErr w:type="spellEnd"/>
      <w:r w:rsidR="004803A9" w:rsidRPr="00A14B25">
        <w:rPr>
          <w:rFonts w:ascii="Times New Roman" w:hAnsi="Times New Roman" w:cs="Times New Roman"/>
          <w:sz w:val="28"/>
          <w:szCs w:val="28"/>
          <w:lang w:val="en-US"/>
        </w:rPr>
        <w:t xml:space="preserve"> centuries. These duties were determined in accordance with the quantity and feudal status of land holding and its agricultural value. </w:t>
      </w:r>
    </w:p>
    <w:p w:rsidR="00473FB8" w:rsidRPr="00A14B25" w:rsidRDefault="00473FB8"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 xml:space="preserve">The state itself did not carry out any important economic projects. Stability of central administration, power and wealth of Moscow state depended on prosperity of peasantry paying taxes and landlords serving for the state with their vassal. </w:t>
      </w: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 xml:space="preserve">Surveyors took into consideration feudal status of the land holding they described. </w:t>
      </w: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The data on agricultural productivity of estates had been recalculated once more into special tax units (</w:t>
      </w:r>
      <w:proofErr w:type="spellStart"/>
      <w:r w:rsidR="004803A9" w:rsidRPr="00A14B25">
        <w:rPr>
          <w:rFonts w:ascii="Times New Roman" w:hAnsi="Times New Roman" w:cs="Times New Roman"/>
          <w:sz w:val="28"/>
          <w:szCs w:val="28"/>
          <w:lang w:val="en-US"/>
        </w:rPr>
        <w:t>sokha</w:t>
      </w:r>
      <w:proofErr w:type="spellEnd"/>
      <w:r w:rsidR="004803A9" w:rsidRPr="00A14B25">
        <w:rPr>
          <w:rFonts w:ascii="Times New Roman" w:hAnsi="Times New Roman" w:cs="Times New Roman"/>
          <w:sz w:val="28"/>
          <w:szCs w:val="28"/>
          <w:lang w:val="en-US"/>
        </w:rPr>
        <w:t>) in order to reflect status of the landlords.</w:t>
      </w:r>
    </w:p>
    <w:p w:rsidR="00473FB8" w:rsidRPr="00A14B25" w:rsidRDefault="00473FB8"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 xml:space="preserve"> Land cadastre of that period had been the tax cadastre – evaluation of settled and exploited lands. It dealt with arable and hayfield lands, sometimes with fisheries, apiaries, hunting estates of </w:t>
      </w:r>
      <w:proofErr w:type="spellStart"/>
      <w:r w:rsidR="004803A9" w:rsidRPr="00A14B25">
        <w:rPr>
          <w:rFonts w:ascii="Times New Roman" w:hAnsi="Times New Roman" w:cs="Times New Roman"/>
          <w:sz w:val="28"/>
          <w:szCs w:val="28"/>
          <w:lang w:val="en-US"/>
        </w:rPr>
        <w:t>tzars</w:t>
      </w:r>
      <w:proofErr w:type="spellEnd"/>
      <w:r w:rsidR="004803A9" w:rsidRPr="00A14B25">
        <w:rPr>
          <w:rFonts w:ascii="Times New Roman" w:hAnsi="Times New Roman" w:cs="Times New Roman"/>
          <w:sz w:val="28"/>
          <w:szCs w:val="28"/>
          <w:lang w:val="en-US"/>
        </w:rPr>
        <w:t xml:space="preserve">. Virgin forests, empty lands and marches attracted no attention of estate surveyors. This situation reflected abundance of agricultural resources and low density of peasant population. This shows the level of geographical knowledge of that period: despite the fact that major waterways and roads had been described and well-known, contemporaries of Ivan the Terrible or Boris Godunov seemed to be unaware of endless Russian forests as foreign ambassadors and merchants had been on their way to the capital of </w:t>
      </w:r>
      <w:proofErr w:type="spellStart"/>
      <w:r w:rsidR="004803A9" w:rsidRPr="00A14B25">
        <w:rPr>
          <w:rFonts w:ascii="Times New Roman" w:hAnsi="Times New Roman" w:cs="Times New Roman"/>
          <w:sz w:val="28"/>
          <w:szCs w:val="28"/>
          <w:lang w:val="en-US"/>
        </w:rPr>
        <w:t>Moscovy</w:t>
      </w:r>
      <w:proofErr w:type="spellEnd"/>
      <w:r w:rsidR="004803A9" w:rsidRPr="00A14B25">
        <w:rPr>
          <w:rFonts w:ascii="Times New Roman" w:hAnsi="Times New Roman" w:cs="Times New Roman"/>
          <w:sz w:val="28"/>
          <w:szCs w:val="28"/>
          <w:lang w:val="en-US"/>
        </w:rPr>
        <w:t xml:space="preserve">. </w:t>
      </w: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Contemporary documents showed that even wealthy native aristocracy could go astray while travelling in the forests of the Central Russia.</w:t>
      </w:r>
    </w:p>
    <w:p w:rsidR="00213ADD" w:rsidRPr="00A14B25" w:rsidRDefault="00473FB8"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4803A9" w:rsidRPr="00A14B25">
        <w:rPr>
          <w:rFonts w:ascii="Times New Roman" w:hAnsi="Times New Roman" w:cs="Times New Roman"/>
          <w:sz w:val="28"/>
          <w:szCs w:val="28"/>
          <w:lang w:val="en-US"/>
        </w:rPr>
        <w:t xml:space="preserve"> </w:t>
      </w:r>
      <w:proofErr w:type="gramStart"/>
      <w:r w:rsidR="004803A9" w:rsidRPr="00A14B25">
        <w:rPr>
          <w:rFonts w:ascii="Times New Roman" w:hAnsi="Times New Roman" w:cs="Times New Roman"/>
          <w:sz w:val="28"/>
          <w:szCs w:val="28"/>
          <w:lang w:val="en-US"/>
        </w:rPr>
        <w:t>Besides numerous surveys carried out by the Moscow Administration of Estates, many wealthy landlords compiled cadastral descriptions of their lands: sovereign Great Princes, Archbishops, monasteries.</w:t>
      </w:r>
      <w:proofErr w:type="gramEnd"/>
      <w:r w:rsidR="004803A9" w:rsidRPr="00A14B25">
        <w:rPr>
          <w:rFonts w:ascii="Times New Roman" w:hAnsi="Times New Roman" w:cs="Times New Roman"/>
          <w:sz w:val="28"/>
          <w:szCs w:val="28"/>
          <w:lang w:val="en-US"/>
        </w:rPr>
        <w:t xml:space="preserve"> The system of a land cadastre of the XVI-XVII </w:t>
      </w:r>
      <w:proofErr w:type="spellStart"/>
      <w:proofErr w:type="gramStart"/>
      <w:r w:rsidR="004803A9" w:rsidRPr="00A14B25">
        <w:rPr>
          <w:rFonts w:ascii="Times New Roman" w:hAnsi="Times New Roman" w:cs="Times New Roman"/>
          <w:sz w:val="28"/>
          <w:szCs w:val="28"/>
          <w:lang w:val="en-US"/>
        </w:rPr>
        <w:t>th</w:t>
      </w:r>
      <w:proofErr w:type="spellEnd"/>
      <w:proofErr w:type="gramEnd"/>
      <w:r w:rsidR="004803A9" w:rsidRPr="00A14B25">
        <w:rPr>
          <w:rFonts w:ascii="Times New Roman" w:hAnsi="Times New Roman" w:cs="Times New Roman"/>
          <w:sz w:val="28"/>
          <w:szCs w:val="28"/>
          <w:lang w:val="en-US"/>
        </w:rPr>
        <w:t xml:space="preserve"> centuries used the old-fashioned methods of direct land </w:t>
      </w:r>
      <w:r w:rsidR="00B87725" w:rsidRPr="00A14B25">
        <w:rPr>
          <w:rFonts w:ascii="Times New Roman" w:hAnsi="Times New Roman" w:cs="Times New Roman"/>
          <w:sz w:val="28"/>
          <w:szCs w:val="28"/>
          <w:lang w:val="en-US"/>
        </w:rPr>
        <w:t xml:space="preserve">measuring in area units when </w:t>
      </w:r>
      <w:r w:rsidR="004803A9" w:rsidRPr="00A14B25">
        <w:rPr>
          <w:rFonts w:ascii="Times New Roman" w:hAnsi="Times New Roman" w:cs="Times New Roman"/>
          <w:sz w:val="28"/>
          <w:szCs w:val="28"/>
          <w:lang w:val="en-US"/>
        </w:rPr>
        <w:t>contemporary European countries began to use land charts and maps. But there existed a couple of archival documents showing the use of charts and plans in medieval cadastr</w:t>
      </w:r>
      <w:r w:rsidR="00AA3E7F" w:rsidRPr="00A14B25">
        <w:rPr>
          <w:rFonts w:ascii="Times New Roman" w:hAnsi="Times New Roman" w:cs="Times New Roman"/>
          <w:sz w:val="28"/>
          <w:szCs w:val="28"/>
          <w:lang w:val="en-US"/>
        </w:rPr>
        <w:t>es. The general level of mapmak</w:t>
      </w:r>
      <w:r w:rsidR="004803A9" w:rsidRPr="00A14B25">
        <w:rPr>
          <w:rFonts w:ascii="Times New Roman" w:hAnsi="Times New Roman" w:cs="Times New Roman"/>
          <w:sz w:val="28"/>
          <w:szCs w:val="28"/>
          <w:lang w:val="en-US"/>
        </w:rPr>
        <w:t>ing could be seen from the published translations of books on ge</w:t>
      </w:r>
      <w:r w:rsidR="00AA3E7F" w:rsidRPr="00A14B25">
        <w:rPr>
          <w:rFonts w:ascii="Times New Roman" w:hAnsi="Times New Roman" w:cs="Times New Roman"/>
          <w:sz w:val="28"/>
          <w:szCs w:val="28"/>
          <w:lang w:val="en-US"/>
        </w:rPr>
        <w:t>ome</w:t>
      </w:r>
      <w:r w:rsidR="004803A9" w:rsidRPr="00A14B25">
        <w:rPr>
          <w:rFonts w:ascii="Times New Roman" w:hAnsi="Times New Roman" w:cs="Times New Roman"/>
          <w:sz w:val="28"/>
          <w:szCs w:val="28"/>
          <w:lang w:val="en-US"/>
        </w:rPr>
        <w:t xml:space="preserve">try and land measuring, allowed at least to presume </w:t>
      </w:r>
      <w:r w:rsidR="00AA3E7F" w:rsidRPr="00A14B25">
        <w:rPr>
          <w:rFonts w:ascii="Times New Roman" w:hAnsi="Times New Roman" w:cs="Times New Roman"/>
          <w:sz w:val="28"/>
          <w:szCs w:val="28"/>
          <w:lang w:val="en-US"/>
        </w:rPr>
        <w:t>the technical pos</w:t>
      </w:r>
      <w:r w:rsidR="004803A9" w:rsidRPr="00A14B25">
        <w:rPr>
          <w:rFonts w:ascii="Times New Roman" w:hAnsi="Times New Roman" w:cs="Times New Roman"/>
          <w:sz w:val="28"/>
          <w:szCs w:val="28"/>
          <w:lang w:val="en-US"/>
        </w:rPr>
        <w:t>sibility of the brief land mapping of Central Russia. All this proves the similarity of medieval Russian land cadastres and continental cadastral system.</w:t>
      </w:r>
    </w:p>
    <w:p w:rsidR="005B41AD" w:rsidRPr="00A14B25" w:rsidRDefault="005B41AD" w:rsidP="00830DB4">
      <w:pPr>
        <w:tabs>
          <w:tab w:val="left" w:pos="142"/>
          <w:tab w:val="left" w:pos="426"/>
        </w:tabs>
        <w:contextualSpacing/>
        <w:jc w:val="both"/>
        <w:rPr>
          <w:rFonts w:ascii="Times New Roman" w:hAnsi="Times New Roman" w:cs="Times New Roman"/>
          <w:b/>
          <w:bCs/>
          <w:i/>
          <w:iCs/>
          <w:sz w:val="28"/>
          <w:szCs w:val="28"/>
          <w:lang w:val="en-US"/>
        </w:rPr>
      </w:pPr>
    </w:p>
    <w:p w:rsidR="005B41AD" w:rsidRPr="00A14B25" w:rsidRDefault="005B41AD" w:rsidP="00830DB4">
      <w:pPr>
        <w:tabs>
          <w:tab w:val="left" w:pos="142"/>
          <w:tab w:val="left" w:pos="426"/>
        </w:tabs>
        <w:contextualSpacing/>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 xml:space="preserve">    </w:t>
      </w:r>
      <w:r w:rsidR="00C7344F" w:rsidRPr="00A14B25">
        <w:rPr>
          <w:rFonts w:ascii="Times New Roman" w:hAnsi="Times New Roman" w:cs="Times New Roman"/>
          <w:b/>
          <w:bCs/>
          <w:i/>
          <w:iCs/>
          <w:sz w:val="28"/>
          <w:szCs w:val="28"/>
          <w:lang w:val="en-US"/>
        </w:rPr>
        <w:t xml:space="preserve">     </w:t>
      </w:r>
      <w:r w:rsidRPr="00A14B25">
        <w:rPr>
          <w:rFonts w:ascii="Times New Roman" w:hAnsi="Times New Roman" w:cs="Times New Roman"/>
          <w:b/>
          <w:bCs/>
          <w:i/>
          <w:iCs/>
          <w:sz w:val="28"/>
          <w:szCs w:val="28"/>
          <w:lang w:val="en-US"/>
        </w:rPr>
        <w:t xml:space="preserve">   1. Answer to the following questions concerning the text: </w:t>
      </w:r>
    </w:p>
    <w:p w:rsidR="00C7344F" w:rsidRPr="00A14B25" w:rsidRDefault="00C7344F" w:rsidP="00830DB4">
      <w:pPr>
        <w:tabs>
          <w:tab w:val="left" w:pos="142"/>
          <w:tab w:val="left" w:pos="426"/>
        </w:tabs>
        <w:contextualSpacing/>
        <w:jc w:val="both"/>
        <w:rPr>
          <w:rFonts w:ascii="Times New Roman" w:hAnsi="Times New Roman" w:cs="Times New Roman"/>
          <w:sz w:val="28"/>
          <w:szCs w:val="28"/>
          <w:lang w:val="en-US"/>
        </w:rPr>
      </w:pPr>
    </w:p>
    <w:p w:rsidR="005B41AD" w:rsidRPr="00A14B25" w:rsidRDefault="005B41AD"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1. What is this text devoted to? 2. What kind of cadastres were the Russian medieval ones? 3. What did </w:t>
      </w:r>
      <w:proofErr w:type="spellStart"/>
      <w:r w:rsidRPr="00A14B25">
        <w:rPr>
          <w:rFonts w:ascii="Times New Roman" w:hAnsi="Times New Roman" w:cs="Times New Roman"/>
          <w:sz w:val="28"/>
          <w:szCs w:val="28"/>
          <w:lang w:val="en-US"/>
        </w:rPr>
        <w:t>Pomestnyi</w:t>
      </w:r>
      <w:proofErr w:type="spellEnd"/>
      <w:r w:rsidRPr="00A14B25">
        <w:rPr>
          <w:rFonts w:ascii="Times New Roman" w:hAnsi="Times New Roman" w:cs="Times New Roman"/>
          <w:sz w:val="28"/>
          <w:szCs w:val="28"/>
          <w:lang w:val="en-US"/>
        </w:rPr>
        <w:t xml:space="preserve"> </w:t>
      </w:r>
      <w:proofErr w:type="spellStart"/>
      <w:r w:rsidRPr="00A14B25">
        <w:rPr>
          <w:rFonts w:ascii="Times New Roman" w:hAnsi="Times New Roman" w:cs="Times New Roman"/>
          <w:sz w:val="28"/>
          <w:szCs w:val="28"/>
          <w:lang w:val="en-US"/>
        </w:rPr>
        <w:t>Prikaz</w:t>
      </w:r>
      <w:proofErr w:type="spellEnd"/>
      <w:r w:rsidRPr="00A14B25">
        <w:rPr>
          <w:rFonts w:ascii="Times New Roman" w:hAnsi="Times New Roman" w:cs="Times New Roman"/>
          <w:sz w:val="28"/>
          <w:szCs w:val="28"/>
          <w:lang w:val="en-US"/>
        </w:rPr>
        <w:t xml:space="preserve"> undertake at the end of the XY </w:t>
      </w:r>
      <w:proofErr w:type="spellStart"/>
      <w:proofErr w:type="gramStart"/>
      <w:r w:rsidRPr="00A14B25">
        <w:rPr>
          <w:rFonts w:ascii="Times New Roman" w:hAnsi="Times New Roman" w:cs="Times New Roman"/>
          <w:sz w:val="28"/>
          <w:szCs w:val="28"/>
          <w:lang w:val="en-US"/>
        </w:rPr>
        <w:t>th</w:t>
      </w:r>
      <w:proofErr w:type="spellEnd"/>
      <w:proofErr w:type="gramEnd"/>
      <w:r w:rsidRPr="00A14B25">
        <w:rPr>
          <w:rFonts w:ascii="Times New Roman" w:hAnsi="Times New Roman" w:cs="Times New Roman"/>
          <w:sz w:val="28"/>
          <w:szCs w:val="28"/>
          <w:lang w:val="en-US"/>
        </w:rPr>
        <w:t xml:space="preserve"> century? 4. </w:t>
      </w:r>
      <w:r w:rsidRPr="00A14B25">
        <w:rPr>
          <w:rFonts w:ascii="Times New Roman" w:hAnsi="Times New Roman" w:cs="Times New Roman"/>
          <w:sz w:val="28"/>
          <w:szCs w:val="28"/>
          <w:lang w:val="en-US"/>
        </w:rPr>
        <w:lastRenderedPageBreak/>
        <w:t xml:space="preserve">What did description of land include? </w:t>
      </w:r>
      <w:proofErr w:type="gramStart"/>
      <w:r w:rsidRPr="00A14B25">
        <w:rPr>
          <w:rFonts w:ascii="Times New Roman" w:hAnsi="Times New Roman" w:cs="Times New Roman"/>
          <w:sz w:val="28"/>
          <w:szCs w:val="28"/>
          <w:lang w:val="en-US"/>
        </w:rPr>
        <w:t>5. How were land taxes and vassal obligations</w:t>
      </w:r>
      <w:proofErr w:type="gramEnd"/>
      <w:r w:rsidRPr="00A14B25">
        <w:rPr>
          <w:rFonts w:ascii="Times New Roman" w:hAnsi="Times New Roman" w:cs="Times New Roman"/>
          <w:sz w:val="28"/>
          <w:szCs w:val="28"/>
          <w:lang w:val="en-US"/>
        </w:rPr>
        <w:t xml:space="preserve"> serve? 6. Did the state carry out any important economic projects? 7. What did the Russian medieval cadastre deal to? 8. Is the similarity of the medieval Russian land cadastre and continental cadastral system proved by any documents of that time? </w:t>
      </w:r>
    </w:p>
    <w:p w:rsidR="007474B8" w:rsidRPr="00A14B25" w:rsidRDefault="00D25441" w:rsidP="00830DB4">
      <w:pPr>
        <w:pStyle w:val="a3"/>
        <w:numPr>
          <w:ilvl w:val="0"/>
          <w:numId w:val="8"/>
        </w:numPr>
        <w:tabs>
          <w:tab w:val="left" w:pos="142"/>
          <w:tab w:val="left" w:pos="426"/>
        </w:tabs>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Translate these group words</w:t>
      </w:r>
      <w:r w:rsidR="00674056" w:rsidRPr="00A14B25">
        <w:rPr>
          <w:rFonts w:ascii="Times New Roman" w:hAnsi="Times New Roman" w:cs="Times New Roman"/>
          <w:b/>
          <w:bCs/>
          <w:i/>
          <w:iCs/>
          <w:sz w:val="28"/>
          <w:szCs w:val="28"/>
          <w:lang w:val="en-US"/>
        </w:rPr>
        <w:t xml:space="preserve"> into English</w:t>
      </w:r>
      <w:r w:rsidR="004803A9" w:rsidRPr="00A14B25">
        <w:rPr>
          <w:rFonts w:ascii="Times New Roman" w:hAnsi="Times New Roman" w:cs="Times New Roman"/>
          <w:b/>
          <w:bCs/>
          <w:i/>
          <w:iCs/>
          <w:sz w:val="28"/>
          <w:szCs w:val="28"/>
          <w:lang w:val="en-US"/>
        </w:rPr>
        <w:t xml:space="preserve">: </w:t>
      </w:r>
    </w:p>
    <w:p w:rsidR="009013F8" w:rsidRPr="00A14B25" w:rsidRDefault="004803A9" w:rsidP="00830DB4">
      <w:pPr>
        <w:tabs>
          <w:tab w:val="left" w:pos="142"/>
          <w:tab w:val="left" w:pos="426"/>
        </w:tabs>
        <w:contextualSpacing/>
        <w:jc w:val="both"/>
        <w:rPr>
          <w:rFonts w:ascii="Times New Roman" w:hAnsi="Times New Roman" w:cs="Times New Roman"/>
          <w:sz w:val="28"/>
          <w:szCs w:val="28"/>
        </w:rPr>
      </w:pPr>
      <w:r w:rsidRPr="00A14B25">
        <w:rPr>
          <w:rFonts w:ascii="Times New Roman" w:hAnsi="Times New Roman" w:cs="Times New Roman"/>
          <w:sz w:val="28"/>
          <w:szCs w:val="28"/>
        </w:rPr>
        <w:t>Отражать всю картину; хор</w:t>
      </w:r>
      <w:r w:rsidR="008F5AC4" w:rsidRPr="00A14B25">
        <w:rPr>
          <w:rFonts w:ascii="Times New Roman" w:hAnsi="Times New Roman" w:cs="Times New Roman"/>
          <w:sz w:val="28"/>
          <w:szCs w:val="28"/>
        </w:rPr>
        <w:t>ошо известная точка зрения; по</w:t>
      </w:r>
      <w:r w:rsidRPr="00A14B25">
        <w:rPr>
          <w:rFonts w:ascii="Times New Roman" w:hAnsi="Times New Roman" w:cs="Times New Roman"/>
          <w:sz w:val="28"/>
          <w:szCs w:val="28"/>
        </w:rPr>
        <w:t xml:space="preserve">душный налог; </w:t>
      </w:r>
      <w:r w:rsidR="008F5AC4" w:rsidRPr="00A14B25">
        <w:rPr>
          <w:rFonts w:ascii="Times New Roman" w:hAnsi="Times New Roman" w:cs="Times New Roman"/>
          <w:sz w:val="28"/>
          <w:szCs w:val="28"/>
        </w:rPr>
        <w:t>природа</w:t>
      </w:r>
      <w:r w:rsidRPr="00A14B25">
        <w:rPr>
          <w:rFonts w:ascii="Times New Roman" w:hAnsi="Times New Roman" w:cs="Times New Roman"/>
          <w:sz w:val="28"/>
          <w:szCs w:val="28"/>
        </w:rPr>
        <w:t xml:space="preserve"> и цели кадастра; сложный феодальный налоговый кадастр; обязанности вассала; тщательно изучать; власть и богатство; пересчитать </w:t>
      </w:r>
      <w:r w:rsidR="008F5AC4" w:rsidRPr="00A14B25">
        <w:rPr>
          <w:rFonts w:ascii="Times New Roman" w:hAnsi="Times New Roman" w:cs="Times New Roman"/>
          <w:sz w:val="28"/>
          <w:szCs w:val="28"/>
        </w:rPr>
        <w:t>в точной пропорции; средневеко</w:t>
      </w:r>
      <w:r w:rsidRPr="00A14B25">
        <w:rPr>
          <w:rFonts w:ascii="Times New Roman" w:hAnsi="Times New Roman" w:cs="Times New Roman"/>
          <w:sz w:val="28"/>
          <w:szCs w:val="28"/>
        </w:rPr>
        <w:t>вая аристократия; количество кр</w:t>
      </w:r>
      <w:r w:rsidR="009013F8" w:rsidRPr="00A14B25">
        <w:rPr>
          <w:rFonts w:ascii="Times New Roman" w:hAnsi="Times New Roman" w:cs="Times New Roman"/>
          <w:sz w:val="28"/>
          <w:szCs w:val="28"/>
        </w:rPr>
        <w:t>естьян; собирать данные по зем</w:t>
      </w:r>
      <w:r w:rsidRPr="00A14B25">
        <w:rPr>
          <w:rFonts w:ascii="Times New Roman" w:hAnsi="Times New Roman" w:cs="Times New Roman"/>
          <w:sz w:val="28"/>
          <w:szCs w:val="28"/>
        </w:rPr>
        <w:t>лепользованию; изданные перев</w:t>
      </w:r>
      <w:r w:rsidR="009013F8" w:rsidRPr="00A14B25">
        <w:rPr>
          <w:rFonts w:ascii="Times New Roman" w:hAnsi="Times New Roman" w:cs="Times New Roman"/>
          <w:sz w:val="28"/>
          <w:szCs w:val="28"/>
        </w:rPr>
        <w:t xml:space="preserve">оды книг; косвенные доказательства. </w:t>
      </w:r>
    </w:p>
    <w:p w:rsidR="005C5242" w:rsidRPr="00C76293" w:rsidRDefault="009013F8" w:rsidP="00830DB4">
      <w:pPr>
        <w:tabs>
          <w:tab w:val="left" w:pos="142"/>
          <w:tab w:val="left" w:pos="426"/>
        </w:tabs>
        <w:contextualSpacing/>
        <w:jc w:val="both"/>
        <w:rPr>
          <w:rFonts w:ascii="Times New Roman" w:hAnsi="Times New Roman" w:cs="Times New Roman"/>
          <w:sz w:val="28"/>
          <w:szCs w:val="28"/>
        </w:rPr>
      </w:pPr>
      <w:r w:rsidRPr="00A14B25">
        <w:rPr>
          <w:rFonts w:ascii="Times New Roman" w:hAnsi="Times New Roman" w:cs="Times New Roman"/>
          <w:sz w:val="28"/>
          <w:szCs w:val="28"/>
        </w:rPr>
        <w:t xml:space="preserve">                 </w:t>
      </w:r>
    </w:p>
    <w:p w:rsidR="009013F8" w:rsidRPr="00A14B25" w:rsidRDefault="005C5242" w:rsidP="00830DB4">
      <w:pPr>
        <w:tabs>
          <w:tab w:val="left" w:pos="142"/>
          <w:tab w:val="left" w:pos="426"/>
        </w:tabs>
        <w:contextualSpacing/>
        <w:jc w:val="both"/>
        <w:rPr>
          <w:rFonts w:ascii="Times New Roman" w:hAnsi="Times New Roman" w:cs="Times New Roman"/>
          <w:b/>
          <w:bCs/>
          <w:i/>
          <w:iCs/>
          <w:sz w:val="28"/>
          <w:szCs w:val="28"/>
          <w:lang w:val="en-US"/>
        </w:rPr>
      </w:pPr>
      <w:r w:rsidRPr="00E15CEB">
        <w:rPr>
          <w:rFonts w:ascii="Times New Roman" w:hAnsi="Times New Roman" w:cs="Times New Roman"/>
          <w:sz w:val="28"/>
          <w:szCs w:val="28"/>
        </w:rPr>
        <w:t xml:space="preserve">           </w:t>
      </w:r>
      <w:r w:rsidR="009013F8" w:rsidRPr="00E15CEB">
        <w:rPr>
          <w:rFonts w:ascii="Times New Roman" w:hAnsi="Times New Roman" w:cs="Times New Roman"/>
          <w:sz w:val="28"/>
          <w:szCs w:val="28"/>
        </w:rPr>
        <w:t xml:space="preserve">  </w:t>
      </w:r>
      <w:r w:rsidR="004803A9" w:rsidRPr="00E15CEB">
        <w:rPr>
          <w:rFonts w:ascii="Times New Roman" w:hAnsi="Times New Roman" w:cs="Times New Roman"/>
          <w:sz w:val="28"/>
          <w:szCs w:val="28"/>
        </w:rPr>
        <w:t xml:space="preserve"> </w:t>
      </w:r>
      <w:r w:rsidR="007B4E4D">
        <w:rPr>
          <w:rFonts w:ascii="Times New Roman" w:hAnsi="Times New Roman" w:cs="Times New Roman"/>
          <w:b/>
          <w:bCs/>
          <w:i/>
          <w:iCs/>
          <w:sz w:val="28"/>
          <w:szCs w:val="28"/>
          <w:lang w:val="en-US"/>
        </w:rPr>
        <w:t>3</w:t>
      </w:r>
      <w:r w:rsidR="004803A9" w:rsidRPr="00A14B25">
        <w:rPr>
          <w:rFonts w:ascii="Times New Roman" w:hAnsi="Times New Roman" w:cs="Times New Roman"/>
          <w:b/>
          <w:bCs/>
          <w:i/>
          <w:iCs/>
          <w:sz w:val="28"/>
          <w:szCs w:val="28"/>
          <w:lang w:val="en-US"/>
        </w:rPr>
        <w:t>.</w:t>
      </w:r>
      <w:r w:rsidR="00C422A6" w:rsidRPr="00A14B25">
        <w:rPr>
          <w:rFonts w:ascii="Times New Roman" w:hAnsi="Times New Roman" w:cs="Times New Roman"/>
          <w:b/>
          <w:bCs/>
          <w:i/>
          <w:iCs/>
          <w:sz w:val="28"/>
          <w:szCs w:val="28"/>
          <w:lang w:val="en-US"/>
        </w:rPr>
        <w:t xml:space="preserve"> </w:t>
      </w:r>
      <w:r w:rsidR="003E70C5" w:rsidRPr="00A14B25">
        <w:rPr>
          <w:rFonts w:ascii="Times New Roman" w:hAnsi="Times New Roman" w:cs="Times New Roman"/>
          <w:b/>
          <w:bCs/>
          <w:i/>
          <w:iCs/>
          <w:sz w:val="28"/>
          <w:szCs w:val="28"/>
          <w:lang w:val="en-US"/>
        </w:rPr>
        <w:t xml:space="preserve">Translate the </w:t>
      </w:r>
      <w:r w:rsidR="00C422A6" w:rsidRPr="00A14B25">
        <w:rPr>
          <w:rFonts w:ascii="Times New Roman" w:hAnsi="Times New Roman" w:cs="Times New Roman"/>
          <w:b/>
          <w:bCs/>
          <w:i/>
          <w:iCs/>
          <w:sz w:val="28"/>
          <w:szCs w:val="28"/>
          <w:lang w:val="en-US"/>
        </w:rPr>
        <w:t>following sentences into English</w:t>
      </w:r>
      <w:r w:rsidR="004803A9" w:rsidRPr="00A14B25">
        <w:rPr>
          <w:rFonts w:ascii="Times New Roman" w:hAnsi="Times New Roman" w:cs="Times New Roman"/>
          <w:b/>
          <w:bCs/>
          <w:i/>
          <w:iCs/>
          <w:sz w:val="28"/>
          <w:szCs w:val="28"/>
          <w:lang w:val="en-US"/>
        </w:rPr>
        <w:t>:</w:t>
      </w:r>
    </w:p>
    <w:p w:rsidR="005C5242" w:rsidRPr="00A14B25" w:rsidRDefault="005C5242" w:rsidP="00830DB4">
      <w:pPr>
        <w:tabs>
          <w:tab w:val="left" w:pos="142"/>
          <w:tab w:val="left" w:pos="426"/>
        </w:tabs>
        <w:contextualSpacing/>
        <w:jc w:val="both"/>
        <w:rPr>
          <w:rFonts w:ascii="Times New Roman" w:hAnsi="Times New Roman" w:cs="Times New Roman"/>
          <w:b/>
          <w:bCs/>
          <w:i/>
          <w:iCs/>
          <w:sz w:val="28"/>
          <w:szCs w:val="28"/>
          <w:lang w:val="en-US"/>
        </w:rPr>
      </w:pPr>
    </w:p>
    <w:p w:rsidR="00A71ED6" w:rsidRPr="00A14B25" w:rsidRDefault="004803A9" w:rsidP="00830DB4">
      <w:pPr>
        <w:tabs>
          <w:tab w:val="left" w:pos="142"/>
          <w:tab w:val="left" w:pos="426"/>
        </w:tabs>
        <w:contextualSpacing/>
        <w:jc w:val="both"/>
        <w:rPr>
          <w:rFonts w:ascii="Times New Roman" w:hAnsi="Times New Roman" w:cs="Times New Roman"/>
          <w:sz w:val="28"/>
          <w:szCs w:val="28"/>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rPr>
        <w:t xml:space="preserve">1. Европейское влияние было огромным. 2. Православная вера популярна в России. 3. Государство выполняло самые важные </w:t>
      </w:r>
      <w:proofErr w:type="gramStart"/>
      <w:r w:rsidRPr="00A14B25">
        <w:rPr>
          <w:rFonts w:ascii="Times New Roman" w:hAnsi="Times New Roman" w:cs="Times New Roman"/>
          <w:sz w:val="28"/>
          <w:szCs w:val="28"/>
        </w:rPr>
        <w:t>экономические проекты</w:t>
      </w:r>
      <w:proofErr w:type="gramEnd"/>
      <w:r w:rsidRPr="00A14B25">
        <w:rPr>
          <w:rFonts w:ascii="Times New Roman" w:hAnsi="Times New Roman" w:cs="Times New Roman"/>
          <w:sz w:val="28"/>
          <w:szCs w:val="28"/>
        </w:rPr>
        <w:t>. 4. Самые поздние описания кадастра XVII века демонстрировали с</w:t>
      </w:r>
      <w:r w:rsidR="00A71ED6" w:rsidRPr="00A14B25">
        <w:rPr>
          <w:rFonts w:ascii="Times New Roman" w:hAnsi="Times New Roman" w:cs="Times New Roman"/>
          <w:sz w:val="28"/>
          <w:szCs w:val="28"/>
        </w:rPr>
        <w:t>ложный феодальный налоговый ка</w:t>
      </w:r>
      <w:r w:rsidRPr="00A14B25">
        <w:rPr>
          <w:rFonts w:ascii="Times New Roman" w:hAnsi="Times New Roman" w:cs="Times New Roman"/>
          <w:sz w:val="28"/>
          <w:szCs w:val="28"/>
        </w:rPr>
        <w:t>дастр. 5. Раньше они описывали земельные угодья в две ступени. 6. Эти описания включали коли</w:t>
      </w:r>
      <w:r w:rsidR="00A71ED6" w:rsidRPr="00A14B25">
        <w:rPr>
          <w:rFonts w:ascii="Times New Roman" w:hAnsi="Times New Roman" w:cs="Times New Roman"/>
          <w:sz w:val="28"/>
          <w:szCs w:val="28"/>
        </w:rPr>
        <w:t>чество крестьян в каждой дерев</w:t>
      </w:r>
      <w:r w:rsidRPr="00A14B25">
        <w:rPr>
          <w:rFonts w:ascii="Times New Roman" w:hAnsi="Times New Roman" w:cs="Times New Roman"/>
          <w:sz w:val="28"/>
          <w:szCs w:val="28"/>
        </w:rPr>
        <w:t>не, качество пахотной земли и луго</w:t>
      </w:r>
      <w:r w:rsidR="00A71ED6" w:rsidRPr="00A14B25">
        <w:rPr>
          <w:rFonts w:ascii="Times New Roman" w:hAnsi="Times New Roman" w:cs="Times New Roman"/>
          <w:sz w:val="28"/>
          <w:szCs w:val="28"/>
        </w:rPr>
        <w:t>в. 7. Этот те</w:t>
      </w:r>
      <w:proofErr w:type="gramStart"/>
      <w:r w:rsidR="00A71ED6" w:rsidRPr="00A14B25">
        <w:rPr>
          <w:rFonts w:ascii="Times New Roman" w:hAnsi="Times New Roman" w:cs="Times New Roman"/>
          <w:sz w:val="28"/>
          <w:szCs w:val="28"/>
        </w:rPr>
        <w:t>кст ср</w:t>
      </w:r>
      <w:proofErr w:type="gramEnd"/>
      <w:r w:rsidR="00A71ED6" w:rsidRPr="00A14B25">
        <w:rPr>
          <w:rFonts w:ascii="Times New Roman" w:hAnsi="Times New Roman" w:cs="Times New Roman"/>
          <w:sz w:val="28"/>
          <w:szCs w:val="28"/>
        </w:rPr>
        <w:t>авнивает ка</w:t>
      </w:r>
      <w:r w:rsidRPr="00A14B25">
        <w:rPr>
          <w:rFonts w:ascii="Times New Roman" w:hAnsi="Times New Roman" w:cs="Times New Roman"/>
          <w:sz w:val="28"/>
          <w:szCs w:val="28"/>
        </w:rPr>
        <w:t xml:space="preserve">дастр двух столетий. 8. Кадастр земли средневекового периода - налоговый кадастр. </w:t>
      </w:r>
    </w:p>
    <w:p w:rsidR="005C5242" w:rsidRPr="00E15CEB" w:rsidRDefault="007B4E4D" w:rsidP="00830DB4">
      <w:pPr>
        <w:tabs>
          <w:tab w:val="left" w:pos="142"/>
          <w:tab w:val="left" w:pos="426"/>
        </w:tabs>
        <w:contextualSpacing/>
        <w:jc w:val="both"/>
        <w:rPr>
          <w:rFonts w:ascii="Times New Roman" w:hAnsi="Times New Roman" w:cs="Times New Roman"/>
          <w:sz w:val="28"/>
          <w:szCs w:val="28"/>
        </w:rPr>
      </w:pPr>
      <w:r w:rsidRPr="00E15CEB">
        <w:rPr>
          <w:rFonts w:ascii="Times New Roman" w:hAnsi="Times New Roman" w:cs="Times New Roman"/>
          <w:b/>
          <w:bCs/>
          <w:i/>
          <w:iCs/>
          <w:sz w:val="28"/>
          <w:szCs w:val="28"/>
        </w:rPr>
        <w:t xml:space="preserve">             </w:t>
      </w:r>
    </w:p>
    <w:p w:rsidR="008245B7" w:rsidRPr="00A14B25" w:rsidRDefault="008245B7" w:rsidP="00830DB4">
      <w:pPr>
        <w:tabs>
          <w:tab w:val="left" w:pos="142"/>
          <w:tab w:val="left" w:pos="426"/>
        </w:tabs>
        <w:contextualSpacing/>
        <w:jc w:val="both"/>
        <w:rPr>
          <w:rFonts w:ascii="Times New Roman" w:hAnsi="Times New Roman" w:cs="Times New Roman"/>
          <w:b/>
          <w:bCs/>
          <w:i/>
          <w:iCs/>
          <w:sz w:val="28"/>
          <w:szCs w:val="28"/>
          <w:lang w:val="en-US"/>
        </w:rPr>
      </w:pPr>
      <w:r w:rsidRPr="00E15CEB">
        <w:rPr>
          <w:rFonts w:ascii="Times New Roman" w:hAnsi="Times New Roman" w:cs="Times New Roman"/>
          <w:sz w:val="28"/>
          <w:szCs w:val="28"/>
        </w:rPr>
        <w:t xml:space="preserve"> </w:t>
      </w:r>
      <w:r w:rsidR="005C5242" w:rsidRPr="00E15CEB">
        <w:rPr>
          <w:rFonts w:ascii="Times New Roman" w:hAnsi="Times New Roman" w:cs="Times New Roman"/>
          <w:sz w:val="28"/>
          <w:szCs w:val="28"/>
        </w:rPr>
        <w:t xml:space="preserve">      </w:t>
      </w:r>
      <w:r w:rsidRPr="00E15CEB">
        <w:rPr>
          <w:rFonts w:ascii="Times New Roman" w:hAnsi="Times New Roman" w:cs="Times New Roman"/>
          <w:sz w:val="28"/>
          <w:szCs w:val="28"/>
        </w:rPr>
        <w:t xml:space="preserve">  </w:t>
      </w:r>
      <w:r w:rsidR="007B4E4D">
        <w:rPr>
          <w:rFonts w:ascii="Times New Roman" w:hAnsi="Times New Roman" w:cs="Times New Roman"/>
          <w:b/>
          <w:bCs/>
          <w:i/>
          <w:iCs/>
          <w:sz w:val="28"/>
          <w:szCs w:val="28"/>
          <w:lang w:val="en-US"/>
        </w:rPr>
        <w:t>4</w:t>
      </w:r>
      <w:r w:rsidR="004803A9" w:rsidRPr="00A14B25">
        <w:rPr>
          <w:rFonts w:ascii="Times New Roman" w:hAnsi="Times New Roman" w:cs="Times New Roman"/>
          <w:b/>
          <w:bCs/>
          <w:i/>
          <w:iCs/>
          <w:sz w:val="28"/>
          <w:szCs w:val="28"/>
          <w:lang w:val="en-US"/>
        </w:rPr>
        <w:t xml:space="preserve">. </w:t>
      </w:r>
      <w:r w:rsidR="00BE5272" w:rsidRPr="00A14B25">
        <w:rPr>
          <w:rFonts w:ascii="Times New Roman" w:hAnsi="Times New Roman" w:cs="Times New Roman"/>
          <w:b/>
          <w:bCs/>
          <w:i/>
          <w:iCs/>
          <w:sz w:val="28"/>
          <w:szCs w:val="28"/>
          <w:lang w:val="en-US"/>
        </w:rPr>
        <w:t>Give the degrees of adjective for each of these words</w:t>
      </w:r>
      <w:r w:rsidR="004803A9" w:rsidRPr="00A14B25">
        <w:rPr>
          <w:rFonts w:ascii="Times New Roman" w:hAnsi="Times New Roman" w:cs="Times New Roman"/>
          <w:b/>
          <w:bCs/>
          <w:i/>
          <w:iCs/>
          <w:sz w:val="28"/>
          <w:szCs w:val="28"/>
          <w:lang w:val="en-US"/>
        </w:rPr>
        <w:t>:</w:t>
      </w:r>
      <w:r w:rsidR="00BE5272" w:rsidRPr="00A14B25">
        <w:rPr>
          <w:rFonts w:ascii="Times New Roman" w:hAnsi="Times New Roman" w:cs="Times New Roman"/>
          <w:b/>
          <w:bCs/>
          <w:i/>
          <w:iCs/>
          <w:sz w:val="28"/>
          <w:szCs w:val="28"/>
          <w:lang w:val="en-US"/>
        </w:rPr>
        <w:t xml:space="preserve"> </w:t>
      </w:r>
      <w:r w:rsidR="004803A9" w:rsidRPr="00A14B25">
        <w:rPr>
          <w:rFonts w:ascii="Times New Roman" w:hAnsi="Times New Roman" w:cs="Times New Roman"/>
          <w:b/>
          <w:bCs/>
          <w:i/>
          <w:iCs/>
          <w:sz w:val="28"/>
          <w:szCs w:val="28"/>
          <w:lang w:val="en-US"/>
        </w:rPr>
        <w:t xml:space="preserve"> </w:t>
      </w:r>
    </w:p>
    <w:p w:rsidR="005C5242" w:rsidRPr="00A14B25" w:rsidRDefault="005C5242" w:rsidP="00830DB4">
      <w:pPr>
        <w:tabs>
          <w:tab w:val="left" w:pos="142"/>
          <w:tab w:val="left" w:pos="426"/>
        </w:tabs>
        <w:contextualSpacing/>
        <w:jc w:val="both"/>
        <w:rPr>
          <w:rFonts w:ascii="Times New Roman" w:hAnsi="Times New Roman" w:cs="Times New Roman"/>
          <w:sz w:val="28"/>
          <w:szCs w:val="28"/>
          <w:lang w:val="en-US"/>
        </w:rPr>
      </w:pPr>
    </w:p>
    <w:p w:rsidR="008245B7" w:rsidRPr="00A14B25" w:rsidRDefault="004803A9"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Good, big, important, beautiful, li</w:t>
      </w:r>
      <w:r w:rsidR="00DE6C80" w:rsidRPr="00A14B25">
        <w:rPr>
          <w:rFonts w:ascii="Times New Roman" w:hAnsi="Times New Roman" w:cs="Times New Roman"/>
          <w:sz w:val="28"/>
          <w:szCs w:val="28"/>
          <w:lang w:val="en-US"/>
        </w:rPr>
        <w:t>ttle, far, many, bad, easy, com</w:t>
      </w:r>
      <w:r w:rsidRPr="00A14B25">
        <w:rPr>
          <w:rFonts w:ascii="Times New Roman" w:hAnsi="Times New Roman" w:cs="Times New Roman"/>
          <w:sz w:val="28"/>
          <w:szCs w:val="28"/>
          <w:lang w:val="en-US"/>
        </w:rPr>
        <w:t xml:space="preserve">plicated, friendly, nice, fine, difficult, interesting, </w:t>
      </w:r>
      <w:proofErr w:type="gramStart"/>
      <w:r w:rsidRPr="00A14B25">
        <w:rPr>
          <w:rFonts w:ascii="Times New Roman" w:hAnsi="Times New Roman" w:cs="Times New Roman"/>
          <w:sz w:val="28"/>
          <w:szCs w:val="28"/>
          <w:lang w:val="en-US"/>
        </w:rPr>
        <w:t>high</w:t>
      </w:r>
      <w:proofErr w:type="gramEnd"/>
      <w:r w:rsidRPr="00A14B25">
        <w:rPr>
          <w:rFonts w:ascii="Times New Roman" w:hAnsi="Times New Roman" w:cs="Times New Roman"/>
          <w:sz w:val="28"/>
          <w:szCs w:val="28"/>
          <w:lang w:val="en-US"/>
        </w:rPr>
        <w:t xml:space="preserve">. </w:t>
      </w:r>
    </w:p>
    <w:p w:rsidR="005C5242" w:rsidRPr="00A14B25" w:rsidRDefault="005C5242" w:rsidP="00830DB4">
      <w:pPr>
        <w:tabs>
          <w:tab w:val="left" w:pos="142"/>
          <w:tab w:val="left" w:pos="426"/>
        </w:tabs>
        <w:contextualSpacing/>
        <w:jc w:val="both"/>
        <w:rPr>
          <w:rFonts w:ascii="Times New Roman" w:hAnsi="Times New Roman" w:cs="Times New Roman"/>
          <w:b/>
          <w:bCs/>
          <w:i/>
          <w:iCs/>
          <w:sz w:val="28"/>
          <w:szCs w:val="28"/>
          <w:lang w:val="en-US"/>
        </w:rPr>
      </w:pPr>
    </w:p>
    <w:p w:rsidR="008245B7" w:rsidRPr="00A14B25" w:rsidRDefault="00BF1000" w:rsidP="00830DB4">
      <w:pPr>
        <w:tabs>
          <w:tab w:val="left" w:pos="142"/>
          <w:tab w:val="left" w:pos="426"/>
        </w:tabs>
        <w:contextualSpacing/>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5</w:t>
      </w:r>
      <w:r w:rsidR="004803A9" w:rsidRPr="00A14B25">
        <w:rPr>
          <w:rFonts w:ascii="Times New Roman" w:hAnsi="Times New Roman" w:cs="Times New Roman"/>
          <w:b/>
          <w:bCs/>
          <w:i/>
          <w:iCs/>
          <w:sz w:val="28"/>
          <w:szCs w:val="28"/>
          <w:lang w:val="en-US"/>
        </w:rPr>
        <w:t>.</w:t>
      </w:r>
      <w:r w:rsidR="00D873EC" w:rsidRPr="00A14B25">
        <w:rPr>
          <w:rFonts w:ascii="Times New Roman" w:hAnsi="Times New Roman" w:cs="Times New Roman"/>
          <w:b/>
          <w:bCs/>
          <w:i/>
          <w:iCs/>
          <w:sz w:val="28"/>
          <w:szCs w:val="28"/>
          <w:lang w:val="en-US"/>
        </w:rPr>
        <w:t xml:space="preserve"> Complete the sentences using adjectives in brackets in the appropriate degree of comparison: </w:t>
      </w:r>
    </w:p>
    <w:p w:rsidR="005C5242" w:rsidRPr="00A14B25" w:rsidRDefault="005C5242" w:rsidP="00830DB4">
      <w:pPr>
        <w:tabs>
          <w:tab w:val="left" w:pos="142"/>
          <w:tab w:val="left" w:pos="426"/>
        </w:tabs>
        <w:contextualSpacing/>
        <w:jc w:val="both"/>
        <w:rPr>
          <w:rFonts w:ascii="Times New Roman" w:hAnsi="Times New Roman" w:cs="Times New Roman"/>
          <w:b/>
          <w:bCs/>
          <w:i/>
          <w:iCs/>
          <w:sz w:val="28"/>
          <w:szCs w:val="28"/>
          <w:lang w:val="en-US"/>
        </w:rPr>
      </w:pPr>
    </w:p>
    <w:p w:rsidR="008245B7" w:rsidRPr="00A14B25" w:rsidRDefault="004803A9"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1. A record in the cadastral book had usually been the (good) proof of property rights. 2. (Late) descript</w:t>
      </w:r>
      <w:r w:rsidR="00F34838" w:rsidRPr="00A14B25">
        <w:rPr>
          <w:rFonts w:ascii="Times New Roman" w:hAnsi="Times New Roman" w:cs="Times New Roman"/>
          <w:sz w:val="28"/>
          <w:szCs w:val="28"/>
          <w:lang w:val="en-US"/>
        </w:rPr>
        <w:t xml:space="preserve">ions of the XYII </w:t>
      </w:r>
      <w:proofErr w:type="spellStart"/>
      <w:proofErr w:type="gramStart"/>
      <w:r w:rsidR="00F34838" w:rsidRPr="00A14B25">
        <w:rPr>
          <w:rFonts w:ascii="Times New Roman" w:hAnsi="Times New Roman" w:cs="Times New Roman"/>
          <w:sz w:val="28"/>
          <w:szCs w:val="28"/>
          <w:lang w:val="en-US"/>
        </w:rPr>
        <w:t>th</w:t>
      </w:r>
      <w:proofErr w:type="spellEnd"/>
      <w:proofErr w:type="gramEnd"/>
      <w:r w:rsidR="00F34838" w:rsidRPr="00A14B25">
        <w:rPr>
          <w:rFonts w:ascii="Times New Roman" w:hAnsi="Times New Roman" w:cs="Times New Roman"/>
          <w:sz w:val="28"/>
          <w:szCs w:val="28"/>
          <w:lang w:val="en-US"/>
        </w:rPr>
        <w:t xml:space="preserve"> century dem</w:t>
      </w:r>
      <w:r w:rsidRPr="00A14B25">
        <w:rPr>
          <w:rFonts w:ascii="Times New Roman" w:hAnsi="Times New Roman" w:cs="Times New Roman"/>
          <w:sz w:val="28"/>
          <w:szCs w:val="28"/>
          <w:lang w:val="en-US"/>
        </w:rPr>
        <w:t>onstrate distinguished and complicated</w:t>
      </w:r>
      <w:r w:rsidR="00F34838" w:rsidRPr="00A14B25">
        <w:rPr>
          <w:rFonts w:ascii="Times New Roman" w:hAnsi="Times New Roman" w:cs="Times New Roman"/>
          <w:sz w:val="28"/>
          <w:szCs w:val="28"/>
          <w:lang w:val="en-US"/>
        </w:rPr>
        <w:t xml:space="preserve"> feudal tax cadastre. 3. The ar</w:t>
      </w:r>
      <w:r w:rsidRPr="00A14B25">
        <w:rPr>
          <w:rFonts w:ascii="Times New Roman" w:hAnsi="Times New Roman" w:cs="Times New Roman"/>
          <w:sz w:val="28"/>
          <w:szCs w:val="28"/>
          <w:lang w:val="en-US"/>
        </w:rPr>
        <w:t>able lands measured in a very (accurate</w:t>
      </w:r>
      <w:r w:rsidR="00AC548D" w:rsidRPr="00A14B25">
        <w:rPr>
          <w:rFonts w:ascii="Times New Roman" w:hAnsi="Times New Roman" w:cs="Times New Roman"/>
          <w:sz w:val="28"/>
          <w:szCs w:val="28"/>
          <w:lang w:val="en-US"/>
        </w:rPr>
        <w:t>) way. 4. The (good) the ser</w:t>
      </w:r>
      <w:r w:rsidRPr="00A14B25">
        <w:rPr>
          <w:rFonts w:ascii="Times New Roman" w:hAnsi="Times New Roman" w:cs="Times New Roman"/>
          <w:sz w:val="28"/>
          <w:szCs w:val="28"/>
          <w:lang w:val="en-US"/>
        </w:rPr>
        <w:t>vice, the (easy) the life. 5. This is the (</w:t>
      </w:r>
      <w:r w:rsidR="00F34838" w:rsidRPr="00A14B25">
        <w:rPr>
          <w:rFonts w:ascii="Times New Roman" w:hAnsi="Times New Roman" w:cs="Times New Roman"/>
          <w:sz w:val="28"/>
          <w:szCs w:val="28"/>
          <w:lang w:val="en-US"/>
        </w:rPr>
        <w:t>magnificent) project on the for</w:t>
      </w:r>
      <w:r w:rsidRPr="00A14B25">
        <w:rPr>
          <w:rFonts w:ascii="Times New Roman" w:hAnsi="Times New Roman" w:cs="Times New Roman"/>
          <w:sz w:val="28"/>
          <w:szCs w:val="28"/>
          <w:lang w:val="en-US"/>
        </w:rPr>
        <w:t>est cadastre I have ever seen.</w:t>
      </w:r>
    </w:p>
    <w:p w:rsidR="005C5242" w:rsidRPr="00A14B25" w:rsidRDefault="005C5242" w:rsidP="00830DB4">
      <w:pPr>
        <w:tabs>
          <w:tab w:val="left" w:pos="142"/>
          <w:tab w:val="left" w:pos="426"/>
        </w:tabs>
        <w:contextualSpacing/>
        <w:jc w:val="both"/>
        <w:rPr>
          <w:rFonts w:ascii="Times New Roman" w:hAnsi="Times New Roman" w:cs="Times New Roman"/>
          <w:sz w:val="28"/>
          <w:szCs w:val="28"/>
          <w:lang w:val="en-US"/>
        </w:rPr>
      </w:pPr>
    </w:p>
    <w:p w:rsidR="004803A9" w:rsidRPr="00A14B25" w:rsidRDefault="004803A9" w:rsidP="00830DB4">
      <w:pPr>
        <w:tabs>
          <w:tab w:val="left" w:pos="142"/>
          <w:tab w:val="left" w:pos="426"/>
        </w:tabs>
        <w:contextualSpacing/>
        <w:jc w:val="both"/>
        <w:rPr>
          <w:rFonts w:ascii="Times New Roman" w:hAnsi="Times New Roman" w:cs="Times New Roman"/>
          <w:sz w:val="28"/>
          <w:szCs w:val="28"/>
          <w:lang w:val="en-US"/>
        </w:rPr>
      </w:pPr>
    </w:p>
    <w:p w:rsidR="0008234E" w:rsidRDefault="007B7421" w:rsidP="00830DB4">
      <w:pPr>
        <w:tabs>
          <w:tab w:val="left" w:pos="142"/>
          <w:tab w:val="left" w:pos="426"/>
        </w:tabs>
        <w:contextualSpacing/>
        <w:jc w:val="both"/>
        <w:rPr>
          <w:rFonts w:ascii="Times New Roman" w:hAnsi="Times New Roman" w:cs="Times New Roman"/>
          <w:sz w:val="28"/>
          <w:szCs w:val="28"/>
          <w:lang w:val="kk-KZ"/>
        </w:rPr>
      </w:pPr>
      <w:r w:rsidRPr="00A14B25">
        <w:rPr>
          <w:rFonts w:ascii="Times New Roman" w:hAnsi="Times New Roman" w:cs="Times New Roman"/>
          <w:sz w:val="28"/>
          <w:szCs w:val="28"/>
          <w:lang w:val="en-US"/>
        </w:rPr>
        <w:t xml:space="preserve">                                                </w:t>
      </w:r>
    </w:p>
    <w:p w:rsidR="007B7421" w:rsidRPr="00A14B25" w:rsidRDefault="0008234E" w:rsidP="00830DB4">
      <w:pPr>
        <w:tabs>
          <w:tab w:val="left" w:pos="142"/>
          <w:tab w:val="left" w:pos="426"/>
        </w:tabs>
        <w:contextualSpacing/>
        <w:jc w:val="both"/>
        <w:rPr>
          <w:rFonts w:ascii="Times New Roman" w:hAnsi="Times New Roman" w:cs="Times New Roman"/>
          <w:b/>
          <w:sz w:val="28"/>
          <w:szCs w:val="28"/>
          <w:lang w:val="en-US"/>
        </w:rPr>
      </w:pPr>
      <w:r>
        <w:rPr>
          <w:rFonts w:ascii="Times New Roman" w:hAnsi="Times New Roman" w:cs="Times New Roman"/>
          <w:sz w:val="28"/>
          <w:szCs w:val="28"/>
          <w:lang w:val="kk-KZ"/>
        </w:rPr>
        <w:lastRenderedPageBreak/>
        <w:t xml:space="preserve">                                              </w:t>
      </w:r>
      <w:r w:rsidR="007B7421" w:rsidRPr="00A14B25">
        <w:rPr>
          <w:rFonts w:ascii="Times New Roman" w:hAnsi="Times New Roman" w:cs="Times New Roman"/>
          <w:sz w:val="28"/>
          <w:szCs w:val="28"/>
          <w:lang w:val="en-US"/>
        </w:rPr>
        <w:t xml:space="preserve">  </w:t>
      </w:r>
      <w:r w:rsidR="007B7421" w:rsidRPr="00A14B25">
        <w:rPr>
          <w:rFonts w:ascii="Times New Roman" w:hAnsi="Times New Roman" w:cs="Times New Roman"/>
          <w:b/>
          <w:sz w:val="28"/>
          <w:szCs w:val="28"/>
          <w:lang w:val="en-US"/>
        </w:rPr>
        <w:t>UNIT 11</w:t>
      </w:r>
    </w:p>
    <w:p w:rsidR="007B7421" w:rsidRDefault="007B7421" w:rsidP="00830DB4">
      <w:pPr>
        <w:tabs>
          <w:tab w:val="left" w:pos="142"/>
          <w:tab w:val="left" w:pos="426"/>
        </w:tabs>
        <w:contextualSpacing/>
        <w:jc w:val="both"/>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w:t>
      </w:r>
      <w:r w:rsidR="00E75F9F" w:rsidRPr="00A14B25">
        <w:rPr>
          <w:rFonts w:ascii="Times New Roman" w:hAnsi="Times New Roman" w:cs="Times New Roman"/>
          <w:b/>
          <w:bCs/>
          <w:sz w:val="28"/>
          <w:szCs w:val="28"/>
          <w:lang w:val="en-US"/>
        </w:rPr>
        <w:t>Changes in Russian Cadastre</w:t>
      </w:r>
    </w:p>
    <w:p w:rsidR="00DD5FB7" w:rsidRDefault="00DD5FB7" w:rsidP="00830DB4">
      <w:pPr>
        <w:tabs>
          <w:tab w:val="left" w:pos="142"/>
          <w:tab w:val="left" w:pos="426"/>
        </w:tabs>
        <w:contextualSpacing/>
        <w:jc w:val="both"/>
        <w:rPr>
          <w:rFonts w:ascii="Times New Roman" w:hAnsi="Times New Roman" w:cs="Times New Roman"/>
          <w:b/>
          <w:bCs/>
          <w:sz w:val="28"/>
          <w:szCs w:val="28"/>
          <w:lang w:val="en-US"/>
        </w:rPr>
      </w:pPr>
    </w:p>
    <w:p w:rsidR="00DD5FB7" w:rsidRDefault="00DD5FB7" w:rsidP="00830DB4">
      <w:pPr>
        <w:tabs>
          <w:tab w:val="left" w:pos="142"/>
          <w:tab w:val="left" w:pos="426"/>
        </w:tabs>
        <w:contextualSpacing/>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r>
        <w:rPr>
          <w:rFonts w:ascii="Times New Roman" w:hAnsi="Times New Roman" w:cs="Times New Roman"/>
          <w:b/>
          <w:bCs/>
          <w:noProof/>
          <w:sz w:val="28"/>
          <w:szCs w:val="28"/>
          <w:lang w:eastAsia="ru-RU"/>
        </w:rPr>
        <w:drawing>
          <wp:inline distT="0" distB="0" distL="0" distR="0" wp14:anchorId="6BE4CF19" wp14:editId="43E9DE5A">
            <wp:extent cx="4197947" cy="2868928"/>
            <wp:effectExtent l="19050" t="0" r="0" b="0"/>
            <wp:docPr id="11" name="Рисунок 7" descr="C:\Documents and Settings\ADMIN\Рабочий стол\ФЛЕШКА\documents fleshka\crosswords soil\0414_KCLO_bodygall06_ASB_t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Рабочий стол\ФЛЕШКА\documents fleshka\crosswords soil\0414_KCLO_bodygall06_ASB_t607.JPG"/>
                    <pic:cNvPicPr>
                      <a:picLocks noChangeAspect="1" noChangeArrowheads="1"/>
                    </pic:cNvPicPr>
                  </pic:nvPicPr>
                  <pic:blipFill>
                    <a:blip r:embed="rId20"/>
                    <a:srcRect/>
                    <a:stretch>
                      <a:fillRect/>
                    </a:stretch>
                  </pic:blipFill>
                  <pic:spPr bwMode="auto">
                    <a:xfrm>
                      <a:off x="0" y="0"/>
                      <a:ext cx="4197669" cy="2868738"/>
                    </a:xfrm>
                    <a:prstGeom prst="rect">
                      <a:avLst/>
                    </a:prstGeom>
                    <a:noFill/>
                    <a:ln w="9525">
                      <a:noFill/>
                      <a:miter lim="800000"/>
                      <a:headEnd/>
                      <a:tailEnd/>
                    </a:ln>
                  </pic:spPr>
                </pic:pic>
              </a:graphicData>
            </a:graphic>
          </wp:inline>
        </w:drawing>
      </w:r>
    </w:p>
    <w:p w:rsidR="00DD5FB7" w:rsidRPr="00A14B25" w:rsidRDefault="00DD5FB7" w:rsidP="00830DB4">
      <w:pPr>
        <w:tabs>
          <w:tab w:val="left" w:pos="142"/>
          <w:tab w:val="left" w:pos="426"/>
        </w:tabs>
        <w:contextualSpacing/>
        <w:jc w:val="both"/>
        <w:rPr>
          <w:rFonts w:ascii="Times New Roman" w:hAnsi="Times New Roman" w:cs="Times New Roman"/>
          <w:b/>
          <w:bCs/>
          <w:sz w:val="28"/>
          <w:szCs w:val="28"/>
          <w:lang w:val="en-US"/>
        </w:rPr>
      </w:pPr>
    </w:p>
    <w:p w:rsidR="003F5D24" w:rsidRPr="00A14B25" w:rsidRDefault="007B7421"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b/>
          <w:bCs/>
          <w:sz w:val="28"/>
          <w:szCs w:val="28"/>
          <w:lang w:val="en-US"/>
        </w:rPr>
        <w:t xml:space="preserve">              </w:t>
      </w:r>
      <w:r w:rsidR="00E75F9F" w:rsidRPr="00A14B25">
        <w:rPr>
          <w:rFonts w:ascii="Times New Roman" w:hAnsi="Times New Roman" w:cs="Times New Roman"/>
          <w:b/>
          <w:bCs/>
          <w:sz w:val="28"/>
          <w:szCs w:val="28"/>
          <w:lang w:val="en-US"/>
        </w:rPr>
        <w:t xml:space="preserve"> </w:t>
      </w:r>
      <w:r w:rsidR="00E75F9F" w:rsidRPr="00A14B25">
        <w:rPr>
          <w:rFonts w:ascii="Times New Roman" w:hAnsi="Times New Roman" w:cs="Times New Roman"/>
          <w:sz w:val="28"/>
          <w:szCs w:val="28"/>
          <w:lang w:val="en-US"/>
        </w:rPr>
        <w:t>An epoch of Peter I is a turning point in the Russian history. But the character of the changes is more difficult to be defined. The well-known view of Pet</w:t>
      </w:r>
      <w:r w:rsidR="00E75F9F" w:rsidRPr="00A14B25">
        <w:rPr>
          <w:rFonts w:ascii="Times New Roman" w:hAnsi="Times New Roman" w:cs="Times New Roman"/>
          <w:sz w:val="28"/>
          <w:szCs w:val="28"/>
        </w:rPr>
        <w:t>е</w:t>
      </w:r>
      <w:r w:rsidR="00E75F9F" w:rsidRPr="00A14B25">
        <w:rPr>
          <w:rFonts w:ascii="Times New Roman" w:hAnsi="Times New Roman" w:cs="Times New Roman"/>
          <w:sz w:val="28"/>
          <w:szCs w:val="28"/>
          <w:lang w:val="en-US"/>
        </w:rPr>
        <w:t xml:space="preserve">r's reign as westernization, the turn from Asian, stagnant, introspective Moscow </w:t>
      </w:r>
      <w:proofErr w:type="spellStart"/>
      <w:r w:rsidR="00E75F9F" w:rsidRPr="00A14B25">
        <w:rPr>
          <w:rFonts w:ascii="Times New Roman" w:hAnsi="Times New Roman" w:cs="Times New Roman"/>
          <w:sz w:val="28"/>
          <w:szCs w:val="28"/>
          <w:lang w:val="en-US"/>
        </w:rPr>
        <w:t>Rus</w:t>
      </w:r>
      <w:proofErr w:type="spellEnd"/>
      <w:r w:rsidR="00E75F9F" w:rsidRPr="00A14B25">
        <w:rPr>
          <w:rFonts w:ascii="Times New Roman" w:hAnsi="Times New Roman" w:cs="Times New Roman"/>
          <w:sz w:val="28"/>
          <w:szCs w:val="28"/>
          <w:lang w:val="en-US"/>
        </w:rPr>
        <w:t xml:space="preserve"> towards the Europe of the New Ages does not reflect the whole picture. The European influence was great indeed, but something in the nature of the Russian state the Great Reformer left does not allow considering it European in full sense of the word.</w:t>
      </w:r>
    </w:p>
    <w:p w:rsidR="003F5D24" w:rsidRPr="00A14B25" w:rsidRDefault="003F5D24"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 The historical studies at the beginning of the XXI </w:t>
      </w:r>
      <w:proofErr w:type="spellStart"/>
      <w:r w:rsidR="00E75F9F" w:rsidRPr="00A14B25">
        <w:rPr>
          <w:rFonts w:ascii="Times New Roman" w:hAnsi="Times New Roman" w:cs="Times New Roman"/>
          <w:sz w:val="28"/>
          <w:szCs w:val="28"/>
          <w:lang w:val="en-US"/>
        </w:rPr>
        <w:t>st</w:t>
      </w:r>
      <w:proofErr w:type="spellEnd"/>
      <w:r w:rsidR="00E75F9F" w:rsidRPr="00A14B25">
        <w:rPr>
          <w:rFonts w:ascii="Times New Roman" w:hAnsi="Times New Roman" w:cs="Times New Roman"/>
          <w:sz w:val="28"/>
          <w:szCs w:val="28"/>
          <w:lang w:val="en-US"/>
        </w:rPr>
        <w:t xml:space="preserve"> century showed that there had been much in </w:t>
      </w:r>
      <w:r w:rsidR="007B7421" w:rsidRPr="00A14B25">
        <w:rPr>
          <w:rFonts w:ascii="Times New Roman" w:hAnsi="Times New Roman" w:cs="Times New Roman"/>
          <w:sz w:val="28"/>
          <w:szCs w:val="28"/>
          <w:lang w:val="en-US"/>
        </w:rPr>
        <w:t>common between the social insti</w:t>
      </w:r>
      <w:r w:rsidR="00E75F9F" w:rsidRPr="00A14B25">
        <w:rPr>
          <w:rFonts w:ascii="Times New Roman" w:hAnsi="Times New Roman" w:cs="Times New Roman"/>
          <w:sz w:val="28"/>
          <w:szCs w:val="28"/>
          <w:lang w:val="en-US"/>
        </w:rPr>
        <w:t xml:space="preserve">tutions of Middle Ages Moscow </w:t>
      </w:r>
      <w:proofErr w:type="spellStart"/>
      <w:r w:rsidR="00E75F9F" w:rsidRPr="00A14B25">
        <w:rPr>
          <w:rFonts w:ascii="Times New Roman" w:hAnsi="Times New Roman" w:cs="Times New Roman"/>
          <w:sz w:val="28"/>
          <w:szCs w:val="28"/>
          <w:lang w:val="en-US"/>
        </w:rPr>
        <w:t>Rus</w:t>
      </w:r>
      <w:proofErr w:type="spellEnd"/>
      <w:r w:rsidR="00E75F9F" w:rsidRPr="00A14B25">
        <w:rPr>
          <w:rFonts w:ascii="Times New Roman" w:hAnsi="Times New Roman" w:cs="Times New Roman"/>
          <w:sz w:val="28"/>
          <w:szCs w:val="28"/>
          <w:lang w:val="en-US"/>
        </w:rPr>
        <w:t xml:space="preserve"> and Western Europe, especially in the social organization of rural parish. Russian philosophers of the XIX </w:t>
      </w:r>
      <w:proofErr w:type="spellStart"/>
      <w:proofErr w:type="gramStart"/>
      <w:r w:rsidR="00E75F9F" w:rsidRPr="00A14B25">
        <w:rPr>
          <w:rFonts w:ascii="Times New Roman" w:hAnsi="Times New Roman" w:cs="Times New Roman"/>
          <w:sz w:val="28"/>
          <w:szCs w:val="28"/>
          <w:lang w:val="en-US"/>
        </w:rPr>
        <w:t>th</w:t>
      </w:r>
      <w:proofErr w:type="spellEnd"/>
      <w:proofErr w:type="gramEnd"/>
      <w:r w:rsidR="00E75F9F" w:rsidRPr="00A14B25">
        <w:rPr>
          <w:rFonts w:ascii="Times New Roman" w:hAnsi="Times New Roman" w:cs="Times New Roman"/>
          <w:sz w:val="28"/>
          <w:szCs w:val="28"/>
          <w:lang w:val="en-US"/>
        </w:rPr>
        <w:t xml:space="preserve"> century stated that a to</w:t>
      </w:r>
      <w:r w:rsidR="007B7421" w:rsidRPr="00A14B25">
        <w:rPr>
          <w:rFonts w:ascii="Times New Roman" w:hAnsi="Times New Roman" w:cs="Times New Roman"/>
          <w:sz w:val="28"/>
          <w:szCs w:val="28"/>
          <w:lang w:val="en-US"/>
        </w:rPr>
        <w:t>tally original character of pre-</w:t>
      </w:r>
      <w:proofErr w:type="spellStart"/>
      <w:r w:rsidR="00E75F9F" w:rsidRPr="00A14B25">
        <w:rPr>
          <w:rFonts w:ascii="Times New Roman" w:hAnsi="Times New Roman" w:cs="Times New Roman"/>
          <w:sz w:val="28"/>
          <w:szCs w:val="28"/>
          <w:lang w:val="en-US"/>
        </w:rPr>
        <w:t>Petrine</w:t>
      </w:r>
      <w:proofErr w:type="spellEnd"/>
      <w:r w:rsidR="00E75F9F" w:rsidRPr="00A14B25">
        <w:rPr>
          <w:rFonts w:ascii="Times New Roman" w:hAnsi="Times New Roman" w:cs="Times New Roman"/>
          <w:sz w:val="28"/>
          <w:szCs w:val="28"/>
          <w:lang w:val="en-US"/>
        </w:rPr>
        <w:t xml:space="preserve"> Russian culture, society and state had</w:t>
      </w:r>
      <w:r w:rsidR="007B7421" w:rsidRPr="00A14B25">
        <w:rPr>
          <w:rFonts w:ascii="Times New Roman" w:hAnsi="Times New Roman" w:cs="Times New Roman"/>
          <w:sz w:val="28"/>
          <w:szCs w:val="28"/>
          <w:lang w:val="en-US"/>
        </w:rPr>
        <w:t xml:space="preserve"> greatly differed from the Euro</w:t>
      </w:r>
      <w:r w:rsidR="00E75F9F" w:rsidRPr="00A14B25">
        <w:rPr>
          <w:rFonts w:ascii="Times New Roman" w:hAnsi="Times New Roman" w:cs="Times New Roman"/>
          <w:sz w:val="28"/>
          <w:szCs w:val="28"/>
          <w:lang w:val="en-US"/>
        </w:rPr>
        <w:t xml:space="preserve">pean ones. The reasons for it can be seen either in endless forestry plains of ancient Russia or in specific character of Orthodox faith. </w:t>
      </w:r>
    </w:p>
    <w:p w:rsidR="003F5D24" w:rsidRPr="00A14B25" w:rsidRDefault="003F5D24"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The first Emperor of Russia had been responsible for the start of magnificent projects of state building, imperial ideology and merciless way of bringing all this into practice. Some authors tried to justify the cruel methods, which were too well known to him. Such interpretation of the history was more or less appreciated by the official ideology. </w:t>
      </w:r>
    </w:p>
    <w:p w:rsidR="003F5D24" w:rsidRPr="00A14B25" w:rsidRDefault="003F5D24"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One could understand the desire to reexamine the epoch of Peter the Great today, when the same facts could be seen as different in the mirror of current changes </w:t>
      </w:r>
      <w:r w:rsidR="00E75F9F" w:rsidRPr="00A14B25">
        <w:rPr>
          <w:rFonts w:ascii="Times New Roman" w:hAnsi="Times New Roman" w:cs="Times New Roman"/>
          <w:sz w:val="28"/>
          <w:szCs w:val="28"/>
          <w:lang w:val="en-US"/>
        </w:rPr>
        <w:lastRenderedPageBreak/>
        <w:t>in Russia. Certainly, the historical facts of this period had been already careful</w:t>
      </w:r>
      <w:r w:rsidR="007B7421" w:rsidRPr="00A14B25">
        <w:rPr>
          <w:rFonts w:ascii="Times New Roman" w:hAnsi="Times New Roman" w:cs="Times New Roman"/>
          <w:sz w:val="28"/>
          <w:szCs w:val="28"/>
          <w:lang w:val="en-US"/>
        </w:rPr>
        <w:t>ly studied, though important ar</w:t>
      </w:r>
      <w:r w:rsidR="00E75F9F" w:rsidRPr="00A14B25">
        <w:rPr>
          <w:rFonts w:ascii="Times New Roman" w:hAnsi="Times New Roman" w:cs="Times New Roman"/>
          <w:sz w:val="28"/>
          <w:szCs w:val="28"/>
          <w:lang w:val="en-US"/>
        </w:rPr>
        <w:t xml:space="preserve">chival documents and facts could be discovered yet. </w:t>
      </w:r>
    </w:p>
    <w:p w:rsidR="003F5D24" w:rsidRPr="00A14B25" w:rsidRDefault="003F5D24"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Comparing the Russian cadastral</w:t>
      </w:r>
      <w:r w:rsidR="007B7421" w:rsidRPr="00A14B25">
        <w:rPr>
          <w:rFonts w:ascii="Times New Roman" w:hAnsi="Times New Roman" w:cs="Times New Roman"/>
          <w:sz w:val="28"/>
          <w:szCs w:val="28"/>
          <w:lang w:val="en-US"/>
        </w:rPr>
        <w:t xml:space="preserve"> surveys of the XVI-XVII </w:t>
      </w:r>
      <w:proofErr w:type="spellStart"/>
      <w:proofErr w:type="gramStart"/>
      <w:r w:rsidR="007B7421" w:rsidRPr="00A14B25">
        <w:rPr>
          <w:rFonts w:ascii="Times New Roman" w:hAnsi="Times New Roman" w:cs="Times New Roman"/>
          <w:sz w:val="28"/>
          <w:szCs w:val="28"/>
          <w:lang w:val="en-US"/>
        </w:rPr>
        <w:t>th</w:t>
      </w:r>
      <w:proofErr w:type="spellEnd"/>
      <w:proofErr w:type="gramEnd"/>
      <w:r w:rsidR="007B7421" w:rsidRPr="00A14B25">
        <w:rPr>
          <w:rFonts w:ascii="Times New Roman" w:hAnsi="Times New Roman" w:cs="Times New Roman"/>
          <w:sz w:val="28"/>
          <w:szCs w:val="28"/>
          <w:lang w:val="en-US"/>
        </w:rPr>
        <w:t xml:space="preserve"> cen</w:t>
      </w:r>
      <w:r w:rsidR="00E75F9F" w:rsidRPr="00A14B25">
        <w:rPr>
          <w:rFonts w:ascii="Times New Roman" w:hAnsi="Times New Roman" w:cs="Times New Roman"/>
          <w:sz w:val="28"/>
          <w:szCs w:val="28"/>
          <w:lang w:val="en-US"/>
        </w:rPr>
        <w:t xml:space="preserve">turies with those of the XVIII </w:t>
      </w:r>
      <w:proofErr w:type="spellStart"/>
      <w:r w:rsidR="00E75F9F" w:rsidRPr="00A14B25">
        <w:rPr>
          <w:rFonts w:ascii="Times New Roman" w:hAnsi="Times New Roman" w:cs="Times New Roman"/>
          <w:sz w:val="28"/>
          <w:szCs w:val="28"/>
          <w:lang w:val="en-US"/>
        </w:rPr>
        <w:t>th</w:t>
      </w:r>
      <w:proofErr w:type="spellEnd"/>
      <w:r w:rsidR="00E75F9F" w:rsidRPr="00A14B25">
        <w:rPr>
          <w:rFonts w:ascii="Times New Roman" w:hAnsi="Times New Roman" w:cs="Times New Roman"/>
          <w:sz w:val="28"/>
          <w:szCs w:val="28"/>
          <w:lang w:val="en-US"/>
        </w:rPr>
        <w:t xml:space="preserve"> century one can follow the changes in the nature and purposes of the cadastre. The XVI-XVII </w:t>
      </w:r>
      <w:proofErr w:type="spellStart"/>
      <w:proofErr w:type="gramStart"/>
      <w:r w:rsidR="00E75F9F" w:rsidRPr="00A14B25">
        <w:rPr>
          <w:rFonts w:ascii="Times New Roman" w:hAnsi="Times New Roman" w:cs="Times New Roman"/>
          <w:sz w:val="28"/>
          <w:szCs w:val="28"/>
          <w:lang w:val="en-US"/>
        </w:rPr>
        <w:t>th</w:t>
      </w:r>
      <w:proofErr w:type="spellEnd"/>
      <w:proofErr w:type="gramEnd"/>
      <w:r w:rsidR="00E75F9F" w:rsidRPr="00A14B25">
        <w:rPr>
          <w:rFonts w:ascii="Times New Roman" w:hAnsi="Times New Roman" w:cs="Times New Roman"/>
          <w:sz w:val="28"/>
          <w:szCs w:val="28"/>
          <w:lang w:val="en-US"/>
        </w:rPr>
        <w:t xml:space="preserve"> centuries "</w:t>
      </w:r>
      <w:proofErr w:type="spellStart"/>
      <w:r w:rsidR="00E75F9F" w:rsidRPr="00A14B25">
        <w:rPr>
          <w:rFonts w:ascii="Times New Roman" w:hAnsi="Times New Roman" w:cs="Times New Roman"/>
          <w:sz w:val="28"/>
          <w:szCs w:val="28"/>
          <w:lang w:val="en-US"/>
        </w:rPr>
        <w:t>pistsovye</w:t>
      </w:r>
      <w:proofErr w:type="spellEnd"/>
      <w:r w:rsidR="00E75F9F" w:rsidRPr="00A14B25">
        <w:rPr>
          <w:rFonts w:ascii="Times New Roman" w:hAnsi="Times New Roman" w:cs="Times New Roman"/>
          <w:sz w:val="28"/>
          <w:szCs w:val="28"/>
          <w:lang w:val="en-US"/>
        </w:rPr>
        <w:t xml:space="preserve"> </w:t>
      </w:r>
      <w:proofErr w:type="spellStart"/>
      <w:r w:rsidR="00E75F9F" w:rsidRPr="00A14B25">
        <w:rPr>
          <w:rFonts w:ascii="Times New Roman" w:hAnsi="Times New Roman" w:cs="Times New Roman"/>
          <w:sz w:val="28"/>
          <w:szCs w:val="28"/>
          <w:lang w:val="en-US"/>
        </w:rPr>
        <w:t>knigi</w:t>
      </w:r>
      <w:proofErr w:type="spellEnd"/>
      <w:r w:rsidR="00E75F9F" w:rsidRPr="00A14B25">
        <w:rPr>
          <w:rFonts w:ascii="Times New Roman" w:hAnsi="Times New Roman" w:cs="Times New Roman"/>
          <w:sz w:val="28"/>
          <w:szCs w:val="28"/>
          <w:lang w:val="en-US"/>
        </w:rPr>
        <w:t>" have changed into documents and maps of land and forest cadastres and few other geographical surveys of cadastral</w:t>
      </w:r>
      <w:r w:rsidR="007B7421" w:rsidRPr="00A14B25">
        <w:rPr>
          <w:rFonts w:ascii="Times New Roman" w:hAnsi="Times New Roman" w:cs="Times New Roman"/>
          <w:sz w:val="28"/>
          <w:szCs w:val="28"/>
          <w:lang w:val="en-US"/>
        </w:rPr>
        <w:t xml:space="preserve"> char</w:t>
      </w:r>
      <w:r w:rsidR="00E75F9F" w:rsidRPr="00A14B25">
        <w:rPr>
          <w:rFonts w:ascii="Times New Roman" w:hAnsi="Times New Roman" w:cs="Times New Roman"/>
          <w:sz w:val="28"/>
          <w:szCs w:val="28"/>
          <w:lang w:val="en-US"/>
        </w:rPr>
        <w:t>acter in the XVIII-</w:t>
      </w:r>
      <w:proofErr w:type="spellStart"/>
      <w:r w:rsidR="00E75F9F" w:rsidRPr="00A14B25">
        <w:rPr>
          <w:rFonts w:ascii="Times New Roman" w:hAnsi="Times New Roman" w:cs="Times New Roman"/>
          <w:sz w:val="28"/>
          <w:szCs w:val="28"/>
          <w:lang w:val="en-US"/>
        </w:rPr>
        <w:t>th</w:t>
      </w:r>
      <w:proofErr w:type="spellEnd"/>
      <w:r w:rsidR="00E75F9F" w:rsidRPr="00A14B25">
        <w:rPr>
          <w:rFonts w:ascii="Times New Roman" w:hAnsi="Times New Roman" w:cs="Times New Roman"/>
          <w:sz w:val="28"/>
          <w:szCs w:val="28"/>
          <w:lang w:val="en-US"/>
        </w:rPr>
        <w:t xml:space="preserve"> century.</w:t>
      </w:r>
    </w:p>
    <w:p w:rsidR="007B7421" w:rsidRDefault="003F5D24"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 Land tax had been replaced with poll tax. Despite this old feudal system remained untouched and the Moscow government continued to collect statistical descriptions of its princ</w:t>
      </w:r>
      <w:r w:rsidR="007B7421" w:rsidRPr="00A14B25">
        <w:rPr>
          <w:rFonts w:ascii="Times New Roman" w:hAnsi="Times New Roman" w:cs="Times New Roman"/>
          <w:sz w:val="28"/>
          <w:szCs w:val="28"/>
          <w:lang w:val="en-US"/>
        </w:rPr>
        <w:t xml:space="preserve">ipality in order to check the </w:t>
      </w:r>
      <w:r w:rsidR="00E75F9F" w:rsidRPr="00A14B25">
        <w:rPr>
          <w:rFonts w:ascii="Times New Roman" w:hAnsi="Times New Roman" w:cs="Times New Roman"/>
          <w:sz w:val="28"/>
          <w:szCs w:val="28"/>
          <w:lang w:val="en-US"/>
        </w:rPr>
        <w:t xml:space="preserve">fulfillment of </w:t>
      </w:r>
      <w:proofErr w:type="gramStart"/>
      <w:r w:rsidR="00E75F9F" w:rsidRPr="00A14B25">
        <w:rPr>
          <w:rFonts w:ascii="Times New Roman" w:hAnsi="Times New Roman" w:cs="Times New Roman"/>
          <w:sz w:val="28"/>
          <w:szCs w:val="28"/>
          <w:lang w:val="en-US"/>
        </w:rPr>
        <w:t>vassals</w:t>
      </w:r>
      <w:proofErr w:type="gramEnd"/>
      <w:r w:rsidR="00E75F9F" w:rsidRPr="00A14B25">
        <w:rPr>
          <w:rFonts w:ascii="Times New Roman" w:hAnsi="Times New Roman" w:cs="Times New Roman"/>
          <w:sz w:val="28"/>
          <w:szCs w:val="28"/>
          <w:lang w:val="en-US"/>
        </w:rPr>
        <w:t xml:space="preserve"> dues and for distribution of empty lands. The last important action of the Administration of Estates of that period had been the Total Bordering (</w:t>
      </w:r>
      <w:proofErr w:type="spellStart"/>
      <w:r w:rsidR="00E75F9F" w:rsidRPr="00A14B25">
        <w:rPr>
          <w:rFonts w:ascii="Times New Roman" w:hAnsi="Times New Roman" w:cs="Times New Roman"/>
          <w:sz w:val="28"/>
          <w:szCs w:val="28"/>
          <w:lang w:val="en-US"/>
        </w:rPr>
        <w:t>Valovoie</w:t>
      </w:r>
      <w:proofErr w:type="spellEnd"/>
      <w:r w:rsidR="00E75F9F" w:rsidRPr="00A14B25">
        <w:rPr>
          <w:rFonts w:ascii="Times New Roman" w:hAnsi="Times New Roman" w:cs="Times New Roman"/>
          <w:sz w:val="28"/>
          <w:szCs w:val="28"/>
          <w:lang w:val="en-US"/>
        </w:rPr>
        <w:t xml:space="preserve"> </w:t>
      </w:r>
      <w:proofErr w:type="spellStart"/>
      <w:r w:rsidR="00E75F9F" w:rsidRPr="00A14B25">
        <w:rPr>
          <w:rFonts w:ascii="Times New Roman" w:hAnsi="Times New Roman" w:cs="Times New Roman"/>
          <w:sz w:val="28"/>
          <w:szCs w:val="28"/>
          <w:lang w:val="en-US"/>
        </w:rPr>
        <w:t>Mezhevanie</w:t>
      </w:r>
      <w:proofErr w:type="spellEnd"/>
      <w:r w:rsidR="00E75F9F" w:rsidRPr="00A14B25">
        <w:rPr>
          <w:rFonts w:ascii="Times New Roman" w:hAnsi="Times New Roman" w:cs="Times New Roman"/>
          <w:sz w:val="28"/>
          <w:szCs w:val="28"/>
          <w:lang w:val="en-US"/>
        </w:rPr>
        <w:t xml:space="preserve">) which examined all administrative units of contemporary Moscow </w:t>
      </w:r>
      <w:proofErr w:type="spellStart"/>
      <w:r w:rsidR="00E75F9F" w:rsidRPr="00A14B25">
        <w:rPr>
          <w:rFonts w:ascii="Times New Roman" w:hAnsi="Times New Roman" w:cs="Times New Roman"/>
          <w:sz w:val="28"/>
          <w:szCs w:val="28"/>
          <w:lang w:val="en-US"/>
        </w:rPr>
        <w:t>tsardom</w:t>
      </w:r>
      <w:proofErr w:type="spellEnd"/>
      <w:r w:rsidR="00E75F9F" w:rsidRPr="00A14B25">
        <w:rPr>
          <w:rFonts w:ascii="Times New Roman" w:hAnsi="Times New Roman" w:cs="Times New Roman"/>
          <w:sz w:val="28"/>
          <w:szCs w:val="28"/>
          <w:lang w:val="en-US"/>
        </w:rPr>
        <w:t>. For the first time the aim was set of state b</w:t>
      </w:r>
      <w:r w:rsidR="00083606" w:rsidRPr="00A14B25">
        <w:rPr>
          <w:rFonts w:ascii="Times New Roman" w:hAnsi="Times New Roman" w:cs="Times New Roman"/>
          <w:sz w:val="28"/>
          <w:szCs w:val="28"/>
          <w:lang w:val="en-US"/>
        </w:rPr>
        <w:t>ordering and not only of measur</w:t>
      </w:r>
      <w:r w:rsidR="00E75F9F" w:rsidRPr="00A14B25">
        <w:rPr>
          <w:rFonts w:ascii="Times New Roman" w:hAnsi="Times New Roman" w:cs="Times New Roman"/>
          <w:sz w:val="28"/>
          <w:szCs w:val="28"/>
          <w:lang w:val="en-US"/>
        </w:rPr>
        <w:t xml:space="preserve">ing. It was connected with transformation of farming system with the stable borders of parcels and estates. At the same time this aim showed the new level of geographical knowledge and demand. </w:t>
      </w:r>
    </w:p>
    <w:p w:rsidR="00971D51" w:rsidRDefault="00971D51" w:rsidP="00830DB4">
      <w:pPr>
        <w:tabs>
          <w:tab w:val="left" w:pos="142"/>
          <w:tab w:val="left" w:pos="426"/>
        </w:tabs>
        <w:contextualSpacing/>
        <w:jc w:val="both"/>
        <w:rPr>
          <w:rFonts w:ascii="Times New Roman" w:hAnsi="Times New Roman" w:cs="Times New Roman"/>
          <w:sz w:val="28"/>
          <w:szCs w:val="28"/>
          <w:lang w:val="en-US"/>
        </w:rPr>
      </w:pPr>
    </w:p>
    <w:p w:rsidR="00971D51" w:rsidRPr="00A14B25" w:rsidRDefault="00971D51" w:rsidP="00971D51">
      <w:pPr>
        <w:tabs>
          <w:tab w:val="left" w:pos="142"/>
          <w:tab w:val="left" w:pos="426"/>
        </w:tabs>
        <w:contextualSpacing/>
        <w:jc w:val="both"/>
        <w:rPr>
          <w:rFonts w:ascii="Times New Roman" w:hAnsi="Times New Roman" w:cs="Times New Roman"/>
          <w:sz w:val="28"/>
          <w:szCs w:val="28"/>
          <w:lang w:val="en-US"/>
        </w:rPr>
      </w:pPr>
    </w:p>
    <w:p w:rsidR="00971D51" w:rsidRPr="00A14B25" w:rsidRDefault="00BC6633" w:rsidP="00BC6633">
      <w:pPr>
        <w:pStyle w:val="a3"/>
        <w:tabs>
          <w:tab w:val="left" w:pos="142"/>
          <w:tab w:val="left" w:pos="426"/>
        </w:tabs>
        <w:ind w:left="1620"/>
        <w:jc w:val="both"/>
        <w:rPr>
          <w:rFonts w:ascii="Times New Roman" w:hAnsi="Times New Roman" w:cs="Times New Roman"/>
          <w:b/>
          <w:bCs/>
          <w:i/>
          <w:iCs/>
          <w:sz w:val="28"/>
          <w:szCs w:val="28"/>
          <w:lang w:val="en-US"/>
        </w:rPr>
      </w:pPr>
      <w:proofErr w:type="gramStart"/>
      <w:r>
        <w:rPr>
          <w:rFonts w:ascii="Times New Roman" w:hAnsi="Times New Roman" w:cs="Times New Roman"/>
          <w:b/>
          <w:bCs/>
          <w:i/>
          <w:iCs/>
          <w:sz w:val="28"/>
          <w:szCs w:val="28"/>
          <w:lang w:val="en-US"/>
        </w:rPr>
        <w:t>1.</w:t>
      </w:r>
      <w:r w:rsidR="00971D51" w:rsidRPr="00A14B25">
        <w:rPr>
          <w:rFonts w:ascii="Times New Roman" w:hAnsi="Times New Roman" w:cs="Times New Roman"/>
          <w:b/>
          <w:bCs/>
          <w:i/>
          <w:iCs/>
          <w:sz w:val="28"/>
          <w:szCs w:val="28"/>
          <w:lang w:val="en-US"/>
        </w:rPr>
        <w:t>Find</w:t>
      </w:r>
      <w:proofErr w:type="gramEnd"/>
      <w:r w:rsidR="00971D51" w:rsidRPr="00A14B25">
        <w:rPr>
          <w:rFonts w:ascii="Times New Roman" w:hAnsi="Times New Roman" w:cs="Times New Roman"/>
          <w:b/>
          <w:bCs/>
          <w:i/>
          <w:iCs/>
          <w:sz w:val="28"/>
          <w:szCs w:val="28"/>
          <w:lang w:val="en-US"/>
        </w:rPr>
        <w:t xml:space="preserve"> the synonyms between these words: </w:t>
      </w:r>
    </w:p>
    <w:p w:rsidR="00971D51" w:rsidRPr="00A14B25" w:rsidRDefault="00971D51" w:rsidP="00971D51">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Impact, link, lucky, purpose, successfully, accurate, influence, objective, connect, exact.</w:t>
      </w:r>
    </w:p>
    <w:p w:rsidR="00971D51" w:rsidRPr="00A14B25" w:rsidRDefault="00BC6633" w:rsidP="00BC6633">
      <w:pPr>
        <w:pStyle w:val="a3"/>
        <w:tabs>
          <w:tab w:val="left" w:pos="142"/>
          <w:tab w:val="left" w:pos="426"/>
        </w:tabs>
        <w:ind w:left="1620"/>
        <w:jc w:val="both"/>
        <w:rPr>
          <w:rFonts w:ascii="Times New Roman" w:hAnsi="Times New Roman" w:cs="Times New Roman"/>
          <w:b/>
          <w:bCs/>
          <w:i/>
          <w:iCs/>
          <w:sz w:val="28"/>
          <w:szCs w:val="28"/>
          <w:lang w:val="en-US"/>
        </w:rPr>
      </w:pPr>
      <w:proofErr w:type="gramStart"/>
      <w:r>
        <w:rPr>
          <w:rFonts w:ascii="Times New Roman" w:hAnsi="Times New Roman" w:cs="Times New Roman"/>
          <w:b/>
          <w:bCs/>
          <w:i/>
          <w:iCs/>
          <w:sz w:val="28"/>
          <w:szCs w:val="28"/>
          <w:lang w:val="en-US"/>
        </w:rPr>
        <w:t>2.</w:t>
      </w:r>
      <w:r w:rsidR="00971D51" w:rsidRPr="00A14B25">
        <w:rPr>
          <w:rFonts w:ascii="Times New Roman" w:hAnsi="Times New Roman" w:cs="Times New Roman"/>
          <w:b/>
          <w:bCs/>
          <w:i/>
          <w:iCs/>
          <w:sz w:val="28"/>
          <w:szCs w:val="28"/>
          <w:lang w:val="en-US"/>
        </w:rPr>
        <w:t>Give</w:t>
      </w:r>
      <w:proofErr w:type="gramEnd"/>
      <w:r w:rsidR="00971D51" w:rsidRPr="00A14B25">
        <w:rPr>
          <w:rFonts w:ascii="Times New Roman" w:hAnsi="Times New Roman" w:cs="Times New Roman"/>
          <w:b/>
          <w:bCs/>
          <w:i/>
          <w:iCs/>
          <w:sz w:val="28"/>
          <w:szCs w:val="28"/>
          <w:lang w:val="en-US"/>
        </w:rPr>
        <w:t xml:space="preserve"> the antonyms to the following words: </w:t>
      </w:r>
    </w:p>
    <w:p w:rsidR="00971D51" w:rsidRDefault="00971D51" w:rsidP="00971D51">
      <w:pPr>
        <w:tabs>
          <w:tab w:val="left" w:pos="142"/>
          <w:tab w:val="left" w:pos="426"/>
        </w:tabs>
        <w:contextualSpacing/>
        <w:jc w:val="both"/>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Large, successful, little, natural, appropriate, rural, use, expensive, weak.</w:t>
      </w:r>
      <w:proofErr w:type="gramEnd"/>
      <w:r w:rsidRPr="00A14B25">
        <w:rPr>
          <w:rFonts w:ascii="Times New Roman" w:hAnsi="Times New Roman" w:cs="Times New Roman"/>
          <w:sz w:val="28"/>
          <w:szCs w:val="28"/>
          <w:lang w:val="en-US"/>
        </w:rPr>
        <w:t xml:space="preserve"> </w:t>
      </w:r>
    </w:p>
    <w:p w:rsidR="0027488C" w:rsidRDefault="0027488C" w:rsidP="00971D51">
      <w:pPr>
        <w:tabs>
          <w:tab w:val="left" w:pos="142"/>
          <w:tab w:val="left" w:pos="426"/>
        </w:tabs>
        <w:contextualSpacing/>
        <w:jc w:val="both"/>
        <w:rPr>
          <w:rFonts w:ascii="Times New Roman" w:hAnsi="Times New Roman" w:cs="Times New Roman"/>
          <w:sz w:val="28"/>
          <w:szCs w:val="28"/>
          <w:lang w:val="en-US"/>
        </w:rPr>
      </w:pPr>
    </w:p>
    <w:p w:rsidR="0027488C" w:rsidRPr="00CC0FB7" w:rsidRDefault="0027488C" w:rsidP="0027488C">
      <w:pPr>
        <w:tabs>
          <w:tab w:val="left" w:pos="142"/>
          <w:tab w:val="left" w:pos="426"/>
        </w:tabs>
        <w:contextualSpacing/>
        <w:jc w:val="both"/>
        <w:rPr>
          <w:rFonts w:ascii="Times New Roman" w:hAnsi="Times New Roman" w:cs="Times New Roman"/>
          <w:b/>
          <w:bCs/>
          <w:i/>
          <w:iCs/>
          <w:sz w:val="28"/>
          <w:szCs w:val="28"/>
          <w:lang w:val="en-US"/>
        </w:rPr>
      </w:pPr>
    </w:p>
    <w:p w:rsidR="0027488C" w:rsidRPr="00A14B25" w:rsidRDefault="0027488C" w:rsidP="0027488C">
      <w:pPr>
        <w:tabs>
          <w:tab w:val="left" w:pos="142"/>
          <w:tab w:val="left" w:pos="426"/>
        </w:tabs>
        <w:contextualSpacing/>
        <w:jc w:val="both"/>
        <w:rPr>
          <w:rFonts w:ascii="Times New Roman" w:hAnsi="Times New Roman" w:cs="Times New Roman"/>
          <w:sz w:val="28"/>
          <w:szCs w:val="28"/>
          <w:lang w:val="en-US"/>
        </w:rPr>
      </w:pPr>
      <w:r w:rsidRPr="0027488C">
        <w:rPr>
          <w:rFonts w:ascii="Times New Roman" w:hAnsi="Times New Roman" w:cs="Times New Roman"/>
          <w:b/>
          <w:bCs/>
          <w:i/>
          <w:iCs/>
          <w:sz w:val="28"/>
          <w:szCs w:val="28"/>
          <w:lang w:val="en-US"/>
        </w:rPr>
        <w:t xml:space="preserve">                 </w:t>
      </w:r>
      <w:r w:rsidR="00BC6633">
        <w:rPr>
          <w:rFonts w:ascii="Times New Roman" w:hAnsi="Times New Roman" w:cs="Times New Roman"/>
          <w:b/>
          <w:bCs/>
          <w:i/>
          <w:iCs/>
          <w:sz w:val="28"/>
          <w:szCs w:val="28"/>
          <w:lang w:val="en-US"/>
        </w:rPr>
        <w:t xml:space="preserve">      </w:t>
      </w:r>
      <w:proofErr w:type="gramStart"/>
      <w:r w:rsidR="00BC6633">
        <w:rPr>
          <w:rFonts w:ascii="Times New Roman" w:hAnsi="Times New Roman" w:cs="Times New Roman"/>
          <w:b/>
          <w:bCs/>
          <w:i/>
          <w:iCs/>
          <w:sz w:val="28"/>
          <w:szCs w:val="28"/>
          <w:lang w:val="en-US"/>
        </w:rPr>
        <w:t>3.</w:t>
      </w:r>
      <w:r w:rsidRPr="00A14B25">
        <w:rPr>
          <w:rFonts w:ascii="Times New Roman" w:hAnsi="Times New Roman" w:cs="Times New Roman"/>
          <w:b/>
          <w:bCs/>
          <w:i/>
          <w:iCs/>
          <w:sz w:val="28"/>
          <w:szCs w:val="28"/>
          <w:lang w:val="en-US"/>
        </w:rPr>
        <w:t>Give</w:t>
      </w:r>
      <w:proofErr w:type="gramEnd"/>
      <w:r w:rsidRPr="00A14B25">
        <w:rPr>
          <w:rFonts w:ascii="Times New Roman" w:hAnsi="Times New Roman" w:cs="Times New Roman"/>
          <w:b/>
          <w:bCs/>
          <w:i/>
          <w:iCs/>
          <w:sz w:val="28"/>
          <w:szCs w:val="28"/>
          <w:lang w:val="en-US"/>
        </w:rPr>
        <w:t xml:space="preserve"> the written form of these numbers: </w:t>
      </w:r>
    </w:p>
    <w:p w:rsidR="0027488C" w:rsidRPr="00A14B25" w:rsidRDefault="0027488C" w:rsidP="0027488C">
      <w:pPr>
        <w:tabs>
          <w:tab w:val="left" w:pos="142"/>
          <w:tab w:val="left" w:pos="426"/>
        </w:tabs>
        <w:contextualSpacing/>
        <w:jc w:val="both"/>
        <w:rPr>
          <w:rFonts w:ascii="Times New Roman" w:hAnsi="Times New Roman" w:cs="Times New Roman"/>
          <w:sz w:val="28"/>
          <w:szCs w:val="28"/>
          <w:lang w:val="en-US"/>
        </w:rPr>
      </w:pPr>
    </w:p>
    <w:p w:rsidR="0027488C" w:rsidRPr="00A14B25" w:rsidRDefault="0027488C" w:rsidP="0027488C">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16, 89, 154, 985, 2841, 3462, 5816, 99852, 186954, 1861083; 1/8, 3/4, 2/3, 1/3; 0</w:t>
      </w:r>
      <w:proofErr w:type="gramStart"/>
      <w:r w:rsidRPr="00A14B25">
        <w:rPr>
          <w:rFonts w:ascii="Times New Roman" w:hAnsi="Times New Roman" w:cs="Times New Roman"/>
          <w:sz w:val="28"/>
          <w:szCs w:val="28"/>
          <w:lang w:val="en-US"/>
        </w:rPr>
        <w:t>,05</w:t>
      </w:r>
      <w:proofErr w:type="gramEnd"/>
      <w:r w:rsidRPr="00A14B25">
        <w:rPr>
          <w:rFonts w:ascii="Times New Roman" w:hAnsi="Times New Roman" w:cs="Times New Roman"/>
          <w:sz w:val="28"/>
          <w:szCs w:val="28"/>
          <w:lang w:val="en-US"/>
        </w:rPr>
        <w:t>; 1,6; 0,007; 1942, 2001, 1957, 1992, 1996, 2004.</w:t>
      </w:r>
    </w:p>
    <w:p w:rsidR="0027488C" w:rsidRPr="00A14B25" w:rsidRDefault="0027488C" w:rsidP="00971D51">
      <w:pPr>
        <w:tabs>
          <w:tab w:val="left" w:pos="142"/>
          <w:tab w:val="left" w:pos="426"/>
        </w:tabs>
        <w:contextualSpacing/>
        <w:jc w:val="both"/>
        <w:rPr>
          <w:rFonts w:ascii="Times New Roman" w:hAnsi="Times New Roman" w:cs="Times New Roman"/>
          <w:sz w:val="28"/>
          <w:szCs w:val="28"/>
          <w:lang w:val="en-US"/>
        </w:rPr>
      </w:pPr>
    </w:p>
    <w:p w:rsidR="00971D51" w:rsidRDefault="008D1B33" w:rsidP="00830DB4">
      <w:pPr>
        <w:tabs>
          <w:tab w:val="left" w:pos="142"/>
          <w:tab w:val="left" w:pos="426"/>
        </w:tabs>
        <w:contextualSpacing/>
        <w:jc w:val="both"/>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14:anchorId="7E040EAA" wp14:editId="7CB38624">
            <wp:extent cx="6321839" cy="9778701"/>
            <wp:effectExtent l="19050" t="0" r="2761" b="0"/>
            <wp:docPr id="18" name="Рисунок 14" descr="C:\Documents and Settings\ADMIN\Рабочий стол\ФЛЕШКА\documents fleshka\crosswords soil\Rock and Soil - Stage 2_Chemistry - Puzzle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ADMIN\Рабочий стол\ФЛЕШКА\documents fleshka\crosswords soil\Rock and Soil - Stage 2_Chemistry - Puzzle A.png"/>
                    <pic:cNvPicPr>
                      <a:picLocks noChangeAspect="1" noChangeArrowheads="1"/>
                    </pic:cNvPicPr>
                  </pic:nvPicPr>
                  <pic:blipFill>
                    <a:blip r:embed="rId21"/>
                    <a:srcRect/>
                    <a:stretch>
                      <a:fillRect/>
                    </a:stretch>
                  </pic:blipFill>
                  <pic:spPr bwMode="auto">
                    <a:xfrm>
                      <a:off x="0" y="0"/>
                      <a:ext cx="6329436" cy="9790453"/>
                    </a:xfrm>
                    <a:prstGeom prst="rect">
                      <a:avLst/>
                    </a:prstGeom>
                    <a:noFill/>
                    <a:ln w="9525">
                      <a:noFill/>
                      <a:miter lim="800000"/>
                      <a:headEnd/>
                      <a:tailEnd/>
                    </a:ln>
                  </pic:spPr>
                </pic:pic>
              </a:graphicData>
            </a:graphic>
          </wp:inline>
        </w:drawing>
      </w:r>
    </w:p>
    <w:p w:rsidR="00971D51" w:rsidRPr="00A14B25" w:rsidRDefault="00971D51" w:rsidP="00830DB4">
      <w:pPr>
        <w:tabs>
          <w:tab w:val="left" w:pos="142"/>
          <w:tab w:val="left" w:pos="426"/>
        </w:tabs>
        <w:contextualSpacing/>
        <w:jc w:val="both"/>
        <w:rPr>
          <w:rFonts w:ascii="Times New Roman" w:hAnsi="Times New Roman" w:cs="Times New Roman"/>
          <w:sz w:val="28"/>
          <w:szCs w:val="28"/>
          <w:lang w:val="en-US"/>
        </w:rPr>
      </w:pPr>
    </w:p>
    <w:p w:rsidR="007B7421" w:rsidRPr="00A14B25" w:rsidRDefault="007B7421" w:rsidP="00830DB4">
      <w:pPr>
        <w:tabs>
          <w:tab w:val="left" w:pos="142"/>
          <w:tab w:val="left" w:pos="426"/>
        </w:tabs>
        <w:contextualSpacing/>
        <w:jc w:val="both"/>
        <w:rPr>
          <w:rFonts w:ascii="Times New Roman" w:hAnsi="Times New Roman" w:cs="Times New Roman"/>
          <w:b/>
          <w:bCs/>
          <w:iCs/>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b/>
          <w:bCs/>
          <w:iCs/>
          <w:sz w:val="28"/>
          <w:szCs w:val="28"/>
          <w:lang w:val="en-US"/>
        </w:rPr>
        <w:t>UNIT 12</w:t>
      </w:r>
    </w:p>
    <w:p w:rsidR="007B7421" w:rsidRPr="00A14B25" w:rsidRDefault="007B7421" w:rsidP="00830DB4">
      <w:pPr>
        <w:tabs>
          <w:tab w:val="left" w:pos="142"/>
          <w:tab w:val="left" w:pos="426"/>
        </w:tabs>
        <w:contextualSpacing/>
        <w:jc w:val="both"/>
        <w:rPr>
          <w:rFonts w:ascii="Times New Roman" w:hAnsi="Times New Roman" w:cs="Times New Roman"/>
          <w:b/>
          <w:bCs/>
          <w:sz w:val="28"/>
          <w:szCs w:val="28"/>
          <w:lang w:val="en-US"/>
        </w:rPr>
      </w:pPr>
      <w:r w:rsidRPr="00A14B25">
        <w:rPr>
          <w:rFonts w:ascii="Times New Roman" w:hAnsi="Times New Roman" w:cs="Times New Roman"/>
          <w:b/>
          <w:bCs/>
          <w:sz w:val="28"/>
          <w:szCs w:val="28"/>
          <w:lang w:val="en-US"/>
        </w:rPr>
        <w:t xml:space="preserve">                                                   </w:t>
      </w:r>
      <w:r w:rsidR="00E75F9F" w:rsidRPr="00A14B25">
        <w:rPr>
          <w:rFonts w:ascii="Times New Roman" w:hAnsi="Times New Roman" w:cs="Times New Roman"/>
          <w:b/>
          <w:bCs/>
          <w:sz w:val="28"/>
          <w:szCs w:val="28"/>
          <w:lang w:val="en-US"/>
        </w:rPr>
        <w:t xml:space="preserve"> Peter's reforms </w:t>
      </w:r>
    </w:p>
    <w:p w:rsidR="00AC0DC8" w:rsidRPr="00A14B25" w:rsidRDefault="007B7421"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b/>
          <w:bCs/>
          <w:sz w:val="28"/>
          <w:szCs w:val="28"/>
          <w:lang w:val="en-US"/>
        </w:rPr>
        <w:t xml:space="preserve">             </w:t>
      </w:r>
      <w:r w:rsidR="00E75F9F" w:rsidRPr="00A14B25">
        <w:rPr>
          <w:rFonts w:ascii="Times New Roman" w:hAnsi="Times New Roman" w:cs="Times New Roman"/>
          <w:sz w:val="28"/>
          <w:szCs w:val="28"/>
          <w:lang w:val="en-US"/>
        </w:rPr>
        <w:t xml:space="preserve">Before Peter the Great land relations in the Moscow state did not lose its feudal nature. It means tight mutual dependence of central government, peasantry, aristocracy, nobility, dependence of Moscow from the economic development of the territories and prosperity of all estates, elements of self-governing of administrative units. A kind of legal treaty between the tsar and landlords formed the basement of the civil and military service and financial system. All this is an indirect evidence of </w:t>
      </w:r>
      <w:proofErr w:type="gramStart"/>
      <w:r w:rsidR="00E75F9F" w:rsidRPr="00A14B25">
        <w:rPr>
          <w:rFonts w:ascii="Times New Roman" w:hAnsi="Times New Roman" w:cs="Times New Roman"/>
          <w:sz w:val="28"/>
          <w:szCs w:val="28"/>
          <w:lang w:val="en-US"/>
        </w:rPr>
        <w:t>classes</w:t>
      </w:r>
      <w:proofErr w:type="gramEnd"/>
      <w:r w:rsidR="00E75F9F" w:rsidRPr="00A14B25">
        <w:rPr>
          <w:rFonts w:ascii="Times New Roman" w:hAnsi="Times New Roman" w:cs="Times New Roman"/>
          <w:sz w:val="28"/>
          <w:szCs w:val="28"/>
          <w:lang w:val="en-US"/>
        </w:rPr>
        <w:t xml:space="preserve"> representative s</w:t>
      </w:r>
      <w:r w:rsidR="00AC0DC8" w:rsidRPr="00A14B25">
        <w:rPr>
          <w:rFonts w:ascii="Times New Roman" w:hAnsi="Times New Roman" w:cs="Times New Roman"/>
          <w:sz w:val="28"/>
          <w:szCs w:val="28"/>
          <w:lang w:val="en-US"/>
        </w:rPr>
        <w:t>ystem – a kind of feudal "democ</w:t>
      </w:r>
      <w:r w:rsidR="00E75F9F" w:rsidRPr="00A14B25">
        <w:rPr>
          <w:rFonts w:ascii="Times New Roman" w:hAnsi="Times New Roman" w:cs="Times New Roman"/>
          <w:sz w:val="28"/>
          <w:szCs w:val="28"/>
          <w:lang w:val="en-US"/>
        </w:rPr>
        <w:t>racy". This was the system replaced by the tsar-reformer.</w:t>
      </w:r>
    </w:p>
    <w:p w:rsidR="00AC0DC8" w:rsidRPr="00A14B25" w:rsidRDefault="00AC0DC8"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 Peter's reforms meant the end of th</w:t>
      </w:r>
      <w:r w:rsidRPr="00A14B25">
        <w:rPr>
          <w:rFonts w:ascii="Times New Roman" w:hAnsi="Times New Roman" w:cs="Times New Roman"/>
          <w:sz w:val="28"/>
          <w:szCs w:val="28"/>
          <w:lang w:val="en-US"/>
        </w:rPr>
        <w:t>e old order. State building pro</w:t>
      </w:r>
      <w:r w:rsidR="00E75F9F" w:rsidRPr="00A14B25">
        <w:rPr>
          <w:rFonts w:ascii="Times New Roman" w:hAnsi="Times New Roman" w:cs="Times New Roman"/>
          <w:sz w:val="28"/>
          <w:szCs w:val="28"/>
          <w:lang w:val="en-US"/>
        </w:rPr>
        <w:t>jects of Peter I, his political and economic pr</w:t>
      </w:r>
      <w:r w:rsidRPr="00A14B25">
        <w:rPr>
          <w:rFonts w:ascii="Times New Roman" w:hAnsi="Times New Roman" w:cs="Times New Roman"/>
          <w:sz w:val="28"/>
          <w:szCs w:val="28"/>
          <w:lang w:val="en-US"/>
        </w:rPr>
        <w:t>ojects, building of navy and re</w:t>
      </w:r>
      <w:r w:rsidR="00E75F9F" w:rsidRPr="00A14B25">
        <w:rPr>
          <w:rFonts w:ascii="Times New Roman" w:hAnsi="Times New Roman" w:cs="Times New Roman"/>
          <w:sz w:val="28"/>
          <w:szCs w:val="28"/>
          <w:lang w:val="en-US"/>
        </w:rPr>
        <w:t xml:space="preserve">organization of the army, mining and industry development, studying of the natural waterways and projects of channels – all this caused the centralization of power, unknown before. The old </w:t>
      </w:r>
      <w:proofErr w:type="gramStart"/>
      <w:r w:rsidR="00E75F9F" w:rsidRPr="00A14B25">
        <w:rPr>
          <w:rFonts w:ascii="Times New Roman" w:hAnsi="Times New Roman" w:cs="Times New Roman"/>
          <w:sz w:val="28"/>
          <w:szCs w:val="28"/>
          <w:lang w:val="en-US"/>
        </w:rPr>
        <w:t>order of state and military service were</w:t>
      </w:r>
      <w:proofErr w:type="gramEnd"/>
      <w:r w:rsidR="00E75F9F" w:rsidRPr="00A14B25">
        <w:rPr>
          <w:rFonts w:ascii="Times New Roman" w:hAnsi="Times New Roman" w:cs="Times New Roman"/>
          <w:sz w:val="28"/>
          <w:szCs w:val="28"/>
          <w:lang w:val="en-US"/>
        </w:rPr>
        <w:t xml:space="preserve"> unable to satisfy the growing demands for qualified and numerous authoriti</w:t>
      </w:r>
      <w:r w:rsidRPr="00A14B25">
        <w:rPr>
          <w:rFonts w:ascii="Times New Roman" w:hAnsi="Times New Roman" w:cs="Times New Roman"/>
          <w:sz w:val="28"/>
          <w:szCs w:val="28"/>
          <w:lang w:val="en-US"/>
        </w:rPr>
        <w:t>es corresponding to the complex</w:t>
      </w:r>
      <w:r w:rsidR="00E75F9F" w:rsidRPr="00A14B25">
        <w:rPr>
          <w:rFonts w:ascii="Times New Roman" w:hAnsi="Times New Roman" w:cs="Times New Roman"/>
          <w:sz w:val="28"/>
          <w:szCs w:val="28"/>
          <w:lang w:val="en-US"/>
        </w:rPr>
        <w:t xml:space="preserve">ity of the aims of the reign. But one of the main things </w:t>
      </w:r>
      <w:r w:rsidRPr="00A14B25">
        <w:rPr>
          <w:rFonts w:ascii="Times New Roman" w:hAnsi="Times New Roman" w:cs="Times New Roman"/>
          <w:sz w:val="28"/>
          <w:szCs w:val="28"/>
          <w:lang w:val="en-US"/>
        </w:rPr>
        <w:t>was the impos</w:t>
      </w:r>
      <w:r w:rsidR="00E75F9F" w:rsidRPr="00A14B25">
        <w:rPr>
          <w:rFonts w:ascii="Times New Roman" w:hAnsi="Times New Roman" w:cs="Times New Roman"/>
          <w:sz w:val="28"/>
          <w:szCs w:val="28"/>
          <w:lang w:val="en-US"/>
        </w:rPr>
        <w:t>sibility of feudal system to answer the increasing demand for civil and military staff due to the decreasing land resources, which served as the "payment" for state service earlier. Politically weak vassal and tax classes were unable to resis</w:t>
      </w:r>
      <w:r w:rsidRPr="00A14B25">
        <w:rPr>
          <w:rFonts w:ascii="Times New Roman" w:hAnsi="Times New Roman" w:cs="Times New Roman"/>
          <w:sz w:val="28"/>
          <w:szCs w:val="28"/>
          <w:lang w:val="en-US"/>
        </w:rPr>
        <w:t>t the energy of the tsar.</w:t>
      </w:r>
    </w:p>
    <w:p w:rsidR="00DA343D" w:rsidRPr="00A14B25" w:rsidRDefault="00CF10D0"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AC0DC8"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The state economy, pressed by </w:t>
      </w:r>
      <w:r w:rsidR="00AC0DC8" w:rsidRPr="00A14B25">
        <w:rPr>
          <w:rFonts w:ascii="Times New Roman" w:hAnsi="Times New Roman" w:cs="Times New Roman"/>
          <w:sz w:val="28"/>
          <w:szCs w:val="28"/>
          <w:lang w:val="en-US"/>
        </w:rPr>
        <w:t>necessity of urgent changes, in</w:t>
      </w:r>
      <w:r w:rsidR="00E75F9F" w:rsidRPr="00A14B25">
        <w:rPr>
          <w:rFonts w:ascii="Times New Roman" w:hAnsi="Times New Roman" w:cs="Times New Roman"/>
          <w:sz w:val="28"/>
          <w:szCs w:val="28"/>
          <w:lang w:val="en-US"/>
        </w:rPr>
        <w:t>creased day by day. Practically all ec</w:t>
      </w:r>
      <w:r w:rsidR="00AC0DC8" w:rsidRPr="00A14B25">
        <w:rPr>
          <w:rFonts w:ascii="Times New Roman" w:hAnsi="Times New Roman" w:cs="Times New Roman"/>
          <w:sz w:val="28"/>
          <w:szCs w:val="28"/>
          <w:lang w:val="en-US"/>
        </w:rPr>
        <w:t>onomic projects (including mili</w:t>
      </w:r>
      <w:r w:rsidR="00E75F9F" w:rsidRPr="00A14B25">
        <w:rPr>
          <w:rFonts w:ascii="Times New Roman" w:hAnsi="Times New Roman" w:cs="Times New Roman"/>
          <w:sz w:val="28"/>
          <w:szCs w:val="28"/>
          <w:lang w:val="en-US"/>
        </w:rPr>
        <w:t>tary) had been based on the rich resour</w:t>
      </w:r>
      <w:r w:rsidR="00AC0DC8" w:rsidRPr="00A14B25">
        <w:rPr>
          <w:rFonts w:ascii="Times New Roman" w:hAnsi="Times New Roman" w:cs="Times New Roman"/>
          <w:sz w:val="28"/>
          <w:szCs w:val="28"/>
          <w:lang w:val="en-US"/>
        </w:rPr>
        <w:t>ces belonging to the state or quasi</w:t>
      </w:r>
      <w:r w:rsidR="00E75F9F" w:rsidRPr="00A14B25">
        <w:rPr>
          <w:rFonts w:ascii="Times New Roman" w:hAnsi="Times New Roman" w:cs="Times New Roman"/>
          <w:sz w:val="28"/>
          <w:szCs w:val="28"/>
          <w:lang w:val="en-US"/>
        </w:rPr>
        <w:t>state enterprises with forests, mines and slaves enclosed to them, such as baron Stroganov's tremendous estate in Siberia or - some time later – Demidov's iron p</w:t>
      </w:r>
      <w:r w:rsidR="00AC0DC8" w:rsidRPr="00A14B25">
        <w:rPr>
          <w:rFonts w:ascii="Times New Roman" w:hAnsi="Times New Roman" w:cs="Times New Roman"/>
          <w:sz w:val="28"/>
          <w:szCs w:val="28"/>
          <w:lang w:val="en-US"/>
        </w:rPr>
        <w:t xml:space="preserve">lants in Ural </w:t>
      </w:r>
      <w:proofErr w:type="gramStart"/>
      <w:r w:rsidR="00AC0DC8" w:rsidRPr="00A14B25">
        <w:rPr>
          <w:rFonts w:ascii="Times New Roman" w:hAnsi="Times New Roman" w:cs="Times New Roman"/>
          <w:sz w:val="28"/>
          <w:szCs w:val="28"/>
          <w:lang w:val="en-US"/>
        </w:rPr>
        <w:t>mountains</w:t>
      </w:r>
      <w:proofErr w:type="gramEnd"/>
      <w:r w:rsidR="00AC0DC8" w:rsidRPr="00A14B25">
        <w:rPr>
          <w:rFonts w:ascii="Times New Roman" w:hAnsi="Times New Roman" w:cs="Times New Roman"/>
          <w:sz w:val="28"/>
          <w:szCs w:val="28"/>
          <w:lang w:val="en-US"/>
        </w:rPr>
        <w:t>. The de</w:t>
      </w:r>
      <w:r w:rsidR="00E75F9F" w:rsidRPr="00A14B25">
        <w:rPr>
          <w:rFonts w:ascii="Times New Roman" w:hAnsi="Times New Roman" w:cs="Times New Roman"/>
          <w:sz w:val="28"/>
          <w:szCs w:val="28"/>
          <w:lang w:val="en-US"/>
        </w:rPr>
        <w:t>mand for natural resources was growing constantly. The forests were to satisfy the needs of navy and metallurgic industry, peasantry should also serve as a resource for magnificent</w:t>
      </w:r>
      <w:r w:rsidR="00AC0DC8" w:rsidRPr="00A14B25">
        <w:rPr>
          <w:rFonts w:ascii="Times New Roman" w:hAnsi="Times New Roman" w:cs="Times New Roman"/>
          <w:sz w:val="28"/>
          <w:szCs w:val="28"/>
          <w:lang w:val="en-US"/>
        </w:rPr>
        <w:t xml:space="preserve"> state building. Peter's concep</w:t>
      </w:r>
      <w:r w:rsidR="00E75F9F" w:rsidRPr="00A14B25">
        <w:rPr>
          <w:rFonts w:ascii="Times New Roman" w:hAnsi="Times New Roman" w:cs="Times New Roman"/>
          <w:sz w:val="28"/>
          <w:szCs w:val="28"/>
          <w:lang w:val="en-US"/>
        </w:rPr>
        <w:t>tion of modernization did not care about the majority of Russians. The rights of the classes had been strongly restricted, the basement of common rights regulating the relations between vassals and supreme power decreased. The development of serfdom and growing pressure of peasant commons against the individuals is often seen as the result of Peter's reform.</w:t>
      </w:r>
    </w:p>
    <w:p w:rsidR="00AC0DC8" w:rsidRDefault="00DA343D"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 It is obvious that Peter's reforms</w:t>
      </w:r>
      <w:r w:rsidR="00AC0DC8" w:rsidRPr="00A14B25">
        <w:rPr>
          <w:rFonts w:ascii="Times New Roman" w:hAnsi="Times New Roman" w:cs="Times New Roman"/>
          <w:sz w:val="28"/>
          <w:szCs w:val="28"/>
          <w:lang w:val="en-US"/>
        </w:rPr>
        <w:t xml:space="preserve"> have </w:t>
      </w:r>
      <w:proofErr w:type="gramStart"/>
      <w:r w:rsidR="00AC0DC8" w:rsidRPr="00A14B25">
        <w:rPr>
          <w:rFonts w:ascii="Times New Roman" w:hAnsi="Times New Roman" w:cs="Times New Roman"/>
          <w:sz w:val="28"/>
          <w:szCs w:val="28"/>
          <w:lang w:val="en-US"/>
        </w:rPr>
        <w:t>raised</w:t>
      </w:r>
      <w:proofErr w:type="gramEnd"/>
      <w:r w:rsidR="00AC0DC8" w:rsidRPr="00A14B25">
        <w:rPr>
          <w:rFonts w:ascii="Times New Roman" w:hAnsi="Times New Roman" w:cs="Times New Roman"/>
          <w:sz w:val="28"/>
          <w:szCs w:val="28"/>
          <w:lang w:val="en-US"/>
        </w:rPr>
        <w:t xml:space="preserve"> from the urgent de</w:t>
      </w:r>
      <w:r w:rsidR="00E75F9F" w:rsidRPr="00A14B25">
        <w:rPr>
          <w:rFonts w:ascii="Times New Roman" w:hAnsi="Times New Roman" w:cs="Times New Roman"/>
          <w:sz w:val="28"/>
          <w:szCs w:val="28"/>
          <w:lang w:val="en-US"/>
        </w:rPr>
        <w:t xml:space="preserve">mands of state management during the war. Peter I had no definite concept of "westernization". One can </w:t>
      </w:r>
      <w:r w:rsidR="00AC0DC8" w:rsidRPr="00A14B25">
        <w:rPr>
          <w:rFonts w:ascii="Times New Roman" w:hAnsi="Times New Roman" w:cs="Times New Roman"/>
          <w:sz w:val="28"/>
          <w:szCs w:val="28"/>
          <w:lang w:val="en-US"/>
        </w:rPr>
        <w:t xml:space="preserve">hardly believe that this practically </w:t>
      </w:r>
      <w:r w:rsidR="00E75F9F" w:rsidRPr="00A14B25">
        <w:rPr>
          <w:rFonts w:ascii="Times New Roman" w:hAnsi="Times New Roman" w:cs="Times New Roman"/>
          <w:sz w:val="28"/>
          <w:szCs w:val="28"/>
          <w:lang w:val="en-US"/>
        </w:rPr>
        <w:t xml:space="preserve">minded man could be interested in the largely abstract ideas of introducing the foreign culture as well </w:t>
      </w:r>
      <w:r w:rsidR="00AC0DC8" w:rsidRPr="00A14B25">
        <w:rPr>
          <w:rFonts w:ascii="Times New Roman" w:hAnsi="Times New Roman" w:cs="Times New Roman"/>
          <w:sz w:val="28"/>
          <w:szCs w:val="28"/>
          <w:lang w:val="en-US"/>
        </w:rPr>
        <w:t>as different social, administra</w:t>
      </w:r>
      <w:r w:rsidR="00E75F9F" w:rsidRPr="00A14B25">
        <w:rPr>
          <w:rFonts w:ascii="Times New Roman" w:hAnsi="Times New Roman" w:cs="Times New Roman"/>
          <w:sz w:val="28"/>
          <w:szCs w:val="28"/>
          <w:lang w:val="en-US"/>
        </w:rPr>
        <w:t xml:space="preserve">tive and management methods. </w:t>
      </w:r>
    </w:p>
    <w:p w:rsidR="00510223" w:rsidRPr="00A14B25" w:rsidRDefault="00510223" w:rsidP="00830DB4">
      <w:pPr>
        <w:tabs>
          <w:tab w:val="left" w:pos="142"/>
          <w:tab w:val="left" w:pos="426"/>
        </w:tabs>
        <w:contextualSpacing/>
        <w:jc w:val="both"/>
        <w:rPr>
          <w:rFonts w:ascii="Times New Roman" w:hAnsi="Times New Roman" w:cs="Times New Roman"/>
          <w:sz w:val="28"/>
          <w:szCs w:val="28"/>
          <w:lang w:val="en-US"/>
        </w:rPr>
      </w:pPr>
    </w:p>
    <w:p w:rsidR="00510223" w:rsidRPr="00A14B25" w:rsidRDefault="00C91421" w:rsidP="00510223">
      <w:pPr>
        <w:tabs>
          <w:tab w:val="left" w:pos="142"/>
          <w:tab w:val="left" w:pos="426"/>
        </w:tabs>
        <w:contextualSpacing/>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lastRenderedPageBreak/>
        <w:t xml:space="preserve">       1</w:t>
      </w:r>
      <w:r w:rsidR="00510223" w:rsidRPr="00A14B25">
        <w:rPr>
          <w:rFonts w:ascii="Times New Roman" w:hAnsi="Times New Roman" w:cs="Times New Roman"/>
          <w:b/>
          <w:bCs/>
          <w:i/>
          <w:iCs/>
          <w:sz w:val="28"/>
          <w:szCs w:val="28"/>
          <w:lang w:val="en-US"/>
        </w:rPr>
        <w:t>. Make up sentences to the following words:</w:t>
      </w:r>
    </w:p>
    <w:p w:rsidR="00510223" w:rsidRPr="00A14B25" w:rsidRDefault="00510223" w:rsidP="00510223">
      <w:pPr>
        <w:tabs>
          <w:tab w:val="left" w:pos="142"/>
          <w:tab w:val="left" w:pos="426"/>
        </w:tabs>
        <w:contextualSpacing/>
        <w:jc w:val="both"/>
        <w:rPr>
          <w:rFonts w:ascii="Times New Roman" w:hAnsi="Times New Roman" w:cs="Times New Roman"/>
          <w:b/>
          <w:bCs/>
          <w:i/>
          <w:iCs/>
          <w:sz w:val="28"/>
          <w:szCs w:val="28"/>
          <w:lang w:val="en-US"/>
        </w:rPr>
      </w:pPr>
    </w:p>
    <w:p w:rsidR="00510223" w:rsidRPr="00A14B25" w:rsidRDefault="00510223" w:rsidP="00510223">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 xml:space="preserve">Manage, regular, collect, implement, work, operate, publish, change, press, </w:t>
      </w:r>
      <w:proofErr w:type="gramStart"/>
      <w:r w:rsidRPr="00A14B25">
        <w:rPr>
          <w:rFonts w:ascii="Times New Roman" w:hAnsi="Times New Roman" w:cs="Times New Roman"/>
          <w:sz w:val="28"/>
          <w:szCs w:val="28"/>
          <w:lang w:val="en-US"/>
        </w:rPr>
        <w:t>satisfy</w:t>
      </w:r>
      <w:proofErr w:type="gramEnd"/>
      <w:r w:rsidRPr="00A14B25">
        <w:rPr>
          <w:rFonts w:ascii="Times New Roman" w:hAnsi="Times New Roman" w:cs="Times New Roman"/>
          <w:sz w:val="28"/>
          <w:szCs w:val="28"/>
          <w:lang w:val="en-US"/>
        </w:rPr>
        <w:t xml:space="preserve">. </w:t>
      </w:r>
    </w:p>
    <w:p w:rsidR="00510223" w:rsidRPr="00A14B25" w:rsidRDefault="00510223" w:rsidP="00510223">
      <w:pPr>
        <w:tabs>
          <w:tab w:val="left" w:pos="142"/>
          <w:tab w:val="left" w:pos="426"/>
        </w:tabs>
        <w:contextualSpacing/>
        <w:jc w:val="both"/>
        <w:rPr>
          <w:rFonts w:ascii="Times New Roman" w:hAnsi="Times New Roman" w:cs="Times New Roman"/>
          <w:b/>
          <w:bCs/>
          <w:i/>
          <w:iCs/>
          <w:sz w:val="28"/>
          <w:szCs w:val="28"/>
          <w:lang w:val="en-US"/>
        </w:rPr>
      </w:pPr>
    </w:p>
    <w:p w:rsidR="00510223" w:rsidRPr="00A14B25" w:rsidRDefault="00C91421" w:rsidP="00510223">
      <w:pPr>
        <w:tabs>
          <w:tab w:val="left" w:pos="142"/>
          <w:tab w:val="left" w:pos="426"/>
        </w:tabs>
        <w:contextualSpacing/>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 xml:space="preserve">     2</w:t>
      </w:r>
      <w:r w:rsidR="00510223" w:rsidRPr="00A14B25">
        <w:rPr>
          <w:rFonts w:ascii="Times New Roman" w:hAnsi="Times New Roman" w:cs="Times New Roman"/>
          <w:b/>
          <w:bCs/>
          <w:i/>
          <w:iCs/>
          <w:sz w:val="28"/>
          <w:szCs w:val="28"/>
          <w:lang w:val="en-US"/>
        </w:rPr>
        <w:t xml:space="preserve">. Make up the sentences with these adjectives: </w:t>
      </w:r>
    </w:p>
    <w:p w:rsidR="00510223" w:rsidRPr="00A14B25" w:rsidRDefault="00510223" w:rsidP="00510223">
      <w:pPr>
        <w:tabs>
          <w:tab w:val="left" w:pos="142"/>
          <w:tab w:val="left" w:pos="426"/>
        </w:tabs>
        <w:contextualSpacing/>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 xml:space="preserve"> </w:t>
      </w:r>
    </w:p>
    <w:p w:rsidR="00510223" w:rsidRPr="00A14B25" w:rsidRDefault="00510223" w:rsidP="00510223">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Less, many, better, worst, more, interesting, more difficult, beautiful, the most different, farther, the most. </w:t>
      </w:r>
    </w:p>
    <w:p w:rsidR="00AC0DC8" w:rsidRPr="00A14B25" w:rsidRDefault="00AC0DC8" w:rsidP="00830DB4">
      <w:pPr>
        <w:tabs>
          <w:tab w:val="left" w:pos="142"/>
          <w:tab w:val="left" w:pos="426"/>
        </w:tabs>
        <w:contextualSpacing/>
        <w:jc w:val="both"/>
        <w:rPr>
          <w:rFonts w:ascii="Times New Roman" w:hAnsi="Times New Roman" w:cs="Times New Roman"/>
          <w:sz w:val="28"/>
          <w:szCs w:val="28"/>
          <w:lang w:val="en-US"/>
        </w:rPr>
      </w:pPr>
    </w:p>
    <w:p w:rsidR="00CF10D0" w:rsidRPr="00A14B25" w:rsidRDefault="00CF10D0" w:rsidP="00830DB4">
      <w:pPr>
        <w:tabs>
          <w:tab w:val="left" w:pos="142"/>
          <w:tab w:val="left" w:pos="426"/>
        </w:tabs>
        <w:contextualSpacing/>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 xml:space="preserve">                                             </w:t>
      </w:r>
    </w:p>
    <w:p w:rsidR="00CF10D0" w:rsidRPr="00A14B25" w:rsidRDefault="00CF10D0" w:rsidP="00830DB4">
      <w:pPr>
        <w:tabs>
          <w:tab w:val="left" w:pos="142"/>
          <w:tab w:val="left" w:pos="426"/>
        </w:tabs>
        <w:contextualSpacing/>
        <w:jc w:val="both"/>
        <w:rPr>
          <w:rFonts w:ascii="Times New Roman" w:hAnsi="Times New Roman" w:cs="Times New Roman"/>
          <w:b/>
          <w:bCs/>
          <w:iCs/>
          <w:sz w:val="28"/>
          <w:szCs w:val="28"/>
          <w:lang w:val="en-US"/>
        </w:rPr>
      </w:pPr>
      <w:r w:rsidRPr="00A14B25">
        <w:rPr>
          <w:rFonts w:ascii="Times New Roman" w:hAnsi="Times New Roman" w:cs="Times New Roman"/>
          <w:b/>
          <w:bCs/>
          <w:i/>
          <w:iCs/>
          <w:sz w:val="28"/>
          <w:szCs w:val="28"/>
          <w:lang w:val="en-US"/>
        </w:rPr>
        <w:t xml:space="preserve">                                           </w:t>
      </w:r>
      <w:r w:rsidR="008E621C">
        <w:rPr>
          <w:rFonts w:ascii="Times New Roman" w:hAnsi="Times New Roman" w:cs="Times New Roman"/>
          <w:b/>
          <w:bCs/>
          <w:i/>
          <w:iCs/>
          <w:sz w:val="28"/>
          <w:szCs w:val="28"/>
          <w:lang w:val="en-US"/>
        </w:rPr>
        <w:t xml:space="preserve">  </w:t>
      </w: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b/>
          <w:bCs/>
          <w:iCs/>
          <w:sz w:val="28"/>
          <w:szCs w:val="28"/>
          <w:lang w:val="en-US"/>
        </w:rPr>
        <w:t>UNIT 13</w:t>
      </w:r>
    </w:p>
    <w:p w:rsidR="00CF10D0" w:rsidRDefault="00CF10D0" w:rsidP="00830DB4">
      <w:pPr>
        <w:tabs>
          <w:tab w:val="left" w:pos="142"/>
          <w:tab w:val="left" w:pos="426"/>
        </w:tabs>
        <w:contextualSpacing/>
        <w:jc w:val="both"/>
        <w:rPr>
          <w:rFonts w:ascii="Times New Roman" w:hAnsi="Times New Roman" w:cs="Times New Roman"/>
          <w:b/>
          <w:bCs/>
          <w:sz w:val="28"/>
          <w:szCs w:val="28"/>
          <w:lang w:val="en-US"/>
        </w:rPr>
      </w:pPr>
      <w:r w:rsidRPr="00A14B25">
        <w:rPr>
          <w:rFonts w:ascii="Times New Roman" w:hAnsi="Times New Roman" w:cs="Times New Roman"/>
          <w:b/>
          <w:bCs/>
          <w:i/>
          <w:iCs/>
          <w:sz w:val="28"/>
          <w:szCs w:val="28"/>
          <w:lang w:val="en-US"/>
        </w:rPr>
        <w:t xml:space="preserve">                                     </w:t>
      </w:r>
      <w:r w:rsidR="008E621C">
        <w:rPr>
          <w:rFonts w:ascii="Times New Roman" w:hAnsi="Times New Roman" w:cs="Times New Roman"/>
          <w:b/>
          <w:bCs/>
          <w:i/>
          <w:iCs/>
          <w:sz w:val="28"/>
          <w:szCs w:val="28"/>
          <w:lang w:val="en-US"/>
        </w:rPr>
        <w:t xml:space="preserve">   </w:t>
      </w:r>
      <w:r w:rsidRPr="00A14B25">
        <w:rPr>
          <w:rFonts w:ascii="Times New Roman" w:hAnsi="Times New Roman" w:cs="Times New Roman"/>
          <w:b/>
          <w:bCs/>
          <w:i/>
          <w:iCs/>
          <w:sz w:val="28"/>
          <w:szCs w:val="28"/>
          <w:lang w:val="en-US"/>
        </w:rPr>
        <w:t xml:space="preserve"> </w:t>
      </w:r>
      <w:r w:rsidR="00E75F9F" w:rsidRPr="00A14B25">
        <w:rPr>
          <w:rFonts w:ascii="Times New Roman" w:hAnsi="Times New Roman" w:cs="Times New Roman"/>
          <w:b/>
          <w:bCs/>
          <w:sz w:val="28"/>
          <w:szCs w:val="28"/>
          <w:lang w:val="en-US"/>
        </w:rPr>
        <w:t xml:space="preserve">Forest Cadastre </w:t>
      </w:r>
    </w:p>
    <w:p w:rsidR="008E621C" w:rsidRDefault="008E621C" w:rsidP="00830DB4">
      <w:pPr>
        <w:tabs>
          <w:tab w:val="left" w:pos="142"/>
          <w:tab w:val="left" w:pos="426"/>
        </w:tabs>
        <w:contextualSpacing/>
        <w:jc w:val="both"/>
        <w:rPr>
          <w:rFonts w:ascii="Times New Roman" w:hAnsi="Times New Roman" w:cs="Times New Roman"/>
          <w:b/>
          <w:bCs/>
          <w:sz w:val="28"/>
          <w:szCs w:val="28"/>
          <w:lang w:val="en-US"/>
        </w:rPr>
      </w:pPr>
    </w:p>
    <w:p w:rsidR="008E621C" w:rsidRDefault="008E621C" w:rsidP="00830DB4">
      <w:pPr>
        <w:tabs>
          <w:tab w:val="left" w:pos="142"/>
          <w:tab w:val="left" w:pos="426"/>
        </w:tabs>
        <w:contextualSpacing/>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r>
        <w:rPr>
          <w:rFonts w:ascii="Times New Roman" w:hAnsi="Times New Roman" w:cs="Times New Roman"/>
          <w:b/>
          <w:bCs/>
          <w:noProof/>
          <w:sz w:val="28"/>
          <w:szCs w:val="28"/>
          <w:lang w:eastAsia="ru-RU"/>
        </w:rPr>
        <w:drawing>
          <wp:inline distT="0" distB="0" distL="0" distR="0" wp14:anchorId="0E2E12FC" wp14:editId="189B036C">
            <wp:extent cx="4875044" cy="2624866"/>
            <wp:effectExtent l="19050" t="0" r="1756" b="0"/>
            <wp:docPr id="16" name="Рисунок 12" descr="C:\Documents and Settings\ADMIN\Рабочий стол\ФЛЕШКА\documents fleshka\crosswords soil\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ADMIN\Рабочий стол\ФЛЕШКА\documents fleshka\crosswords soil\images.jpg"/>
                    <pic:cNvPicPr>
                      <a:picLocks noChangeAspect="1" noChangeArrowheads="1"/>
                    </pic:cNvPicPr>
                  </pic:nvPicPr>
                  <pic:blipFill>
                    <a:blip r:embed="rId22"/>
                    <a:srcRect/>
                    <a:stretch>
                      <a:fillRect/>
                    </a:stretch>
                  </pic:blipFill>
                  <pic:spPr bwMode="auto">
                    <a:xfrm>
                      <a:off x="0" y="0"/>
                      <a:ext cx="4875877" cy="2625315"/>
                    </a:xfrm>
                    <a:prstGeom prst="rect">
                      <a:avLst/>
                    </a:prstGeom>
                    <a:noFill/>
                    <a:ln w="9525">
                      <a:noFill/>
                      <a:miter lim="800000"/>
                      <a:headEnd/>
                      <a:tailEnd/>
                    </a:ln>
                  </pic:spPr>
                </pic:pic>
              </a:graphicData>
            </a:graphic>
          </wp:inline>
        </w:drawing>
      </w:r>
    </w:p>
    <w:p w:rsidR="008E621C" w:rsidRPr="00A14B25" w:rsidRDefault="008E621C" w:rsidP="00830DB4">
      <w:pPr>
        <w:tabs>
          <w:tab w:val="left" w:pos="142"/>
          <w:tab w:val="left" w:pos="426"/>
        </w:tabs>
        <w:contextualSpacing/>
        <w:jc w:val="both"/>
        <w:rPr>
          <w:rFonts w:ascii="Times New Roman" w:hAnsi="Times New Roman" w:cs="Times New Roman"/>
          <w:b/>
          <w:bCs/>
          <w:sz w:val="28"/>
          <w:szCs w:val="28"/>
          <w:lang w:val="en-US"/>
        </w:rPr>
      </w:pPr>
    </w:p>
    <w:p w:rsidR="009D7B82" w:rsidRPr="00A14B25" w:rsidRDefault="00CF10D0"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b/>
          <w:bCs/>
          <w:sz w:val="28"/>
          <w:szCs w:val="28"/>
          <w:lang w:val="en-US"/>
        </w:rPr>
        <w:t xml:space="preserve">       </w:t>
      </w:r>
      <w:r w:rsidR="00232C96" w:rsidRPr="00A14B25">
        <w:rPr>
          <w:rFonts w:ascii="Times New Roman" w:hAnsi="Times New Roman" w:cs="Times New Roman"/>
          <w:b/>
          <w:bCs/>
          <w:sz w:val="28"/>
          <w:szCs w:val="28"/>
          <w:lang w:val="en-US"/>
        </w:rPr>
        <w:t xml:space="preserve">   </w:t>
      </w:r>
      <w:r w:rsidRPr="00A14B25">
        <w:rPr>
          <w:rFonts w:ascii="Times New Roman" w:hAnsi="Times New Roman" w:cs="Times New Roman"/>
          <w:b/>
          <w:bCs/>
          <w:sz w:val="28"/>
          <w:szCs w:val="28"/>
          <w:lang w:val="en-US"/>
        </w:rPr>
        <w:t xml:space="preserve"> </w:t>
      </w:r>
      <w:r w:rsidR="00E75F9F" w:rsidRPr="00A14B25">
        <w:rPr>
          <w:rFonts w:ascii="Times New Roman" w:hAnsi="Times New Roman" w:cs="Times New Roman"/>
          <w:sz w:val="28"/>
          <w:szCs w:val="28"/>
          <w:lang w:val="en-US"/>
        </w:rPr>
        <w:t xml:space="preserve">One can see on the example of the </w:t>
      </w:r>
      <w:r w:rsidR="00D83167" w:rsidRPr="00A14B25">
        <w:rPr>
          <w:rFonts w:ascii="Times New Roman" w:hAnsi="Times New Roman" w:cs="Times New Roman"/>
          <w:sz w:val="28"/>
          <w:szCs w:val="28"/>
          <w:lang w:val="en-US"/>
        </w:rPr>
        <w:t>forest cadastre that foreign me</w:t>
      </w:r>
      <w:r w:rsidR="00E75F9F" w:rsidRPr="00A14B25">
        <w:rPr>
          <w:rFonts w:ascii="Times New Roman" w:hAnsi="Times New Roman" w:cs="Times New Roman"/>
          <w:sz w:val="28"/>
          <w:szCs w:val="28"/>
          <w:lang w:val="en-US"/>
        </w:rPr>
        <w:t xml:space="preserve">thods introduced in Russia developed not only in the different social and cultural context, but even in the administrative and management environment. </w:t>
      </w:r>
    </w:p>
    <w:p w:rsidR="009D7B82" w:rsidRPr="00A14B25" w:rsidRDefault="009D7B82"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Navy building had been one of the main priorities of Peter I </w:t>
      </w:r>
      <w:proofErr w:type="gramStart"/>
      <w:r w:rsidR="00E75F9F" w:rsidRPr="00A14B25">
        <w:rPr>
          <w:rFonts w:ascii="Times New Roman" w:hAnsi="Times New Roman" w:cs="Times New Roman"/>
          <w:sz w:val="28"/>
          <w:szCs w:val="28"/>
          <w:lang w:val="en-US"/>
        </w:rPr>
        <w:t>reign</w:t>
      </w:r>
      <w:proofErr w:type="gramEnd"/>
      <w:r w:rsidR="00E75F9F" w:rsidRPr="00A14B25">
        <w:rPr>
          <w:rFonts w:ascii="Times New Roman" w:hAnsi="Times New Roman" w:cs="Times New Roman"/>
          <w:sz w:val="28"/>
          <w:szCs w:val="28"/>
          <w:lang w:val="en-US"/>
        </w:rPr>
        <w:t>. The regular forest surveys were ordered in 1703. Soon all the timber forests of European Russia - from the Baltic Sea to the Volga were managed by the Admiralty. It meant not only the forests of the crown but also private, common and clergy forests. It became illegal to the owners to cut their timber if not suitabl</w:t>
      </w:r>
      <w:r w:rsidR="00D83167" w:rsidRPr="00A14B25">
        <w:rPr>
          <w:rFonts w:ascii="Times New Roman" w:hAnsi="Times New Roman" w:cs="Times New Roman"/>
          <w:sz w:val="28"/>
          <w:szCs w:val="28"/>
          <w:lang w:val="en-US"/>
        </w:rPr>
        <w:t>e for the navy. The historiogra</w:t>
      </w:r>
      <w:r w:rsidR="00E75F9F" w:rsidRPr="00A14B25">
        <w:rPr>
          <w:rFonts w:ascii="Times New Roman" w:hAnsi="Times New Roman" w:cs="Times New Roman"/>
          <w:sz w:val="28"/>
          <w:szCs w:val="28"/>
          <w:lang w:val="en-US"/>
        </w:rPr>
        <w:t xml:space="preserve">pher of the Ministry of State Property Lev </w:t>
      </w:r>
      <w:proofErr w:type="spellStart"/>
      <w:r w:rsidR="00E75F9F" w:rsidRPr="00A14B25">
        <w:rPr>
          <w:rFonts w:ascii="Times New Roman" w:hAnsi="Times New Roman" w:cs="Times New Roman"/>
          <w:sz w:val="28"/>
          <w:szCs w:val="28"/>
          <w:lang w:val="en-US"/>
        </w:rPr>
        <w:t>Zakharov</w:t>
      </w:r>
      <w:proofErr w:type="spellEnd"/>
      <w:r w:rsidR="00E75F9F" w:rsidRPr="00A14B25">
        <w:rPr>
          <w:rFonts w:ascii="Times New Roman" w:hAnsi="Times New Roman" w:cs="Times New Roman"/>
          <w:sz w:val="28"/>
          <w:szCs w:val="28"/>
          <w:lang w:val="en-US"/>
        </w:rPr>
        <w:t xml:space="preserve"> </w:t>
      </w:r>
      <w:r w:rsidR="00083606" w:rsidRPr="00A14B25">
        <w:rPr>
          <w:rFonts w:ascii="Times New Roman" w:hAnsi="Times New Roman" w:cs="Times New Roman"/>
          <w:sz w:val="28"/>
          <w:szCs w:val="28"/>
          <w:lang w:val="en-US"/>
        </w:rPr>
        <w:t>considers it to be</w:t>
      </w:r>
      <w:r w:rsidR="00E75F9F" w:rsidRPr="00A14B25">
        <w:rPr>
          <w:rFonts w:ascii="Times New Roman" w:hAnsi="Times New Roman" w:cs="Times New Roman"/>
          <w:sz w:val="28"/>
          <w:szCs w:val="28"/>
          <w:lang w:val="en-US"/>
        </w:rPr>
        <w:t xml:space="preserve"> the nationalization of forest resources. Only at the reign of Ekaterina II liberalization of the forest status took place and in 1802 Forest Department became the body of the Ministry of Finances. </w:t>
      </w:r>
    </w:p>
    <w:p w:rsidR="009D7B82" w:rsidRPr="00A14B25" w:rsidRDefault="009D7B82"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lastRenderedPageBreak/>
        <w:t xml:space="preserve">         </w:t>
      </w:r>
      <w:r w:rsidR="00E75F9F" w:rsidRPr="00A14B25">
        <w:rPr>
          <w:rFonts w:ascii="Times New Roman" w:hAnsi="Times New Roman" w:cs="Times New Roman"/>
          <w:sz w:val="28"/>
          <w:szCs w:val="28"/>
          <w:lang w:val="en-US"/>
        </w:rPr>
        <w:t xml:space="preserve">All the timber forests were examined and mapped by the officers. All the oaks, lime-trees and pines were counted and measured. It was a forest doomsday indeed. Hundreds of large-scale maps and charts, accompanied with tabular statistics were prepared. Later these documents served as the source for general forest atlases such as </w:t>
      </w:r>
      <w:r w:rsidR="00D83167" w:rsidRPr="00A14B25">
        <w:rPr>
          <w:rFonts w:ascii="Times New Roman" w:hAnsi="Times New Roman" w:cs="Times New Roman"/>
          <w:sz w:val="28"/>
          <w:szCs w:val="28"/>
          <w:lang w:val="en-US"/>
        </w:rPr>
        <w:t>well-known</w:t>
      </w:r>
      <w:r w:rsidR="00E75F9F" w:rsidRPr="00A14B25">
        <w:rPr>
          <w:rFonts w:ascii="Times New Roman" w:hAnsi="Times New Roman" w:cs="Times New Roman"/>
          <w:sz w:val="28"/>
          <w:szCs w:val="28"/>
          <w:lang w:val="en-US"/>
        </w:rPr>
        <w:t xml:space="preserve"> "General Atlas of various kinds of forests" from the Hermitage Collection of Manuscript Department of the National Library in Petersburg. These surveys were carried out even where forests were never used later. </w:t>
      </w:r>
    </w:p>
    <w:p w:rsidR="00663217" w:rsidRPr="00A14B25" w:rsidRDefault="009D7B82"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The fact that forest surveys were surprisingly detailed and exact so deserved special attention. Taking into consideration that large-scale mapping had been new in the practice of Russian state </w:t>
      </w:r>
      <w:proofErr w:type="gramStart"/>
      <w:r w:rsidR="00E75F9F" w:rsidRPr="00A14B25">
        <w:rPr>
          <w:rFonts w:ascii="Times New Roman" w:hAnsi="Times New Roman" w:cs="Times New Roman"/>
          <w:sz w:val="28"/>
          <w:szCs w:val="28"/>
          <w:lang w:val="en-US"/>
        </w:rPr>
        <w:t>management,</w:t>
      </w:r>
      <w:proofErr w:type="gramEnd"/>
      <w:r w:rsidR="00E75F9F" w:rsidRPr="00A14B25">
        <w:rPr>
          <w:rFonts w:ascii="Times New Roman" w:hAnsi="Times New Roman" w:cs="Times New Roman"/>
          <w:sz w:val="28"/>
          <w:szCs w:val="28"/>
          <w:lang w:val="en-US"/>
        </w:rPr>
        <w:t xml:space="preserve"> we could see the importance of forest surveys for Peter's administration. It makes clear the great shipbuilding plans of Admiralty and Peter himself, this "Sailor and carpenter", as he was called by Pushkin. The mapped resources of timber forests were much more than the real forest consumption and shipbuilding had ever been at that time or later. </w:t>
      </w:r>
    </w:p>
    <w:p w:rsidR="00663217" w:rsidRPr="00A14B25" w:rsidRDefault="00663217"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The technology of the forest mapping is well known. It was largely borrowed from the western mapmaking. The aim of Peter's cadastres – navy building – is similar to the one of Colbert's, who managed the French crown estates at the same way. But if the Colbert cadastres managed only forests of the crown, all the Russian forests in practice belonged to the crown for almost a century after implementation of Peter's cadastre. This nationalization seems to have nothing in common with European management of natural resources. </w:t>
      </w:r>
    </w:p>
    <w:p w:rsidR="00677A21" w:rsidRPr="00A14B25" w:rsidRDefault="00663217"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Land cadastres could be opposed to the forest ones. Highly developed in the XVI-XVII </w:t>
      </w:r>
      <w:proofErr w:type="spellStart"/>
      <w:proofErr w:type="gramStart"/>
      <w:r w:rsidR="00E75F9F" w:rsidRPr="00A14B25">
        <w:rPr>
          <w:rFonts w:ascii="Times New Roman" w:hAnsi="Times New Roman" w:cs="Times New Roman"/>
          <w:sz w:val="28"/>
          <w:szCs w:val="28"/>
          <w:lang w:val="en-US"/>
        </w:rPr>
        <w:t>th</w:t>
      </w:r>
      <w:proofErr w:type="spellEnd"/>
      <w:proofErr w:type="gramEnd"/>
      <w:r w:rsidR="00E75F9F" w:rsidRPr="00A14B25">
        <w:rPr>
          <w:rFonts w:ascii="Times New Roman" w:hAnsi="Times New Roman" w:cs="Times New Roman"/>
          <w:sz w:val="28"/>
          <w:szCs w:val="28"/>
          <w:lang w:val="en-US"/>
        </w:rPr>
        <w:t xml:space="preserve"> centuries, it degraded during Peter's reign. The reason for it was not the tax reform, but the transformation of feudal state into highly centralized bureaucratic system. Regular land surveys did not take place any more despite the fact that landed nobility remained the source for recruiting military and civil statesmen. The land property of nobility giving them independence was considered as an obstacle to their state service. The</w:t>
      </w:r>
      <w:r w:rsidR="00083606" w:rsidRPr="00A14B25">
        <w:rPr>
          <w:rFonts w:ascii="Times New Roman" w:hAnsi="Times New Roman" w:cs="Times New Roman"/>
          <w:sz w:val="28"/>
          <w:szCs w:val="28"/>
          <w:lang w:val="en-US"/>
        </w:rPr>
        <w:t xml:space="preserve"> implementation of obligatory </w:t>
      </w:r>
      <w:r w:rsidR="00E75F9F" w:rsidRPr="00A14B25">
        <w:rPr>
          <w:rFonts w:ascii="Times New Roman" w:hAnsi="Times New Roman" w:cs="Times New Roman"/>
          <w:sz w:val="28"/>
          <w:szCs w:val="28"/>
          <w:lang w:val="en-US"/>
        </w:rPr>
        <w:t xml:space="preserve">strict forms of state service for nobility is a confirmation of this statement. </w:t>
      </w:r>
    </w:p>
    <w:p w:rsidR="00677A21" w:rsidRPr="00A14B25" w:rsidRDefault="00677A21"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Despite the large map surveys of Peter's geodesists in the internal provinces of Russia, where most of land estates were situated, these maps do not reflect land property rights, as well as land use and evaluation. These documents are similar to the later surveys of Russian frontier and colonial territories of Crimea, Siberia, </w:t>
      </w:r>
      <w:proofErr w:type="gramStart"/>
      <w:r w:rsidR="00E75F9F" w:rsidRPr="00A14B25">
        <w:rPr>
          <w:rFonts w:ascii="Times New Roman" w:hAnsi="Times New Roman" w:cs="Times New Roman"/>
          <w:sz w:val="28"/>
          <w:szCs w:val="28"/>
          <w:lang w:val="en-US"/>
        </w:rPr>
        <w:t>Mid</w:t>
      </w:r>
      <w:proofErr w:type="gramEnd"/>
      <w:r w:rsidR="00E75F9F" w:rsidRPr="00A14B25">
        <w:rPr>
          <w:rFonts w:ascii="Times New Roman" w:hAnsi="Times New Roman" w:cs="Times New Roman"/>
          <w:sz w:val="28"/>
          <w:szCs w:val="28"/>
          <w:lang w:val="en-US"/>
        </w:rPr>
        <w:t>-Asia. The main aim of those is the use of maps for the effective state management and the search for additional natural resources.</w:t>
      </w:r>
    </w:p>
    <w:p w:rsidR="00D83167" w:rsidRPr="00A14B25" w:rsidRDefault="00677A21"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 The emergence of "resource" paradigm in Russian geography and implementation of resource cadastres instead of tax ones is the result of Peter's modernization. For long time till now these traits of Russian geographical knowledge remained linked with the active reforms carried out by the central power. Though the </w:t>
      </w:r>
      <w:r w:rsidR="00E75F9F" w:rsidRPr="00A14B25">
        <w:rPr>
          <w:rFonts w:ascii="Times New Roman" w:hAnsi="Times New Roman" w:cs="Times New Roman"/>
          <w:sz w:val="28"/>
          <w:szCs w:val="28"/>
          <w:lang w:val="en-US"/>
        </w:rPr>
        <w:lastRenderedPageBreak/>
        <w:t xml:space="preserve">scientific basis of forest cadastre of Peter I – the most remarkable of his cadastres – had been borrowed from the European science, this stresses the original way of </w:t>
      </w:r>
      <w:r w:rsidR="00083606" w:rsidRPr="00A14B25">
        <w:rPr>
          <w:rFonts w:ascii="Times New Roman" w:hAnsi="Times New Roman" w:cs="Times New Roman"/>
          <w:sz w:val="28"/>
          <w:szCs w:val="28"/>
          <w:lang w:val="en-US"/>
        </w:rPr>
        <w:t>natural resources management.</w:t>
      </w:r>
    </w:p>
    <w:p w:rsidR="00824C12" w:rsidRPr="00A14B25" w:rsidRDefault="00E75F9F"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p>
    <w:p w:rsidR="00B03877" w:rsidRPr="00A14B25" w:rsidRDefault="00B03877" w:rsidP="00830DB4">
      <w:pPr>
        <w:tabs>
          <w:tab w:val="left" w:pos="142"/>
          <w:tab w:val="left" w:pos="426"/>
        </w:tabs>
        <w:contextualSpacing/>
        <w:jc w:val="both"/>
        <w:rPr>
          <w:rFonts w:ascii="Times New Roman" w:hAnsi="Times New Roman" w:cs="Times New Roman"/>
          <w:sz w:val="28"/>
          <w:szCs w:val="28"/>
          <w:lang w:val="en-US"/>
        </w:rPr>
      </w:pPr>
    </w:p>
    <w:p w:rsidR="00824C12" w:rsidRPr="00A14B25" w:rsidRDefault="00F51EC2" w:rsidP="00F51EC2">
      <w:pPr>
        <w:pStyle w:val="a3"/>
        <w:tabs>
          <w:tab w:val="left" w:pos="142"/>
          <w:tab w:val="left" w:pos="426"/>
        </w:tabs>
        <w:ind w:left="1418"/>
        <w:jc w:val="both"/>
        <w:rPr>
          <w:rFonts w:ascii="Times New Roman" w:hAnsi="Times New Roman" w:cs="Times New Roman"/>
          <w:b/>
          <w:bCs/>
          <w:i/>
          <w:iCs/>
          <w:sz w:val="28"/>
          <w:szCs w:val="28"/>
          <w:lang w:val="en-US"/>
        </w:rPr>
      </w:pPr>
      <w:proofErr w:type="gramStart"/>
      <w:r>
        <w:rPr>
          <w:rFonts w:ascii="Times New Roman" w:hAnsi="Times New Roman" w:cs="Times New Roman"/>
          <w:b/>
          <w:bCs/>
          <w:i/>
          <w:iCs/>
          <w:sz w:val="28"/>
          <w:szCs w:val="28"/>
          <w:lang w:val="en-US"/>
        </w:rPr>
        <w:t>1.</w:t>
      </w:r>
      <w:r w:rsidR="00C76293">
        <w:rPr>
          <w:rFonts w:ascii="Times New Roman" w:hAnsi="Times New Roman" w:cs="Times New Roman"/>
          <w:b/>
          <w:bCs/>
          <w:i/>
          <w:iCs/>
          <w:sz w:val="28"/>
          <w:szCs w:val="28"/>
          <w:lang w:val="en-US"/>
        </w:rPr>
        <w:t>Translate</w:t>
      </w:r>
      <w:proofErr w:type="gramEnd"/>
      <w:r w:rsidR="00C76293">
        <w:rPr>
          <w:rFonts w:ascii="Times New Roman" w:hAnsi="Times New Roman" w:cs="Times New Roman"/>
          <w:b/>
          <w:bCs/>
          <w:i/>
          <w:iCs/>
          <w:sz w:val="28"/>
          <w:szCs w:val="28"/>
          <w:lang w:val="en-US"/>
        </w:rPr>
        <w:t xml:space="preserve"> and make up the sentences with these words</w:t>
      </w:r>
      <w:r w:rsidR="00E75F9F" w:rsidRPr="00A14B25">
        <w:rPr>
          <w:rFonts w:ascii="Times New Roman" w:hAnsi="Times New Roman" w:cs="Times New Roman"/>
          <w:b/>
          <w:bCs/>
          <w:i/>
          <w:iCs/>
          <w:sz w:val="28"/>
          <w:szCs w:val="28"/>
          <w:lang w:val="en-US"/>
        </w:rPr>
        <w:t xml:space="preserve">: </w:t>
      </w:r>
    </w:p>
    <w:p w:rsidR="00824C12" w:rsidRPr="00A14B25" w:rsidRDefault="00E75F9F"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Methodically, colleagues, boundary, certain, majesty, zoom, announce, complete, widespread, digital, session, authority, </w:t>
      </w:r>
      <w:r w:rsidR="00D47C31" w:rsidRPr="00A14B25">
        <w:rPr>
          <w:rFonts w:ascii="Times New Roman" w:hAnsi="Times New Roman" w:cs="Times New Roman"/>
          <w:sz w:val="28"/>
          <w:szCs w:val="28"/>
          <w:lang w:val="en-US"/>
        </w:rPr>
        <w:t>Gazetteer</w:t>
      </w:r>
      <w:r w:rsidRPr="00A14B25">
        <w:rPr>
          <w:rFonts w:ascii="Times New Roman" w:hAnsi="Times New Roman" w:cs="Times New Roman"/>
          <w:sz w:val="28"/>
          <w:szCs w:val="28"/>
          <w:lang w:val="en-US"/>
        </w:rPr>
        <w:t xml:space="preserve">, consequence, emerge, arrange, aforementioned, validity. </w:t>
      </w:r>
    </w:p>
    <w:p w:rsidR="00F51EC2" w:rsidRDefault="00F51EC2" w:rsidP="00F51EC2">
      <w:pPr>
        <w:tabs>
          <w:tab w:val="left" w:pos="142"/>
          <w:tab w:val="left" w:pos="426"/>
        </w:tabs>
        <w:jc w:val="both"/>
        <w:rPr>
          <w:rFonts w:ascii="Times New Roman" w:hAnsi="Times New Roman" w:cs="Times New Roman"/>
          <w:b/>
          <w:bCs/>
          <w:i/>
          <w:iCs/>
          <w:sz w:val="28"/>
          <w:szCs w:val="28"/>
          <w:lang w:val="en-US"/>
        </w:rPr>
      </w:pPr>
    </w:p>
    <w:p w:rsidR="00824C12" w:rsidRPr="00F51EC2" w:rsidRDefault="00F51EC2" w:rsidP="00F51EC2">
      <w:pPr>
        <w:tabs>
          <w:tab w:val="left" w:pos="142"/>
          <w:tab w:val="left" w:pos="426"/>
        </w:tabs>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 xml:space="preserve">                 </w:t>
      </w:r>
      <w:proofErr w:type="gramStart"/>
      <w:r w:rsidRPr="00F51EC2">
        <w:rPr>
          <w:rFonts w:ascii="Times New Roman" w:hAnsi="Times New Roman" w:cs="Times New Roman"/>
          <w:b/>
          <w:bCs/>
          <w:i/>
          <w:iCs/>
          <w:sz w:val="28"/>
          <w:szCs w:val="28"/>
          <w:lang w:val="en-US"/>
        </w:rPr>
        <w:t>2.</w:t>
      </w:r>
      <w:r w:rsidR="00C76293" w:rsidRPr="00F51EC2">
        <w:rPr>
          <w:rFonts w:ascii="Times New Roman" w:hAnsi="Times New Roman" w:cs="Times New Roman"/>
          <w:b/>
          <w:bCs/>
          <w:i/>
          <w:iCs/>
          <w:sz w:val="28"/>
          <w:szCs w:val="28"/>
          <w:lang w:val="en-US"/>
        </w:rPr>
        <w:t>Read</w:t>
      </w:r>
      <w:proofErr w:type="gramEnd"/>
      <w:r w:rsidR="00C76293" w:rsidRPr="00F51EC2">
        <w:rPr>
          <w:rFonts w:ascii="Times New Roman" w:hAnsi="Times New Roman" w:cs="Times New Roman"/>
          <w:b/>
          <w:bCs/>
          <w:i/>
          <w:iCs/>
          <w:sz w:val="28"/>
          <w:szCs w:val="28"/>
          <w:lang w:val="en-US"/>
        </w:rPr>
        <w:t xml:space="preserve"> and translate the following group words</w:t>
      </w:r>
      <w:r w:rsidR="00E75F9F" w:rsidRPr="00F51EC2">
        <w:rPr>
          <w:rFonts w:ascii="Times New Roman" w:hAnsi="Times New Roman" w:cs="Times New Roman"/>
          <w:b/>
          <w:bCs/>
          <w:i/>
          <w:iCs/>
          <w:sz w:val="28"/>
          <w:szCs w:val="28"/>
          <w:lang w:val="en-US"/>
        </w:rPr>
        <w:t xml:space="preserve">: </w:t>
      </w:r>
    </w:p>
    <w:p w:rsidR="00824C12" w:rsidRPr="00A14B25" w:rsidRDefault="00E75F9F"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Within a certain country; use a</w:t>
      </w:r>
      <w:r w:rsidR="004102CD" w:rsidRPr="00A14B25">
        <w:rPr>
          <w:rFonts w:ascii="Times New Roman" w:hAnsi="Times New Roman" w:cs="Times New Roman"/>
          <w:sz w:val="28"/>
          <w:szCs w:val="28"/>
          <w:lang w:val="en-US"/>
        </w:rPr>
        <w:t>nd implementation throughout Eu</w:t>
      </w:r>
      <w:r w:rsidRPr="00A14B25">
        <w:rPr>
          <w:rFonts w:ascii="Times New Roman" w:hAnsi="Times New Roman" w:cs="Times New Roman"/>
          <w:sz w:val="28"/>
          <w:szCs w:val="28"/>
          <w:lang w:val="en-US"/>
        </w:rPr>
        <w:t>rope; to maximize the efficiency; Valuation Office Agency; complete digital database; e-Business strategy; r</w:t>
      </w:r>
      <w:r w:rsidR="004102CD" w:rsidRPr="00A14B25">
        <w:rPr>
          <w:rFonts w:ascii="Times New Roman" w:hAnsi="Times New Roman" w:cs="Times New Roman"/>
          <w:sz w:val="28"/>
          <w:szCs w:val="28"/>
          <w:lang w:val="en-US"/>
        </w:rPr>
        <w:t>elatively uniform cadastral sur</w:t>
      </w:r>
      <w:r w:rsidRPr="00A14B25">
        <w:rPr>
          <w:rFonts w:ascii="Times New Roman" w:hAnsi="Times New Roman" w:cs="Times New Roman"/>
          <w:sz w:val="28"/>
          <w:szCs w:val="28"/>
          <w:lang w:val="en-US"/>
        </w:rPr>
        <w:t xml:space="preserve">veys; unique definition; certificate of title; less pronounced; must be surveyed and demarcated; objects of taxation; greatest achievements; the cradle of the European cadastre' under the umbrella. </w:t>
      </w:r>
    </w:p>
    <w:p w:rsidR="006B0AF9" w:rsidRDefault="006B0AF9" w:rsidP="006B0AF9">
      <w:pPr>
        <w:tabs>
          <w:tab w:val="left" w:pos="142"/>
          <w:tab w:val="left" w:pos="426"/>
        </w:tabs>
        <w:ind w:left="1785"/>
        <w:jc w:val="both"/>
        <w:rPr>
          <w:rFonts w:ascii="Times New Roman" w:hAnsi="Times New Roman" w:cs="Times New Roman"/>
          <w:b/>
          <w:bCs/>
          <w:i/>
          <w:iCs/>
          <w:sz w:val="28"/>
          <w:szCs w:val="28"/>
          <w:lang w:val="en-US"/>
        </w:rPr>
      </w:pPr>
    </w:p>
    <w:p w:rsidR="00824C12" w:rsidRPr="00E15CEB" w:rsidRDefault="006B0AF9" w:rsidP="006B0AF9">
      <w:pPr>
        <w:tabs>
          <w:tab w:val="left" w:pos="142"/>
          <w:tab w:val="left" w:pos="426"/>
        </w:tabs>
        <w:ind w:left="1785"/>
        <w:jc w:val="both"/>
        <w:rPr>
          <w:rFonts w:ascii="Times New Roman" w:hAnsi="Times New Roman" w:cs="Times New Roman"/>
          <w:b/>
          <w:bCs/>
          <w:i/>
          <w:iCs/>
          <w:sz w:val="28"/>
          <w:szCs w:val="28"/>
          <w:lang w:val="en-US"/>
        </w:rPr>
      </w:pPr>
      <w:proofErr w:type="gramStart"/>
      <w:r>
        <w:rPr>
          <w:rFonts w:ascii="Times New Roman" w:hAnsi="Times New Roman" w:cs="Times New Roman"/>
          <w:b/>
          <w:bCs/>
          <w:i/>
          <w:iCs/>
          <w:sz w:val="28"/>
          <w:szCs w:val="28"/>
          <w:lang w:val="en-US"/>
        </w:rPr>
        <w:t>3.</w:t>
      </w:r>
      <w:r w:rsidR="003A6252" w:rsidRPr="006B0AF9">
        <w:rPr>
          <w:rFonts w:ascii="Times New Roman" w:hAnsi="Times New Roman" w:cs="Times New Roman"/>
          <w:b/>
          <w:bCs/>
          <w:i/>
          <w:iCs/>
          <w:sz w:val="28"/>
          <w:szCs w:val="28"/>
          <w:lang w:val="en-US"/>
        </w:rPr>
        <w:t>New</w:t>
      </w:r>
      <w:proofErr w:type="gramEnd"/>
      <w:r w:rsidR="003A6252" w:rsidRPr="006B0AF9">
        <w:rPr>
          <w:rFonts w:ascii="Times New Roman" w:hAnsi="Times New Roman" w:cs="Times New Roman"/>
          <w:b/>
          <w:bCs/>
          <w:i/>
          <w:iCs/>
          <w:sz w:val="28"/>
          <w:szCs w:val="28"/>
          <w:lang w:val="en-US"/>
        </w:rPr>
        <w:t xml:space="preserve"> words</w:t>
      </w:r>
      <w:r w:rsidR="00E75F9F" w:rsidRPr="00E15CEB">
        <w:rPr>
          <w:rFonts w:ascii="Times New Roman" w:hAnsi="Times New Roman" w:cs="Times New Roman"/>
          <w:b/>
          <w:bCs/>
          <w:i/>
          <w:iCs/>
          <w:sz w:val="28"/>
          <w:szCs w:val="28"/>
          <w:lang w:val="en-US"/>
        </w:rPr>
        <w:t>:</w:t>
      </w:r>
    </w:p>
    <w:p w:rsidR="00410C0B" w:rsidRPr="00E15CEB" w:rsidRDefault="00E75F9F"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aforementioned</w:t>
      </w:r>
      <w:proofErr w:type="gramEnd"/>
      <w:r w:rsidRPr="00E15CEB">
        <w:rPr>
          <w:rFonts w:ascii="Times New Roman" w:hAnsi="Times New Roman" w:cs="Times New Roman"/>
          <w:sz w:val="28"/>
          <w:szCs w:val="28"/>
          <w:lang w:val="en-US"/>
        </w:rPr>
        <w:t xml:space="preserve"> </w:t>
      </w:r>
      <w:r w:rsidRPr="00A14B25">
        <w:rPr>
          <w:rFonts w:ascii="Times New Roman" w:hAnsi="Times New Roman" w:cs="Times New Roman"/>
          <w:sz w:val="28"/>
          <w:szCs w:val="28"/>
          <w:lang w:val="en-US"/>
        </w:rPr>
        <w:t>countries</w:t>
      </w:r>
      <w:r w:rsidRPr="00E15CEB">
        <w:rPr>
          <w:rFonts w:ascii="Times New Roman" w:hAnsi="Times New Roman" w:cs="Times New Roman"/>
          <w:sz w:val="28"/>
          <w:szCs w:val="28"/>
          <w:lang w:val="en-US"/>
        </w:rPr>
        <w:t xml:space="preserve"> – </w:t>
      </w:r>
      <w:r w:rsidRPr="00A14B25">
        <w:rPr>
          <w:rFonts w:ascii="Times New Roman" w:hAnsi="Times New Roman" w:cs="Times New Roman"/>
          <w:sz w:val="28"/>
          <w:szCs w:val="28"/>
        </w:rPr>
        <w:t>вышеупомянутые</w:t>
      </w:r>
      <w:r w:rsidRPr="00E15CEB">
        <w:rPr>
          <w:rFonts w:ascii="Times New Roman" w:hAnsi="Times New Roman" w:cs="Times New Roman"/>
          <w:sz w:val="28"/>
          <w:szCs w:val="28"/>
          <w:lang w:val="en-US"/>
        </w:rPr>
        <w:t xml:space="preserve"> </w:t>
      </w:r>
      <w:r w:rsidRPr="00A14B25">
        <w:rPr>
          <w:rFonts w:ascii="Times New Roman" w:hAnsi="Times New Roman" w:cs="Times New Roman"/>
          <w:sz w:val="28"/>
          <w:szCs w:val="28"/>
        </w:rPr>
        <w:t>страны</w:t>
      </w:r>
    </w:p>
    <w:p w:rsidR="00410C0B" w:rsidRPr="00A14B25"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agreement</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соглашение, договор</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application</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заявление</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обращение</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assessor</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эксперт</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консультант</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чиновник</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оценщик</w:t>
      </w:r>
    </w:p>
    <w:p w:rsidR="00410C0B" w:rsidRPr="00A14B25"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assign</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определять, предназначать</w:t>
      </w:r>
    </w:p>
    <w:p w:rsidR="00410C0B" w:rsidRPr="00A14B25"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attain</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достигать, добиваться</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bind</w:t>
      </w:r>
      <w:proofErr w:type="gramEnd"/>
      <w:r w:rsidRPr="00C76293">
        <w:rPr>
          <w:rFonts w:ascii="Times New Roman" w:hAnsi="Times New Roman" w:cs="Times New Roman"/>
          <w:sz w:val="28"/>
          <w:szCs w:val="28"/>
        </w:rPr>
        <w:t xml:space="preserve"> (</w:t>
      </w:r>
      <w:r w:rsidRPr="00A14B25">
        <w:rPr>
          <w:rFonts w:ascii="Times New Roman" w:hAnsi="Times New Roman" w:cs="Times New Roman"/>
          <w:sz w:val="28"/>
          <w:szCs w:val="28"/>
          <w:lang w:val="en-US"/>
        </w:rPr>
        <w:t>bound</w:t>
      </w:r>
      <w:r w:rsidRPr="00C76293">
        <w:rPr>
          <w:rFonts w:ascii="Times New Roman" w:hAnsi="Times New Roman" w:cs="Times New Roman"/>
          <w:sz w:val="28"/>
          <w:szCs w:val="28"/>
        </w:rPr>
        <w:t>)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связывать</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ограничивать</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blow</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дуть</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book</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регистрировать</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записывать</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compile</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составлять</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собирать</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conventional</w:t>
      </w:r>
      <w:proofErr w:type="gramEnd"/>
      <w:r w:rsidRPr="00C76293">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условный</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традиционный</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cradle</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колыбель</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начало</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исток</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database</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база</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данных</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deadline</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крайний</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срок</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черта</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за</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которую</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нельзя</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переходить</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delay</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задерживать</w:t>
      </w:r>
    </w:p>
    <w:p w:rsidR="00410C0B" w:rsidRPr="00A14B25"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devolve</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передавать (полномочия, обязанности)</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doubtful</w:t>
      </w:r>
      <w:proofErr w:type="gramEnd"/>
      <w:r w:rsidRPr="00C76293">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сомнительный</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lastRenderedPageBreak/>
        <w:t>embark</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грузить</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вступать</w:t>
      </w:r>
    </w:p>
    <w:p w:rsidR="00410C0B"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emerge</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появляться</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всплывать</w:t>
      </w:r>
    </w:p>
    <w:p w:rsidR="007D2991" w:rsidRPr="00C76293" w:rsidRDefault="00E75F9F" w:rsidP="00830DB4">
      <w:pPr>
        <w:tabs>
          <w:tab w:val="left" w:pos="142"/>
          <w:tab w:val="left" w:pos="426"/>
        </w:tabs>
        <w:contextualSpacing/>
        <w:jc w:val="both"/>
        <w:rPr>
          <w:rFonts w:ascii="Times New Roman" w:hAnsi="Times New Roman" w:cs="Times New Roman"/>
          <w:sz w:val="28"/>
          <w:szCs w:val="28"/>
        </w:rPr>
      </w:pPr>
      <w:r w:rsidRPr="00C76293">
        <w:rPr>
          <w:rFonts w:ascii="Times New Roman" w:hAnsi="Times New Roman" w:cs="Times New Roman"/>
          <w:sz w:val="28"/>
          <w:szCs w:val="28"/>
        </w:rPr>
        <w:t xml:space="preserve"> </w:t>
      </w:r>
      <w:proofErr w:type="gramStart"/>
      <w:r w:rsidRPr="00A14B25">
        <w:rPr>
          <w:rFonts w:ascii="Times New Roman" w:hAnsi="Times New Roman" w:cs="Times New Roman"/>
          <w:sz w:val="28"/>
          <w:szCs w:val="28"/>
          <w:lang w:val="en-US"/>
        </w:rPr>
        <w:t>empower</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уполномочивать</w:t>
      </w:r>
      <w:r w:rsidRPr="00C76293">
        <w:rPr>
          <w:rFonts w:ascii="Times New Roman" w:hAnsi="Times New Roman" w:cs="Times New Roman"/>
          <w:sz w:val="28"/>
          <w:szCs w:val="28"/>
        </w:rPr>
        <w:t xml:space="preserve"> </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endure</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выносить</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длиться</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продолжаться</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exert</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напрягать</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осуществлять</w:t>
      </w:r>
    </w:p>
    <w:p w:rsidR="007D2991" w:rsidRPr="00C05953" w:rsidRDefault="00E75F9F" w:rsidP="00830DB4">
      <w:pPr>
        <w:tabs>
          <w:tab w:val="left" w:pos="142"/>
          <w:tab w:val="left" w:pos="426"/>
        </w:tabs>
        <w:contextualSpacing/>
        <w:rPr>
          <w:rFonts w:ascii="Times New Roman" w:hAnsi="Times New Roman" w:cs="Times New Roman"/>
          <w:sz w:val="28"/>
          <w:szCs w:val="28"/>
        </w:rPr>
      </w:pPr>
      <w:proofErr w:type="spellStart"/>
      <w:r w:rsidRPr="00A14B25">
        <w:rPr>
          <w:rFonts w:ascii="Times New Roman" w:hAnsi="Times New Roman" w:cs="Times New Roman"/>
          <w:sz w:val="28"/>
          <w:szCs w:val="28"/>
          <w:lang w:val="en-US"/>
        </w:rPr>
        <w:t>Gazeteer</w:t>
      </w:r>
      <w:proofErr w:type="spellEnd"/>
      <w:r w:rsidRPr="00C0595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05953">
        <w:rPr>
          <w:rFonts w:ascii="Times New Roman" w:hAnsi="Times New Roman" w:cs="Times New Roman"/>
          <w:sz w:val="28"/>
          <w:szCs w:val="28"/>
        </w:rPr>
        <w:t xml:space="preserve">.) – </w:t>
      </w:r>
      <w:r w:rsidRPr="00A14B25">
        <w:rPr>
          <w:rFonts w:ascii="Times New Roman" w:hAnsi="Times New Roman" w:cs="Times New Roman"/>
          <w:sz w:val="28"/>
          <w:szCs w:val="28"/>
        </w:rPr>
        <w:t>географический</w:t>
      </w:r>
      <w:r w:rsidRPr="00C05953">
        <w:rPr>
          <w:rFonts w:ascii="Times New Roman" w:hAnsi="Times New Roman" w:cs="Times New Roman"/>
          <w:sz w:val="28"/>
          <w:szCs w:val="28"/>
        </w:rPr>
        <w:t xml:space="preserve"> </w:t>
      </w:r>
      <w:r w:rsidRPr="00A14B25">
        <w:rPr>
          <w:rFonts w:ascii="Times New Roman" w:hAnsi="Times New Roman" w:cs="Times New Roman"/>
          <w:sz w:val="28"/>
          <w:szCs w:val="28"/>
        </w:rPr>
        <w:t>справочник</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her</w:t>
      </w:r>
      <w:proofErr w:type="gramEnd"/>
      <w:r w:rsidRPr="00C76293">
        <w:rPr>
          <w:rFonts w:ascii="Times New Roman" w:hAnsi="Times New Roman" w:cs="Times New Roman"/>
          <w:sz w:val="28"/>
          <w:szCs w:val="28"/>
        </w:rPr>
        <w:t xml:space="preserve"> </w:t>
      </w:r>
      <w:r w:rsidRPr="00A14B25">
        <w:rPr>
          <w:rFonts w:ascii="Times New Roman" w:hAnsi="Times New Roman" w:cs="Times New Roman"/>
          <w:sz w:val="28"/>
          <w:szCs w:val="28"/>
          <w:lang w:val="en-US"/>
        </w:rPr>
        <w:t>majesty</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её</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величество</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homogenous</w:t>
      </w:r>
      <w:proofErr w:type="gramEnd"/>
      <w:r w:rsidRPr="00C76293">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одинаковый</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однородный</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identical</w:t>
      </w:r>
      <w:proofErr w:type="gramEnd"/>
      <w:r w:rsidRPr="00C76293">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идентичный</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одинаковый</w:t>
      </w:r>
    </w:p>
    <w:p w:rsidR="007D2991" w:rsidRPr="00447DFD"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impelling</w:t>
      </w:r>
      <w:proofErr w:type="gramEnd"/>
      <w:r w:rsidRPr="00447DFD">
        <w:rPr>
          <w:rFonts w:ascii="Times New Roman" w:hAnsi="Times New Roman" w:cs="Times New Roman"/>
          <w:sz w:val="28"/>
          <w:szCs w:val="28"/>
        </w:rPr>
        <w:t xml:space="preserve"> </w:t>
      </w:r>
      <w:r w:rsidRPr="00A14B25">
        <w:rPr>
          <w:rFonts w:ascii="Times New Roman" w:hAnsi="Times New Roman" w:cs="Times New Roman"/>
          <w:sz w:val="28"/>
          <w:szCs w:val="28"/>
          <w:lang w:val="en-US"/>
        </w:rPr>
        <w:t>reason</w:t>
      </w:r>
      <w:r w:rsidRPr="00447DFD">
        <w:rPr>
          <w:rFonts w:ascii="Times New Roman" w:hAnsi="Times New Roman" w:cs="Times New Roman"/>
          <w:sz w:val="28"/>
          <w:szCs w:val="28"/>
        </w:rPr>
        <w:t xml:space="preserve"> – </w:t>
      </w:r>
      <w:r w:rsidRPr="00A14B25">
        <w:rPr>
          <w:rFonts w:ascii="Times New Roman" w:hAnsi="Times New Roman" w:cs="Times New Roman"/>
          <w:sz w:val="28"/>
          <w:szCs w:val="28"/>
        </w:rPr>
        <w:t>побудительная</w:t>
      </w:r>
      <w:r w:rsidRPr="00447DFD">
        <w:rPr>
          <w:rFonts w:ascii="Times New Roman" w:hAnsi="Times New Roman" w:cs="Times New Roman"/>
          <w:sz w:val="28"/>
          <w:szCs w:val="28"/>
        </w:rPr>
        <w:t xml:space="preserve"> </w:t>
      </w:r>
      <w:r w:rsidRPr="00A14B25">
        <w:rPr>
          <w:rFonts w:ascii="Times New Roman" w:hAnsi="Times New Roman" w:cs="Times New Roman"/>
          <w:sz w:val="28"/>
          <w:szCs w:val="28"/>
        </w:rPr>
        <w:t>причина</w:t>
      </w:r>
    </w:p>
    <w:p w:rsidR="007D2991" w:rsidRPr="00A14B25" w:rsidRDefault="00E75F9F"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insufferable</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adj</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нетерпимый</w:t>
      </w:r>
    </w:p>
    <w:p w:rsidR="007D2991" w:rsidRPr="00A14B25" w:rsidRDefault="00E75F9F"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insupportable</w:t>
      </w:r>
      <w:proofErr w:type="gramEnd"/>
      <w:r w:rsidRPr="00A14B25">
        <w:rPr>
          <w:rFonts w:ascii="Times New Roman" w:hAnsi="Times New Roman" w:cs="Times New Roman"/>
          <w:sz w:val="28"/>
          <w:szCs w:val="28"/>
          <w:lang w:val="en-US"/>
        </w:rPr>
        <w:t xml:space="preserve"> (</w:t>
      </w:r>
      <w:proofErr w:type="spellStart"/>
      <w:r w:rsidRPr="00A14B25">
        <w:rPr>
          <w:rFonts w:ascii="Times New Roman" w:hAnsi="Times New Roman" w:cs="Times New Roman"/>
          <w:i/>
          <w:iCs/>
          <w:sz w:val="28"/>
          <w:szCs w:val="28"/>
          <w:lang w:val="en-US"/>
        </w:rPr>
        <w:t>adj</w:t>
      </w:r>
      <w:proofErr w:type="spellEnd"/>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невыносимый</w:t>
      </w:r>
    </w:p>
    <w:p w:rsidR="007D2991" w:rsidRPr="00A14B25" w:rsidRDefault="00E75F9F"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introduce</w:t>
      </w:r>
      <w:proofErr w:type="gramEnd"/>
      <w:r w:rsidRPr="00A14B25">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lang w:val="en-US"/>
        </w:rPr>
        <w:t xml:space="preserve">.) – </w:t>
      </w:r>
      <w:r w:rsidRPr="00A14B25">
        <w:rPr>
          <w:rFonts w:ascii="Times New Roman" w:hAnsi="Times New Roman" w:cs="Times New Roman"/>
          <w:sz w:val="28"/>
          <w:szCs w:val="28"/>
        </w:rPr>
        <w:t>внедрять</w:t>
      </w:r>
    </w:p>
    <w:p w:rsidR="007D2991" w:rsidRPr="00447DFD" w:rsidRDefault="00E75F9F" w:rsidP="00830DB4">
      <w:pPr>
        <w:tabs>
          <w:tab w:val="left" w:pos="142"/>
          <w:tab w:val="left" w:pos="426"/>
        </w:tabs>
        <w:contextualSpacing/>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inventory</w:t>
      </w:r>
      <w:proofErr w:type="gramEnd"/>
      <w:r w:rsidRPr="00447DFD">
        <w:rPr>
          <w:rFonts w:ascii="Times New Roman" w:hAnsi="Times New Roman" w:cs="Times New Roman"/>
          <w:sz w:val="28"/>
          <w:szCs w:val="28"/>
          <w:lang w:val="en-US"/>
        </w:rPr>
        <w:t xml:space="preserve"> </w:t>
      </w:r>
      <w:r w:rsidRPr="00A14B25">
        <w:rPr>
          <w:rFonts w:ascii="Times New Roman" w:hAnsi="Times New Roman" w:cs="Times New Roman"/>
          <w:sz w:val="28"/>
          <w:szCs w:val="28"/>
          <w:lang w:val="en-US"/>
        </w:rPr>
        <w:t>of</w:t>
      </w:r>
      <w:r w:rsidRPr="00447DFD">
        <w:rPr>
          <w:rFonts w:ascii="Times New Roman" w:hAnsi="Times New Roman" w:cs="Times New Roman"/>
          <w:sz w:val="28"/>
          <w:szCs w:val="28"/>
          <w:lang w:val="en-US"/>
        </w:rPr>
        <w:t xml:space="preserve"> </w:t>
      </w:r>
      <w:r w:rsidRPr="00A14B25">
        <w:rPr>
          <w:rFonts w:ascii="Times New Roman" w:hAnsi="Times New Roman" w:cs="Times New Roman"/>
          <w:sz w:val="28"/>
          <w:szCs w:val="28"/>
          <w:lang w:val="en-US"/>
        </w:rPr>
        <w:t>data</w:t>
      </w:r>
      <w:r w:rsidRPr="00447DFD">
        <w:rPr>
          <w:rFonts w:ascii="Times New Roman" w:hAnsi="Times New Roman" w:cs="Times New Roman"/>
          <w:sz w:val="28"/>
          <w:szCs w:val="28"/>
          <w:lang w:val="en-US"/>
        </w:rPr>
        <w:t xml:space="preserve"> – </w:t>
      </w:r>
      <w:r w:rsidRPr="00A14B25">
        <w:rPr>
          <w:rFonts w:ascii="Times New Roman" w:hAnsi="Times New Roman" w:cs="Times New Roman"/>
          <w:sz w:val="28"/>
          <w:szCs w:val="28"/>
        </w:rPr>
        <w:t>опись</w:t>
      </w:r>
      <w:r w:rsidRPr="00447DFD">
        <w:rPr>
          <w:rFonts w:ascii="Times New Roman" w:hAnsi="Times New Roman" w:cs="Times New Roman"/>
          <w:sz w:val="28"/>
          <w:szCs w:val="28"/>
          <w:lang w:val="en-US"/>
        </w:rPr>
        <w:t xml:space="preserve">, </w:t>
      </w:r>
      <w:r w:rsidRPr="00A14B25">
        <w:rPr>
          <w:rFonts w:ascii="Times New Roman" w:hAnsi="Times New Roman" w:cs="Times New Roman"/>
          <w:sz w:val="28"/>
          <w:szCs w:val="28"/>
        </w:rPr>
        <w:t>инвентаризация</w:t>
      </w:r>
      <w:r w:rsidRPr="00447DFD">
        <w:rPr>
          <w:rFonts w:ascii="Times New Roman" w:hAnsi="Times New Roman" w:cs="Times New Roman"/>
          <w:sz w:val="28"/>
          <w:szCs w:val="28"/>
          <w:lang w:val="en-US"/>
        </w:rPr>
        <w:t xml:space="preserve">, </w:t>
      </w:r>
      <w:r w:rsidRPr="00A14B25">
        <w:rPr>
          <w:rFonts w:ascii="Times New Roman" w:hAnsi="Times New Roman" w:cs="Times New Roman"/>
          <w:sz w:val="28"/>
          <w:szCs w:val="28"/>
        </w:rPr>
        <w:t>переучет</w:t>
      </w:r>
      <w:r w:rsidRPr="00447DFD">
        <w:rPr>
          <w:rFonts w:ascii="Times New Roman" w:hAnsi="Times New Roman" w:cs="Times New Roman"/>
          <w:sz w:val="28"/>
          <w:szCs w:val="28"/>
          <w:lang w:val="en-US"/>
        </w:rPr>
        <w:t xml:space="preserve"> </w:t>
      </w:r>
      <w:r w:rsidRPr="00A14B25">
        <w:rPr>
          <w:rFonts w:ascii="Times New Roman" w:hAnsi="Times New Roman" w:cs="Times New Roman"/>
          <w:sz w:val="28"/>
          <w:szCs w:val="28"/>
        </w:rPr>
        <w:t>данных</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jointly</w:t>
      </w:r>
      <w:proofErr w:type="gramEnd"/>
      <w:r w:rsidRPr="00C76293">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adv</w:t>
      </w:r>
      <w:proofErr w:type="spellEnd"/>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совместно</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large</w:t>
      </w:r>
      <w:r w:rsidRPr="00C76293">
        <w:rPr>
          <w:rFonts w:ascii="Times New Roman" w:hAnsi="Times New Roman" w:cs="Times New Roman"/>
          <w:sz w:val="28"/>
          <w:szCs w:val="28"/>
        </w:rPr>
        <w:t>-</w:t>
      </w:r>
      <w:r w:rsidRPr="00A14B25">
        <w:rPr>
          <w:rFonts w:ascii="Times New Roman" w:hAnsi="Times New Roman" w:cs="Times New Roman"/>
          <w:sz w:val="28"/>
          <w:szCs w:val="28"/>
          <w:lang w:val="en-US"/>
        </w:rPr>
        <w:t>scale</w:t>
      </w:r>
      <w:proofErr w:type="gramEnd"/>
      <w:r w:rsidRPr="00C76293">
        <w:rPr>
          <w:rFonts w:ascii="Times New Roman" w:hAnsi="Times New Roman" w:cs="Times New Roman"/>
          <w:sz w:val="28"/>
          <w:szCs w:val="28"/>
        </w:rPr>
        <w:t xml:space="preserve"> </w:t>
      </w:r>
      <w:r w:rsidRPr="00A14B25">
        <w:rPr>
          <w:rFonts w:ascii="Times New Roman" w:hAnsi="Times New Roman" w:cs="Times New Roman"/>
          <w:sz w:val="28"/>
          <w:szCs w:val="28"/>
          <w:lang w:val="en-US"/>
        </w:rPr>
        <w:t>mapping</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крупномасштабное</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картирование</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license</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лицензировать</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loosely</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adv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свободно</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obstacle</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препятствие</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помеха</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organizational</w:t>
      </w:r>
      <w:proofErr w:type="gramEnd"/>
      <w:r w:rsidRPr="00C76293">
        <w:rPr>
          <w:rFonts w:ascii="Times New Roman" w:hAnsi="Times New Roman" w:cs="Times New Roman"/>
          <w:sz w:val="28"/>
          <w:szCs w:val="28"/>
        </w:rPr>
        <w:t xml:space="preserve"> </w:t>
      </w:r>
      <w:r w:rsidRPr="00A14B25">
        <w:rPr>
          <w:rFonts w:ascii="Times New Roman" w:hAnsi="Times New Roman" w:cs="Times New Roman"/>
          <w:sz w:val="28"/>
          <w:szCs w:val="28"/>
          <w:lang w:val="en-US"/>
        </w:rPr>
        <w:t>frameworks</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организационные</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рамки</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pan</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подготовить</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подвергнуть</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резкой</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критике</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pronounce</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заявлять</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произносить</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recent</w:t>
      </w:r>
      <w:proofErr w:type="gramEnd"/>
      <w:r w:rsidRPr="00C76293">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недавний</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последний</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современный</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registrar</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архивариус</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регистратор</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reliability</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надёжность</w:t>
      </w:r>
    </w:p>
    <w:p w:rsidR="007D2991" w:rsidRPr="00A14B25"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remain</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v</w:t>
      </w:r>
      <w:r w:rsidRPr="00A14B25">
        <w:rPr>
          <w:rFonts w:ascii="Times New Roman" w:hAnsi="Times New Roman" w:cs="Times New Roman"/>
          <w:sz w:val="28"/>
          <w:szCs w:val="28"/>
        </w:rPr>
        <w:t>.) – оставаться</w:t>
      </w:r>
    </w:p>
    <w:p w:rsidR="007D2991" w:rsidRPr="00A14B25"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search</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поиск, исследование</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similarity</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схожесть</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trait</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штрих</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черта</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unification</w:t>
      </w:r>
      <w:proofErr w:type="gramEnd"/>
      <w:r w:rsidRPr="00C76293">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объединение</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uniform</w:t>
      </w:r>
      <w:proofErr w:type="gramEnd"/>
      <w:r w:rsidRPr="00C76293">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однообразный</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единый</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постоянный</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verbal</w:t>
      </w:r>
      <w:proofErr w:type="gramEnd"/>
      <w:r w:rsidRPr="00C76293">
        <w:rPr>
          <w:rFonts w:ascii="Times New Roman" w:hAnsi="Times New Roman" w:cs="Times New Roman"/>
          <w:sz w:val="28"/>
          <w:szCs w:val="28"/>
        </w:rPr>
        <w:t xml:space="preserve"> </w:t>
      </w:r>
      <w:r w:rsidRPr="00A14B25">
        <w:rPr>
          <w:rFonts w:ascii="Times New Roman" w:hAnsi="Times New Roman" w:cs="Times New Roman"/>
          <w:sz w:val="28"/>
          <w:szCs w:val="28"/>
          <w:lang w:val="en-US"/>
        </w:rPr>
        <w:t>description</w:t>
      </w:r>
      <w:r w:rsidRPr="00C76293">
        <w:rPr>
          <w:rFonts w:ascii="Times New Roman" w:hAnsi="Times New Roman" w:cs="Times New Roman"/>
          <w:sz w:val="28"/>
          <w:szCs w:val="28"/>
        </w:rPr>
        <w:t xml:space="preserve"> – </w:t>
      </w:r>
      <w:r w:rsidRPr="00A14B25">
        <w:rPr>
          <w:rFonts w:ascii="Times New Roman" w:hAnsi="Times New Roman" w:cs="Times New Roman"/>
          <w:sz w:val="28"/>
          <w:szCs w:val="28"/>
        </w:rPr>
        <w:t>устное</w:t>
      </w:r>
      <w:r w:rsidRPr="00C76293">
        <w:rPr>
          <w:rFonts w:ascii="Times New Roman" w:hAnsi="Times New Roman" w:cs="Times New Roman"/>
          <w:sz w:val="28"/>
          <w:szCs w:val="28"/>
        </w:rPr>
        <w:t xml:space="preserve"> </w:t>
      </w:r>
      <w:r w:rsidRPr="00A14B25">
        <w:rPr>
          <w:rFonts w:ascii="Times New Roman" w:hAnsi="Times New Roman" w:cs="Times New Roman"/>
          <w:sz w:val="28"/>
          <w:szCs w:val="28"/>
        </w:rPr>
        <w:t>описание</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wealth</w:t>
      </w:r>
      <w:proofErr w:type="gramEnd"/>
      <w:r w:rsidRPr="00A14B25">
        <w:rPr>
          <w:rFonts w:ascii="Times New Roman" w:hAnsi="Times New Roman" w:cs="Times New Roman"/>
          <w:sz w:val="28"/>
          <w:szCs w:val="28"/>
        </w:rPr>
        <w:t xml:space="preserve"> (</w:t>
      </w:r>
      <w:r w:rsidRPr="00A14B25">
        <w:rPr>
          <w:rFonts w:ascii="Times New Roman" w:hAnsi="Times New Roman" w:cs="Times New Roman"/>
          <w:i/>
          <w:iCs/>
          <w:sz w:val="28"/>
          <w:szCs w:val="28"/>
          <w:lang w:val="en-US"/>
        </w:rPr>
        <w:t>n</w:t>
      </w:r>
      <w:r w:rsidRPr="00A14B25">
        <w:rPr>
          <w:rFonts w:ascii="Times New Roman" w:hAnsi="Times New Roman" w:cs="Times New Roman"/>
          <w:sz w:val="28"/>
          <w:szCs w:val="28"/>
        </w:rPr>
        <w:t>.) – благосостояние</w:t>
      </w:r>
    </w:p>
    <w:p w:rsidR="007D2991" w:rsidRPr="00C76293" w:rsidRDefault="00E75F9F" w:rsidP="00830DB4">
      <w:pPr>
        <w:tabs>
          <w:tab w:val="left" w:pos="142"/>
          <w:tab w:val="left" w:pos="426"/>
        </w:tabs>
        <w:contextualSpacing/>
        <w:rPr>
          <w:rFonts w:ascii="Times New Roman" w:hAnsi="Times New Roman" w:cs="Times New Roman"/>
          <w:sz w:val="28"/>
          <w:szCs w:val="28"/>
        </w:rPr>
      </w:pPr>
      <w:proofErr w:type="gramStart"/>
      <w:r w:rsidRPr="00A14B25">
        <w:rPr>
          <w:rFonts w:ascii="Times New Roman" w:hAnsi="Times New Roman" w:cs="Times New Roman"/>
          <w:sz w:val="28"/>
          <w:szCs w:val="28"/>
          <w:lang w:val="en-US"/>
        </w:rPr>
        <w:t>widespread</w:t>
      </w:r>
      <w:proofErr w:type="gramEnd"/>
      <w:r w:rsidRPr="00A14B25">
        <w:rPr>
          <w:rFonts w:ascii="Times New Roman" w:hAnsi="Times New Roman" w:cs="Times New Roman"/>
          <w:sz w:val="28"/>
          <w:szCs w:val="28"/>
        </w:rPr>
        <w:t xml:space="preserve"> (</w:t>
      </w:r>
      <w:proofErr w:type="spellStart"/>
      <w:r w:rsidRPr="00A14B25">
        <w:rPr>
          <w:rFonts w:ascii="Times New Roman" w:hAnsi="Times New Roman" w:cs="Times New Roman"/>
          <w:i/>
          <w:iCs/>
          <w:sz w:val="28"/>
          <w:szCs w:val="28"/>
          <w:lang w:val="en-US"/>
        </w:rPr>
        <w:t>adj</w:t>
      </w:r>
      <w:proofErr w:type="spellEnd"/>
      <w:r w:rsidRPr="00A14B25">
        <w:rPr>
          <w:rFonts w:ascii="Times New Roman" w:hAnsi="Times New Roman" w:cs="Times New Roman"/>
          <w:sz w:val="28"/>
          <w:szCs w:val="28"/>
        </w:rPr>
        <w:t>.) – широко распространенный</w:t>
      </w:r>
    </w:p>
    <w:p w:rsidR="00DB141F" w:rsidRDefault="00E75F9F" w:rsidP="00830DB4">
      <w:pPr>
        <w:tabs>
          <w:tab w:val="left" w:pos="142"/>
          <w:tab w:val="left" w:pos="426"/>
        </w:tabs>
        <w:contextualSpacing/>
        <w:rPr>
          <w:rFonts w:ascii="Times New Roman" w:hAnsi="Times New Roman" w:cs="Times New Roman"/>
          <w:sz w:val="28"/>
          <w:szCs w:val="28"/>
          <w:lang w:val="kk-KZ"/>
        </w:rPr>
      </w:pPr>
      <w:proofErr w:type="gramStart"/>
      <w:r w:rsidRPr="00A14B25">
        <w:rPr>
          <w:rFonts w:ascii="Times New Roman" w:hAnsi="Times New Roman" w:cs="Times New Roman"/>
          <w:sz w:val="28"/>
          <w:szCs w:val="28"/>
          <w:lang w:val="en-US"/>
        </w:rPr>
        <w:t>zoom</w:t>
      </w:r>
      <w:proofErr w:type="gramEnd"/>
      <w:r w:rsidRPr="00C76293">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v</w:t>
      </w:r>
      <w:r w:rsidRPr="00C76293">
        <w:rPr>
          <w:rFonts w:ascii="Times New Roman" w:hAnsi="Times New Roman" w:cs="Times New Roman"/>
          <w:sz w:val="28"/>
          <w:szCs w:val="28"/>
          <w:lang w:val="en-US"/>
        </w:rPr>
        <w:t xml:space="preserve">.) – </w:t>
      </w:r>
      <w:r w:rsidRPr="00A14B25">
        <w:rPr>
          <w:rFonts w:ascii="Times New Roman" w:hAnsi="Times New Roman" w:cs="Times New Roman"/>
          <w:sz w:val="28"/>
          <w:szCs w:val="28"/>
        </w:rPr>
        <w:t>изменить</w:t>
      </w:r>
    </w:p>
    <w:p w:rsidR="0008234E" w:rsidRDefault="0008234E" w:rsidP="00830DB4">
      <w:pPr>
        <w:tabs>
          <w:tab w:val="left" w:pos="142"/>
          <w:tab w:val="left" w:pos="426"/>
        </w:tabs>
        <w:contextualSpacing/>
        <w:rPr>
          <w:rFonts w:ascii="Times New Roman" w:hAnsi="Times New Roman" w:cs="Times New Roman"/>
          <w:sz w:val="28"/>
          <w:szCs w:val="28"/>
          <w:lang w:val="kk-KZ"/>
        </w:rPr>
      </w:pPr>
    </w:p>
    <w:p w:rsidR="0008234E" w:rsidRDefault="0008234E" w:rsidP="00830DB4">
      <w:pPr>
        <w:tabs>
          <w:tab w:val="left" w:pos="142"/>
          <w:tab w:val="left" w:pos="426"/>
        </w:tabs>
        <w:contextualSpacing/>
        <w:rPr>
          <w:rFonts w:ascii="Times New Roman" w:hAnsi="Times New Roman" w:cs="Times New Roman"/>
          <w:sz w:val="28"/>
          <w:szCs w:val="28"/>
          <w:lang w:val="kk-KZ"/>
        </w:rPr>
      </w:pPr>
    </w:p>
    <w:p w:rsidR="0008234E" w:rsidRPr="0008234E" w:rsidRDefault="0008234E" w:rsidP="00830DB4">
      <w:pPr>
        <w:tabs>
          <w:tab w:val="left" w:pos="142"/>
          <w:tab w:val="left" w:pos="426"/>
        </w:tabs>
        <w:contextualSpacing/>
        <w:rPr>
          <w:rFonts w:ascii="Times New Roman" w:hAnsi="Times New Roman" w:cs="Times New Roman"/>
          <w:sz w:val="28"/>
          <w:szCs w:val="28"/>
          <w:lang w:val="kk-KZ"/>
        </w:rPr>
      </w:pPr>
    </w:p>
    <w:p w:rsidR="00DB141F" w:rsidRPr="00A14B25" w:rsidRDefault="00DB141F" w:rsidP="00830DB4">
      <w:pPr>
        <w:tabs>
          <w:tab w:val="left" w:pos="142"/>
          <w:tab w:val="left" w:pos="426"/>
        </w:tabs>
        <w:contextualSpacing/>
        <w:jc w:val="both"/>
        <w:rPr>
          <w:rFonts w:ascii="Times New Roman" w:hAnsi="Times New Roman" w:cs="Times New Roman"/>
          <w:sz w:val="28"/>
          <w:szCs w:val="28"/>
          <w:lang w:val="en-US"/>
        </w:rPr>
      </w:pPr>
    </w:p>
    <w:p w:rsidR="00DB141F" w:rsidRPr="00A14B25" w:rsidRDefault="00DB141F" w:rsidP="00830DB4">
      <w:pPr>
        <w:tabs>
          <w:tab w:val="left" w:pos="142"/>
          <w:tab w:val="left" w:pos="426"/>
        </w:tabs>
        <w:contextualSpacing/>
        <w:jc w:val="both"/>
        <w:rPr>
          <w:rFonts w:ascii="Times New Roman" w:hAnsi="Times New Roman" w:cs="Times New Roman"/>
          <w:b/>
          <w:bCs/>
          <w:iCs/>
          <w:sz w:val="28"/>
          <w:szCs w:val="28"/>
          <w:lang w:val="en-US"/>
        </w:rPr>
      </w:pPr>
      <w:r w:rsidRPr="00A14B25">
        <w:rPr>
          <w:rFonts w:ascii="Times New Roman" w:hAnsi="Times New Roman" w:cs="Times New Roman"/>
          <w:b/>
          <w:bCs/>
          <w:i/>
          <w:iCs/>
          <w:sz w:val="28"/>
          <w:szCs w:val="28"/>
          <w:lang w:val="en-US"/>
        </w:rPr>
        <w:lastRenderedPageBreak/>
        <w:t xml:space="preserve">                                             </w:t>
      </w:r>
      <w:r w:rsidRPr="00A14B25">
        <w:rPr>
          <w:rFonts w:ascii="Times New Roman" w:hAnsi="Times New Roman" w:cs="Times New Roman"/>
          <w:b/>
          <w:bCs/>
          <w:iCs/>
          <w:sz w:val="28"/>
          <w:szCs w:val="28"/>
          <w:lang w:val="en-US"/>
        </w:rPr>
        <w:t>UNIT 14</w:t>
      </w:r>
    </w:p>
    <w:p w:rsidR="00DB141F" w:rsidRPr="00A14B25" w:rsidRDefault="00DB141F" w:rsidP="00830DB4">
      <w:pPr>
        <w:tabs>
          <w:tab w:val="left" w:pos="142"/>
          <w:tab w:val="left" w:pos="426"/>
        </w:tabs>
        <w:contextualSpacing/>
        <w:jc w:val="both"/>
        <w:rPr>
          <w:rFonts w:ascii="Times New Roman" w:hAnsi="Times New Roman" w:cs="Times New Roman"/>
          <w:b/>
          <w:bCs/>
          <w:sz w:val="28"/>
          <w:szCs w:val="28"/>
          <w:lang w:val="en-US"/>
        </w:rPr>
      </w:pPr>
      <w:r w:rsidRPr="00A14B25">
        <w:rPr>
          <w:rFonts w:ascii="Times New Roman" w:hAnsi="Times New Roman" w:cs="Times New Roman"/>
          <w:b/>
          <w:bCs/>
          <w:i/>
          <w:iCs/>
          <w:sz w:val="28"/>
          <w:szCs w:val="28"/>
          <w:lang w:val="en-US"/>
        </w:rPr>
        <w:t xml:space="preserve">                                    </w:t>
      </w:r>
      <w:r w:rsidR="00E75F9F" w:rsidRPr="00A14B25">
        <w:rPr>
          <w:rFonts w:ascii="Times New Roman" w:hAnsi="Times New Roman" w:cs="Times New Roman"/>
          <w:b/>
          <w:bCs/>
          <w:sz w:val="28"/>
          <w:szCs w:val="28"/>
          <w:lang w:val="en-US"/>
        </w:rPr>
        <w:t xml:space="preserve">The UK "Cadastre" </w:t>
      </w:r>
    </w:p>
    <w:p w:rsidR="00B63F6A" w:rsidRPr="00A14B25" w:rsidRDefault="00DB141F"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b/>
          <w:bCs/>
          <w:sz w:val="28"/>
          <w:szCs w:val="28"/>
          <w:lang w:val="en-US"/>
        </w:rPr>
        <w:t xml:space="preserve">                  </w:t>
      </w:r>
      <w:r w:rsidR="00E75F9F" w:rsidRPr="00A14B25">
        <w:rPr>
          <w:rFonts w:ascii="Times New Roman" w:hAnsi="Times New Roman" w:cs="Times New Roman"/>
          <w:sz w:val="28"/>
          <w:szCs w:val="28"/>
          <w:lang w:val="en-US"/>
        </w:rPr>
        <w:t>The word cadastre is generally used</w:t>
      </w:r>
      <w:r w:rsidR="0010637D" w:rsidRPr="00A14B25">
        <w:rPr>
          <w:rFonts w:ascii="Times New Roman" w:hAnsi="Times New Roman" w:cs="Times New Roman"/>
          <w:sz w:val="28"/>
          <w:szCs w:val="28"/>
          <w:lang w:val="en-US"/>
        </w:rPr>
        <w:t xml:space="preserve"> to describe "a methodically ar</w:t>
      </w:r>
      <w:r w:rsidR="00E75F9F" w:rsidRPr="00A14B25">
        <w:rPr>
          <w:rFonts w:ascii="Times New Roman" w:hAnsi="Times New Roman" w:cs="Times New Roman"/>
          <w:sz w:val="28"/>
          <w:szCs w:val="28"/>
          <w:lang w:val="en-US"/>
        </w:rPr>
        <w:t xml:space="preserve">ranged public inventory of data concerning properties, within a certain country or district, based upon a survey of their boundaries". There are numerous models for its use and implementation throughout Europe. Using the land parcel as its foundation, the cadastre is used to record information about land rights, valuation, land use, etc. </w:t>
      </w:r>
    </w:p>
    <w:p w:rsidR="00B63F6A" w:rsidRPr="00A14B25" w:rsidRDefault="00B63F6A"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There is no UK Cadastre – the word cadastre is not one commonly used in the UK, where for historical reasons the development of land administration institutions has taken place in a different way from the rest of Europe. While mapping remains the basis for those activities considered as "cadastral", in the UK the</w:t>
      </w:r>
      <w:r w:rsidR="0010637D" w:rsidRPr="00A14B25">
        <w:rPr>
          <w:rFonts w:ascii="Times New Roman" w:hAnsi="Times New Roman" w:cs="Times New Roman"/>
          <w:sz w:val="28"/>
          <w:szCs w:val="28"/>
          <w:lang w:val="en-US"/>
        </w:rPr>
        <w:t>re is no single organization re</w:t>
      </w:r>
      <w:r w:rsidR="00E75F9F" w:rsidRPr="00A14B25">
        <w:rPr>
          <w:rFonts w:ascii="Times New Roman" w:hAnsi="Times New Roman" w:cs="Times New Roman"/>
          <w:sz w:val="28"/>
          <w:szCs w:val="28"/>
          <w:lang w:val="en-US"/>
        </w:rPr>
        <w:t xml:space="preserve">sponsible for the cadastre. </w:t>
      </w:r>
    </w:p>
    <w:p w:rsidR="00B63F6A" w:rsidRPr="00A14B25" w:rsidRDefault="00B63F6A"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Ordnance Survey, as a national mapping agency, maintains large scale mapping for England, Scotland, and Wales. In Northern Ireland this is the responsibility of Ordnance Survey Northern Ireland. The detailed digital mapping maintain</w:t>
      </w:r>
      <w:r w:rsidR="0010637D" w:rsidRPr="00A14B25">
        <w:rPr>
          <w:rFonts w:ascii="Times New Roman" w:hAnsi="Times New Roman" w:cs="Times New Roman"/>
          <w:sz w:val="28"/>
          <w:szCs w:val="28"/>
          <w:lang w:val="en-US"/>
        </w:rPr>
        <w:t>ed by these two Government Agen</w:t>
      </w:r>
      <w:r w:rsidR="00E75F9F" w:rsidRPr="00A14B25">
        <w:rPr>
          <w:rFonts w:ascii="Times New Roman" w:hAnsi="Times New Roman" w:cs="Times New Roman"/>
          <w:sz w:val="28"/>
          <w:szCs w:val="28"/>
          <w:lang w:val="en-US"/>
        </w:rPr>
        <w:t xml:space="preserve">cies provides the definitive framework upon which other organizations can "book" and manage their data. Another difference with most mainland European countries is that </w:t>
      </w:r>
      <w:r w:rsidR="0010637D" w:rsidRPr="00A14B25">
        <w:rPr>
          <w:rFonts w:ascii="Times New Roman" w:hAnsi="Times New Roman" w:cs="Times New Roman"/>
          <w:sz w:val="28"/>
          <w:szCs w:val="28"/>
          <w:lang w:val="en-US"/>
        </w:rPr>
        <w:t>the base mapping in UK is topog</w:t>
      </w:r>
      <w:r w:rsidR="00E75F9F" w:rsidRPr="00A14B25">
        <w:rPr>
          <w:rFonts w:ascii="Times New Roman" w:hAnsi="Times New Roman" w:cs="Times New Roman"/>
          <w:sz w:val="28"/>
          <w:szCs w:val="28"/>
          <w:lang w:val="en-US"/>
        </w:rPr>
        <w:t xml:space="preserve">raphic – it shows features that exist on the ground but not the fixed boundary points and monuments usually associated with a cadastre. </w:t>
      </w:r>
    </w:p>
    <w:p w:rsidR="00B55317" w:rsidRPr="00A14B25" w:rsidRDefault="00B63F6A"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Ordnance survey has made Great Britain one of the few countries in the world to have a complete digital n</w:t>
      </w:r>
      <w:r w:rsidR="00083606" w:rsidRPr="00A14B25">
        <w:rPr>
          <w:rFonts w:ascii="Times New Roman" w:hAnsi="Times New Roman" w:cs="Times New Roman"/>
          <w:sz w:val="28"/>
          <w:szCs w:val="28"/>
          <w:lang w:val="en-US"/>
        </w:rPr>
        <w:t xml:space="preserve">ational topographic database. </w:t>
      </w:r>
      <w:r w:rsidR="00E75F9F" w:rsidRPr="00A14B25">
        <w:rPr>
          <w:rFonts w:ascii="Times New Roman" w:hAnsi="Times New Roman" w:cs="Times New Roman"/>
          <w:sz w:val="28"/>
          <w:szCs w:val="28"/>
          <w:lang w:val="en-US"/>
        </w:rPr>
        <w:t xml:space="preserve"> It includes complete large scale data for all urban areas. Recently Ordnance Survey Northern Ireland has completed the UK picture with large scale digital data covering the entire province. Within Great Britain there is now widespread use of digital mapping across many user sectors, in one of the most developed markets in Europe. </w:t>
      </w:r>
    </w:p>
    <w:p w:rsidR="00B55317" w:rsidRPr="00A14B25" w:rsidRDefault="00B55317"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Over the last twelve months Ordnance Survey has embarked on a number of projects under the umbrella of a new "e-Business strategy", the vision of which is: "Ordnance Survey and its partners will be the content provider of choice for location based information in the new knowledge economy". As a part of i</w:t>
      </w:r>
      <w:r w:rsidR="006B0F7F" w:rsidRPr="00A14B25">
        <w:rPr>
          <w:rFonts w:ascii="Times New Roman" w:hAnsi="Times New Roman" w:cs="Times New Roman"/>
          <w:sz w:val="28"/>
          <w:szCs w:val="28"/>
          <w:lang w:val="en-US"/>
        </w:rPr>
        <w:t>ts new e-Business strategy, Ord</w:t>
      </w:r>
      <w:r w:rsidR="00E75F9F" w:rsidRPr="00A14B25">
        <w:rPr>
          <w:rFonts w:ascii="Times New Roman" w:hAnsi="Times New Roman" w:cs="Times New Roman"/>
          <w:sz w:val="28"/>
          <w:szCs w:val="28"/>
          <w:lang w:val="en-US"/>
        </w:rPr>
        <w:t xml:space="preserve">nance Survey is developing its digital mapping products and services within a coherent infrastructure known as the Digital National Framework. A unique 16 digit topographic identifier is used for all points, lines, and areas, and provides a common link that will allow different data to reference the same feature allowing users to cross reference data in a way that should help to release the potential and value of their data. </w:t>
      </w:r>
    </w:p>
    <w:p w:rsidR="00B55317" w:rsidRPr="00A14B25" w:rsidRDefault="00B55317"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The Nation Land Information Service (NLIS) is a part of the UK Government "modernizing government" initiative. It is a project being jointly developed by </w:t>
      </w:r>
      <w:r w:rsidR="00E75F9F" w:rsidRPr="00A14B25">
        <w:rPr>
          <w:rFonts w:ascii="Times New Roman" w:hAnsi="Times New Roman" w:cs="Times New Roman"/>
          <w:sz w:val="28"/>
          <w:szCs w:val="28"/>
          <w:lang w:val="en-US"/>
        </w:rPr>
        <w:lastRenderedPageBreak/>
        <w:t>HMLR and Lo</w:t>
      </w:r>
      <w:r w:rsidR="006B0F7F" w:rsidRPr="00A14B25">
        <w:rPr>
          <w:rFonts w:ascii="Times New Roman" w:hAnsi="Times New Roman" w:cs="Times New Roman"/>
          <w:sz w:val="28"/>
          <w:szCs w:val="28"/>
          <w:lang w:val="en-US"/>
        </w:rPr>
        <w:t>cal Government. It features pri</w:t>
      </w:r>
      <w:r w:rsidR="00E75F9F" w:rsidRPr="00A14B25">
        <w:rPr>
          <w:rFonts w:ascii="Times New Roman" w:hAnsi="Times New Roman" w:cs="Times New Roman"/>
          <w:sz w:val="28"/>
          <w:szCs w:val="28"/>
          <w:lang w:val="en-US"/>
        </w:rPr>
        <w:t>vate sector partners that provide acc</w:t>
      </w:r>
      <w:r w:rsidR="006B0F7F" w:rsidRPr="00A14B25">
        <w:rPr>
          <w:rFonts w:ascii="Times New Roman" w:hAnsi="Times New Roman" w:cs="Times New Roman"/>
          <w:sz w:val="28"/>
          <w:szCs w:val="28"/>
          <w:lang w:val="en-US"/>
        </w:rPr>
        <w:t>ess to a National Land and Prop</w:t>
      </w:r>
      <w:r w:rsidR="00E75F9F" w:rsidRPr="00A14B25">
        <w:rPr>
          <w:rFonts w:ascii="Times New Roman" w:hAnsi="Times New Roman" w:cs="Times New Roman"/>
          <w:sz w:val="28"/>
          <w:szCs w:val="28"/>
          <w:lang w:val="en-US"/>
        </w:rPr>
        <w:t xml:space="preserve">erty </w:t>
      </w:r>
      <w:r w:rsidR="00473549" w:rsidRPr="00A14B25">
        <w:rPr>
          <w:rFonts w:ascii="Times New Roman" w:hAnsi="Times New Roman" w:cs="Times New Roman"/>
          <w:sz w:val="28"/>
          <w:szCs w:val="28"/>
          <w:lang w:val="en-US"/>
        </w:rPr>
        <w:t>Gazetteer</w:t>
      </w:r>
      <w:r w:rsidR="00E75F9F" w:rsidRPr="00A14B25">
        <w:rPr>
          <w:rFonts w:ascii="Times New Roman" w:hAnsi="Times New Roman" w:cs="Times New Roman"/>
          <w:sz w:val="28"/>
          <w:szCs w:val="28"/>
          <w:lang w:val="en-US"/>
        </w:rPr>
        <w:t>.</w:t>
      </w:r>
    </w:p>
    <w:p w:rsidR="00504050" w:rsidRPr="00A14B25" w:rsidRDefault="00B55317"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 In conclusion, while there is no cadastre in the United Kingdom the activities normally considered to be </w:t>
      </w:r>
      <w:r w:rsidR="006B0F7F" w:rsidRPr="00A14B25">
        <w:rPr>
          <w:rFonts w:ascii="Times New Roman" w:hAnsi="Times New Roman" w:cs="Times New Roman"/>
          <w:sz w:val="28"/>
          <w:szCs w:val="28"/>
          <w:lang w:val="en-US"/>
        </w:rPr>
        <w:t>a part of the cadastre on conti</w:t>
      </w:r>
      <w:r w:rsidR="00E75F9F" w:rsidRPr="00A14B25">
        <w:rPr>
          <w:rFonts w:ascii="Times New Roman" w:hAnsi="Times New Roman" w:cs="Times New Roman"/>
          <w:sz w:val="28"/>
          <w:szCs w:val="28"/>
          <w:lang w:val="en-US"/>
        </w:rPr>
        <w:t>nental Europe are performed by a variety of agencies. Although the organizational frameworks are different, many of the issues facing UK institutions are similar to those faced by our colleagues involved in cadastre in other parts of Europe. There is a need to create co-ordination of efforts in a way described in</w:t>
      </w:r>
      <w:r w:rsidR="006B0F7F" w:rsidRPr="00A14B25">
        <w:rPr>
          <w:rFonts w:ascii="Times New Roman" w:hAnsi="Times New Roman" w:cs="Times New Roman"/>
          <w:sz w:val="28"/>
          <w:szCs w:val="28"/>
          <w:lang w:val="en-US"/>
        </w:rPr>
        <w:t xml:space="preserve"> the UK as "joined-up gov</w:t>
      </w:r>
      <w:r w:rsidR="00E75F9F" w:rsidRPr="00A14B25">
        <w:rPr>
          <w:rFonts w:ascii="Times New Roman" w:hAnsi="Times New Roman" w:cs="Times New Roman"/>
          <w:sz w:val="28"/>
          <w:szCs w:val="28"/>
          <w:lang w:val="en-US"/>
        </w:rPr>
        <w:t>ernment" in order to maximize the efficiency of effort and to provide the best value and service to the citizen.</w:t>
      </w:r>
    </w:p>
    <w:p w:rsidR="00504050" w:rsidRPr="00A14B25" w:rsidRDefault="00504050" w:rsidP="00830DB4">
      <w:pPr>
        <w:tabs>
          <w:tab w:val="left" w:pos="142"/>
          <w:tab w:val="left" w:pos="426"/>
        </w:tabs>
        <w:contextualSpacing/>
        <w:jc w:val="both"/>
        <w:rPr>
          <w:rFonts w:ascii="Times New Roman" w:hAnsi="Times New Roman" w:cs="Times New Roman"/>
          <w:sz w:val="28"/>
          <w:szCs w:val="28"/>
          <w:lang w:val="en-US"/>
        </w:rPr>
      </w:pPr>
    </w:p>
    <w:p w:rsidR="00A91250" w:rsidRPr="00867F52" w:rsidRDefault="00A91250" w:rsidP="00830DB4">
      <w:pPr>
        <w:tabs>
          <w:tab w:val="left" w:pos="142"/>
          <w:tab w:val="left" w:pos="426"/>
        </w:tabs>
        <w:contextualSpacing/>
        <w:jc w:val="both"/>
        <w:rPr>
          <w:rFonts w:ascii="Times New Roman" w:hAnsi="Times New Roman" w:cs="Times New Roman"/>
          <w:b/>
          <w:bCs/>
          <w:i/>
          <w:iCs/>
          <w:sz w:val="28"/>
          <w:szCs w:val="28"/>
          <w:lang w:val="en-US"/>
        </w:rPr>
      </w:pPr>
      <w:r w:rsidRPr="00C76293">
        <w:rPr>
          <w:rFonts w:ascii="Times New Roman" w:hAnsi="Times New Roman" w:cs="Times New Roman"/>
          <w:b/>
          <w:bCs/>
          <w:i/>
          <w:iCs/>
          <w:sz w:val="28"/>
          <w:szCs w:val="28"/>
          <w:lang w:val="en-US"/>
        </w:rPr>
        <w:t xml:space="preserve">         </w:t>
      </w:r>
      <w:r w:rsidR="00D60B90">
        <w:rPr>
          <w:rFonts w:ascii="Times New Roman" w:hAnsi="Times New Roman" w:cs="Times New Roman"/>
          <w:b/>
          <w:bCs/>
          <w:i/>
          <w:iCs/>
          <w:sz w:val="28"/>
          <w:szCs w:val="28"/>
          <w:lang w:val="en-US"/>
        </w:rPr>
        <w:t xml:space="preserve">        </w:t>
      </w:r>
      <w:r w:rsidR="00867F52" w:rsidRPr="00867F52">
        <w:rPr>
          <w:rFonts w:ascii="Times New Roman" w:hAnsi="Times New Roman" w:cs="Times New Roman"/>
          <w:b/>
          <w:bCs/>
          <w:i/>
          <w:iCs/>
          <w:sz w:val="28"/>
          <w:szCs w:val="28"/>
          <w:lang w:val="en-US"/>
        </w:rPr>
        <w:t xml:space="preserve">1. </w:t>
      </w:r>
      <w:r w:rsidR="00867F52">
        <w:rPr>
          <w:rFonts w:ascii="Times New Roman" w:hAnsi="Times New Roman" w:cs="Times New Roman"/>
          <w:b/>
          <w:bCs/>
          <w:i/>
          <w:iCs/>
          <w:sz w:val="28"/>
          <w:szCs w:val="28"/>
          <w:lang w:val="en-US"/>
        </w:rPr>
        <w:t>Answer to these questions concerning the text:</w:t>
      </w:r>
    </w:p>
    <w:p w:rsidR="005C5242" w:rsidRPr="00867F52" w:rsidRDefault="005C5242" w:rsidP="00830DB4">
      <w:pPr>
        <w:tabs>
          <w:tab w:val="left" w:pos="142"/>
          <w:tab w:val="left" w:pos="426"/>
        </w:tabs>
        <w:contextualSpacing/>
        <w:jc w:val="both"/>
        <w:rPr>
          <w:rFonts w:ascii="Times New Roman" w:hAnsi="Times New Roman" w:cs="Times New Roman"/>
          <w:b/>
          <w:bCs/>
          <w:i/>
          <w:iCs/>
          <w:sz w:val="28"/>
          <w:szCs w:val="28"/>
          <w:lang w:val="en-US"/>
        </w:rPr>
      </w:pPr>
    </w:p>
    <w:p w:rsidR="00A91250" w:rsidRPr="00A14B25" w:rsidRDefault="00A91250" w:rsidP="00830DB4">
      <w:pPr>
        <w:tabs>
          <w:tab w:val="left" w:pos="142"/>
          <w:tab w:val="left" w:pos="426"/>
        </w:tabs>
        <w:contextualSpacing/>
        <w:jc w:val="both"/>
        <w:rPr>
          <w:rFonts w:ascii="Times New Roman" w:hAnsi="Times New Roman" w:cs="Times New Roman"/>
          <w:sz w:val="28"/>
          <w:szCs w:val="28"/>
          <w:lang w:val="en-US"/>
        </w:rPr>
      </w:pPr>
      <w:r w:rsidRPr="00867F52">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 xml:space="preserve">1. Is there the UK cadastre? 2. Are there models of its use and implementation throughout Europe? 3. How many Government Agencies providing digital mapping are there in the UK? 4. What organization provides a wealth of free mapping on web site? 5. What is "e-business strategy?" 6. Can the Government Agencies "book" and manage data? 7. May the providers use digital topographic Identifier? 8. Must national mapping Agency maintain large scale mapping for England, Scotland and Wales? </w:t>
      </w:r>
    </w:p>
    <w:p w:rsidR="009A56B6" w:rsidRDefault="009A56B6" w:rsidP="009A56B6">
      <w:pPr>
        <w:tabs>
          <w:tab w:val="left" w:pos="142"/>
          <w:tab w:val="left" w:pos="426"/>
        </w:tabs>
        <w:jc w:val="both"/>
        <w:rPr>
          <w:rFonts w:ascii="Times New Roman" w:hAnsi="Times New Roman" w:cs="Times New Roman"/>
          <w:sz w:val="28"/>
          <w:szCs w:val="28"/>
          <w:lang w:val="en-US"/>
        </w:rPr>
      </w:pPr>
    </w:p>
    <w:p w:rsidR="00504050" w:rsidRPr="00D60B90" w:rsidRDefault="009A56B6" w:rsidP="009A56B6">
      <w:pPr>
        <w:tabs>
          <w:tab w:val="left" w:pos="142"/>
          <w:tab w:val="left" w:pos="426"/>
        </w:tabs>
        <w:jc w:val="both"/>
        <w:rPr>
          <w:rFonts w:ascii="Times New Roman" w:hAnsi="Times New Roman" w:cs="Times New Roman"/>
          <w:b/>
          <w:bCs/>
          <w:i/>
          <w:iCs/>
          <w:sz w:val="28"/>
          <w:szCs w:val="28"/>
          <w:lang w:val="en-US"/>
        </w:rPr>
      </w:pPr>
      <w:r>
        <w:rPr>
          <w:rFonts w:ascii="Times New Roman" w:hAnsi="Times New Roman" w:cs="Times New Roman"/>
          <w:sz w:val="28"/>
          <w:szCs w:val="28"/>
          <w:lang w:val="en-US"/>
        </w:rPr>
        <w:t xml:space="preserve">               </w:t>
      </w:r>
      <w:proofErr w:type="gramStart"/>
      <w:r w:rsidR="00D60B90">
        <w:rPr>
          <w:rFonts w:ascii="Times New Roman" w:hAnsi="Times New Roman" w:cs="Times New Roman"/>
          <w:b/>
          <w:bCs/>
          <w:i/>
          <w:iCs/>
          <w:sz w:val="28"/>
          <w:szCs w:val="28"/>
          <w:lang w:val="en-US"/>
        </w:rPr>
        <w:t>2.</w:t>
      </w:r>
      <w:r w:rsidR="00B25250" w:rsidRPr="00D60B90">
        <w:rPr>
          <w:rFonts w:ascii="Times New Roman" w:hAnsi="Times New Roman" w:cs="Times New Roman"/>
          <w:b/>
          <w:bCs/>
          <w:i/>
          <w:iCs/>
          <w:sz w:val="28"/>
          <w:szCs w:val="28"/>
          <w:lang w:val="en-US"/>
        </w:rPr>
        <w:t>Find</w:t>
      </w:r>
      <w:proofErr w:type="gramEnd"/>
      <w:r w:rsidR="00B25250" w:rsidRPr="00D60B90">
        <w:rPr>
          <w:rFonts w:ascii="Times New Roman" w:hAnsi="Times New Roman" w:cs="Times New Roman"/>
          <w:b/>
          <w:bCs/>
          <w:i/>
          <w:iCs/>
          <w:sz w:val="28"/>
          <w:szCs w:val="28"/>
          <w:lang w:val="en-US"/>
        </w:rPr>
        <w:t xml:space="preserve"> the synonyms between these words</w:t>
      </w:r>
      <w:r w:rsidR="00E75F9F" w:rsidRPr="00D60B90">
        <w:rPr>
          <w:rFonts w:ascii="Times New Roman" w:hAnsi="Times New Roman" w:cs="Times New Roman"/>
          <w:b/>
          <w:bCs/>
          <w:i/>
          <w:iCs/>
          <w:sz w:val="28"/>
          <w:szCs w:val="28"/>
          <w:lang w:val="en-US"/>
        </w:rPr>
        <w:t xml:space="preserve">: </w:t>
      </w:r>
    </w:p>
    <w:p w:rsidR="00504050" w:rsidRPr="00A14B25" w:rsidRDefault="00E75F9F"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Reason, need, best, maximize, purpose, necessity, excellent, link, similar,</w:t>
      </w:r>
      <w:r w:rsidR="00083606" w:rsidRPr="00A14B25">
        <w:rPr>
          <w:rFonts w:ascii="Times New Roman" w:hAnsi="Times New Roman" w:cs="Times New Roman"/>
          <w:sz w:val="28"/>
          <w:szCs w:val="28"/>
          <w:lang w:val="en-US"/>
        </w:rPr>
        <w:t xml:space="preserve"> bind, increase, same. </w:t>
      </w:r>
      <w:r w:rsidRPr="00A14B25">
        <w:rPr>
          <w:rFonts w:ascii="Times New Roman" w:hAnsi="Times New Roman" w:cs="Times New Roman"/>
          <w:sz w:val="28"/>
          <w:szCs w:val="28"/>
          <w:lang w:val="en-US"/>
        </w:rPr>
        <w:t xml:space="preserve"> </w:t>
      </w:r>
    </w:p>
    <w:p w:rsidR="009A56B6" w:rsidRDefault="009A56B6" w:rsidP="009A56B6">
      <w:pPr>
        <w:tabs>
          <w:tab w:val="left" w:pos="142"/>
          <w:tab w:val="left" w:pos="426"/>
        </w:tabs>
        <w:jc w:val="both"/>
        <w:rPr>
          <w:rFonts w:ascii="Times New Roman" w:hAnsi="Times New Roman" w:cs="Times New Roman"/>
          <w:b/>
          <w:bCs/>
          <w:i/>
          <w:iCs/>
          <w:sz w:val="28"/>
          <w:szCs w:val="28"/>
          <w:lang w:val="en-US"/>
        </w:rPr>
      </w:pPr>
    </w:p>
    <w:p w:rsidR="00B25250" w:rsidRPr="009A56B6" w:rsidRDefault="009A56B6" w:rsidP="009A56B6">
      <w:pPr>
        <w:tabs>
          <w:tab w:val="left" w:pos="142"/>
          <w:tab w:val="left" w:pos="426"/>
        </w:tabs>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 xml:space="preserve">               </w:t>
      </w:r>
      <w:proofErr w:type="gramStart"/>
      <w:r w:rsidRPr="009A56B6">
        <w:rPr>
          <w:rFonts w:ascii="Times New Roman" w:hAnsi="Times New Roman" w:cs="Times New Roman"/>
          <w:b/>
          <w:bCs/>
          <w:i/>
          <w:iCs/>
          <w:sz w:val="28"/>
          <w:szCs w:val="28"/>
          <w:lang w:val="en-US"/>
        </w:rPr>
        <w:t>3.</w:t>
      </w:r>
      <w:r w:rsidR="00B25250" w:rsidRPr="009A56B6">
        <w:rPr>
          <w:rFonts w:ascii="Times New Roman" w:hAnsi="Times New Roman" w:cs="Times New Roman"/>
          <w:b/>
          <w:bCs/>
          <w:i/>
          <w:iCs/>
          <w:sz w:val="28"/>
          <w:szCs w:val="28"/>
          <w:lang w:val="en-US"/>
        </w:rPr>
        <w:t>Make</w:t>
      </w:r>
      <w:proofErr w:type="gramEnd"/>
      <w:r w:rsidR="00B25250" w:rsidRPr="009A56B6">
        <w:rPr>
          <w:rFonts w:ascii="Times New Roman" w:hAnsi="Times New Roman" w:cs="Times New Roman"/>
          <w:b/>
          <w:bCs/>
          <w:i/>
          <w:iCs/>
          <w:sz w:val="28"/>
          <w:szCs w:val="28"/>
          <w:lang w:val="en-US"/>
        </w:rPr>
        <w:t xml:space="preserve"> the antonyms by using the negative prefixes</w:t>
      </w:r>
      <w:r w:rsidR="00E75F9F" w:rsidRPr="009A56B6">
        <w:rPr>
          <w:rFonts w:ascii="Times New Roman" w:hAnsi="Times New Roman" w:cs="Times New Roman"/>
          <w:b/>
          <w:bCs/>
          <w:i/>
          <w:iCs/>
          <w:sz w:val="28"/>
          <w:szCs w:val="28"/>
          <w:lang w:val="en-US"/>
        </w:rPr>
        <w:t>:</w:t>
      </w:r>
    </w:p>
    <w:p w:rsidR="00504050" w:rsidRPr="00A14B25" w:rsidRDefault="00E75F9F"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In -: significance, separable, offici</w:t>
      </w:r>
      <w:r w:rsidR="00B25250" w:rsidRPr="00A14B25">
        <w:rPr>
          <w:rFonts w:ascii="Times New Roman" w:hAnsi="Times New Roman" w:cs="Times New Roman"/>
          <w:sz w:val="28"/>
          <w:szCs w:val="28"/>
          <w:lang w:val="en-US"/>
        </w:rPr>
        <w:t xml:space="preserve">al, subordinate, sufferable, </w:t>
      </w:r>
      <w:proofErr w:type="gramStart"/>
      <w:r w:rsidR="00B25250" w:rsidRPr="00A14B25">
        <w:rPr>
          <w:rFonts w:ascii="Times New Roman" w:hAnsi="Times New Roman" w:cs="Times New Roman"/>
          <w:sz w:val="28"/>
          <w:szCs w:val="28"/>
          <w:lang w:val="en-US"/>
        </w:rPr>
        <w:t>ur</w:t>
      </w:r>
      <w:r w:rsidRPr="00A14B25">
        <w:rPr>
          <w:rFonts w:ascii="Times New Roman" w:hAnsi="Times New Roman" w:cs="Times New Roman"/>
          <w:sz w:val="28"/>
          <w:szCs w:val="28"/>
          <w:lang w:val="en-US"/>
        </w:rPr>
        <w:t>ban(</w:t>
      </w:r>
      <w:proofErr w:type="gramEnd"/>
      <w:r w:rsidRPr="00A14B25">
        <w:rPr>
          <w:rFonts w:ascii="Times New Roman" w:hAnsi="Times New Roman" w:cs="Times New Roman"/>
          <w:sz w:val="28"/>
          <w:szCs w:val="28"/>
          <w:lang w:val="en-US"/>
        </w:rPr>
        <w:t xml:space="preserve">e), appropriate, supportable, dependence, </w:t>
      </w:r>
      <w:r w:rsidR="00B25250" w:rsidRPr="00A14B25">
        <w:rPr>
          <w:rFonts w:ascii="Times New Roman" w:hAnsi="Times New Roman" w:cs="Times New Roman"/>
          <w:sz w:val="28"/>
          <w:szCs w:val="28"/>
          <w:lang w:val="en-US"/>
        </w:rPr>
        <w:t>dependent</w:t>
      </w:r>
      <w:r w:rsidRPr="00A14B25">
        <w:rPr>
          <w:rFonts w:ascii="Times New Roman" w:hAnsi="Times New Roman" w:cs="Times New Roman"/>
          <w:sz w:val="28"/>
          <w:szCs w:val="28"/>
          <w:lang w:val="en-US"/>
        </w:rPr>
        <w:t xml:space="preserve">; Un -: limited, steady, suitable, known, reasonable, thinking, trained, suspected. </w:t>
      </w:r>
    </w:p>
    <w:p w:rsidR="004E2B11" w:rsidRPr="00CC0FB7" w:rsidRDefault="00FC2C53" w:rsidP="00830DB4">
      <w:pPr>
        <w:tabs>
          <w:tab w:val="left" w:pos="142"/>
          <w:tab w:val="left" w:pos="426"/>
        </w:tabs>
        <w:contextualSpacing/>
        <w:jc w:val="both"/>
        <w:rPr>
          <w:rFonts w:ascii="Times New Roman" w:hAnsi="Times New Roman" w:cs="Times New Roman"/>
          <w:b/>
          <w:bCs/>
          <w:i/>
          <w:iCs/>
          <w:sz w:val="28"/>
          <w:szCs w:val="28"/>
          <w:lang w:val="en-US"/>
        </w:rPr>
      </w:pPr>
      <w:r w:rsidRPr="00CC0FB7">
        <w:rPr>
          <w:rFonts w:ascii="Times New Roman" w:hAnsi="Times New Roman" w:cs="Times New Roman"/>
          <w:b/>
          <w:bCs/>
          <w:i/>
          <w:iCs/>
          <w:sz w:val="28"/>
          <w:szCs w:val="28"/>
          <w:lang w:val="en-US"/>
        </w:rPr>
        <w:t xml:space="preserve">          </w:t>
      </w:r>
    </w:p>
    <w:p w:rsidR="00F34B0E" w:rsidRPr="00FB6997" w:rsidRDefault="009A56B6" w:rsidP="00830DB4">
      <w:pPr>
        <w:tabs>
          <w:tab w:val="left" w:pos="142"/>
          <w:tab w:val="left" w:pos="426"/>
        </w:tabs>
        <w:contextualSpacing/>
        <w:jc w:val="both"/>
        <w:rPr>
          <w:rFonts w:ascii="Times New Roman" w:hAnsi="Times New Roman" w:cs="Times New Roman"/>
          <w:b/>
          <w:bCs/>
          <w:i/>
          <w:iCs/>
          <w:sz w:val="28"/>
          <w:szCs w:val="28"/>
          <w:lang w:val="en-US"/>
        </w:rPr>
      </w:pPr>
      <w:r w:rsidRPr="00E15CEB">
        <w:rPr>
          <w:rFonts w:ascii="Times New Roman" w:hAnsi="Times New Roman" w:cs="Times New Roman"/>
          <w:b/>
          <w:bCs/>
          <w:i/>
          <w:iCs/>
          <w:sz w:val="28"/>
          <w:szCs w:val="28"/>
          <w:lang w:val="en-US"/>
        </w:rPr>
        <w:t xml:space="preserve">              </w:t>
      </w:r>
      <w:r w:rsidRPr="00FB6997">
        <w:rPr>
          <w:rFonts w:ascii="Times New Roman" w:hAnsi="Times New Roman" w:cs="Times New Roman"/>
          <w:b/>
          <w:bCs/>
          <w:i/>
          <w:iCs/>
          <w:sz w:val="28"/>
          <w:szCs w:val="28"/>
          <w:lang w:val="en-US"/>
        </w:rPr>
        <w:t>4</w:t>
      </w:r>
      <w:r w:rsidR="00E75F9F" w:rsidRPr="00FB6997">
        <w:rPr>
          <w:rFonts w:ascii="Times New Roman" w:hAnsi="Times New Roman" w:cs="Times New Roman"/>
          <w:b/>
          <w:bCs/>
          <w:i/>
          <w:iCs/>
          <w:sz w:val="28"/>
          <w:szCs w:val="28"/>
          <w:lang w:val="en-US"/>
        </w:rPr>
        <w:t xml:space="preserve">. </w:t>
      </w:r>
      <w:r w:rsidR="00FB6997" w:rsidRPr="00A14B25">
        <w:rPr>
          <w:rFonts w:ascii="Times New Roman" w:hAnsi="Times New Roman" w:cs="Times New Roman"/>
          <w:b/>
          <w:bCs/>
          <w:i/>
          <w:iCs/>
          <w:sz w:val="28"/>
          <w:szCs w:val="28"/>
          <w:lang w:val="en-US"/>
        </w:rPr>
        <w:t>Ask the questions to the selected words</w:t>
      </w:r>
      <w:r w:rsidR="00E75F9F" w:rsidRPr="00FB6997">
        <w:rPr>
          <w:rFonts w:ascii="Times New Roman" w:hAnsi="Times New Roman" w:cs="Times New Roman"/>
          <w:b/>
          <w:bCs/>
          <w:i/>
          <w:iCs/>
          <w:sz w:val="28"/>
          <w:szCs w:val="28"/>
          <w:lang w:val="en-US"/>
        </w:rPr>
        <w:t>:</w:t>
      </w:r>
      <w:r w:rsidR="00A07D8A">
        <w:rPr>
          <w:rFonts w:ascii="Times New Roman" w:hAnsi="Times New Roman" w:cs="Times New Roman"/>
          <w:b/>
          <w:bCs/>
          <w:i/>
          <w:iCs/>
          <w:sz w:val="28"/>
          <w:szCs w:val="28"/>
          <w:lang w:val="en-US"/>
        </w:rPr>
        <w:t xml:space="preserve"> </w:t>
      </w:r>
    </w:p>
    <w:p w:rsidR="004E2B11" w:rsidRPr="00FB6997" w:rsidRDefault="004E2B11" w:rsidP="00830DB4">
      <w:pPr>
        <w:tabs>
          <w:tab w:val="left" w:pos="142"/>
          <w:tab w:val="left" w:pos="426"/>
        </w:tabs>
        <w:contextualSpacing/>
        <w:jc w:val="both"/>
        <w:rPr>
          <w:rFonts w:ascii="Times New Roman" w:hAnsi="Times New Roman" w:cs="Times New Roman"/>
          <w:b/>
          <w:bCs/>
          <w:i/>
          <w:iCs/>
          <w:sz w:val="28"/>
          <w:szCs w:val="28"/>
          <w:lang w:val="en-US"/>
        </w:rPr>
      </w:pPr>
    </w:p>
    <w:p w:rsidR="00F34B0E" w:rsidRPr="00E15CEB" w:rsidRDefault="00E75F9F" w:rsidP="00830DB4">
      <w:pPr>
        <w:tabs>
          <w:tab w:val="left" w:pos="142"/>
          <w:tab w:val="left" w:pos="426"/>
        </w:tabs>
        <w:contextualSpacing/>
        <w:jc w:val="both"/>
        <w:rPr>
          <w:rFonts w:ascii="Times New Roman" w:hAnsi="Times New Roman" w:cs="Times New Roman"/>
          <w:sz w:val="28"/>
          <w:szCs w:val="28"/>
          <w:lang w:val="en-US"/>
        </w:rPr>
      </w:pPr>
      <w:r w:rsidRPr="00FB6997">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 xml:space="preserve">1. The basic principles should consist of </w:t>
      </w:r>
      <w:r w:rsidRPr="00A14B25">
        <w:rPr>
          <w:rFonts w:ascii="Times New Roman" w:hAnsi="Times New Roman" w:cs="Times New Roman"/>
          <w:i/>
          <w:iCs/>
          <w:sz w:val="28"/>
          <w:szCs w:val="28"/>
          <w:lang w:val="en-US"/>
        </w:rPr>
        <w:t xml:space="preserve">two </w:t>
      </w:r>
      <w:r w:rsidRPr="00A14B25">
        <w:rPr>
          <w:rFonts w:ascii="Times New Roman" w:hAnsi="Times New Roman" w:cs="Times New Roman"/>
          <w:sz w:val="28"/>
          <w:szCs w:val="28"/>
          <w:lang w:val="en-US"/>
        </w:rPr>
        <w:t xml:space="preserve">parts. 2. This program must provide </w:t>
      </w:r>
      <w:r w:rsidRPr="00A14B25">
        <w:rPr>
          <w:rFonts w:ascii="Times New Roman" w:hAnsi="Times New Roman" w:cs="Times New Roman"/>
          <w:i/>
          <w:iCs/>
          <w:sz w:val="28"/>
          <w:szCs w:val="28"/>
          <w:lang w:val="en-US"/>
        </w:rPr>
        <w:t>interesting results</w:t>
      </w:r>
      <w:r w:rsidRPr="00A14B25">
        <w:rPr>
          <w:rFonts w:ascii="Times New Roman" w:hAnsi="Times New Roman" w:cs="Times New Roman"/>
          <w:sz w:val="28"/>
          <w:szCs w:val="28"/>
          <w:lang w:val="en-US"/>
        </w:rPr>
        <w:t xml:space="preserve">. 3. Researches must have basis for </w:t>
      </w:r>
      <w:r w:rsidRPr="00A14B25">
        <w:rPr>
          <w:rFonts w:ascii="Times New Roman" w:hAnsi="Times New Roman" w:cs="Times New Roman"/>
          <w:i/>
          <w:iCs/>
          <w:sz w:val="28"/>
          <w:szCs w:val="28"/>
          <w:lang w:val="en-US"/>
        </w:rPr>
        <w:t>further development</w:t>
      </w:r>
      <w:r w:rsidRPr="00A14B25">
        <w:rPr>
          <w:rFonts w:ascii="Times New Roman" w:hAnsi="Times New Roman" w:cs="Times New Roman"/>
          <w:sz w:val="28"/>
          <w:szCs w:val="28"/>
          <w:lang w:val="en-US"/>
        </w:rPr>
        <w:t xml:space="preserve">. 4. The Spanish cadastral system must provide </w:t>
      </w:r>
      <w:r w:rsidRPr="00A14B25">
        <w:rPr>
          <w:rFonts w:ascii="Times New Roman" w:hAnsi="Times New Roman" w:cs="Times New Roman"/>
          <w:i/>
          <w:iCs/>
          <w:sz w:val="28"/>
          <w:szCs w:val="28"/>
          <w:lang w:val="en-US"/>
        </w:rPr>
        <w:t>national coverage</w:t>
      </w:r>
      <w:r w:rsidRPr="00A14B25">
        <w:rPr>
          <w:rFonts w:ascii="Times New Roman" w:hAnsi="Times New Roman" w:cs="Times New Roman"/>
          <w:sz w:val="28"/>
          <w:szCs w:val="28"/>
          <w:lang w:val="en-US"/>
        </w:rPr>
        <w:t xml:space="preserve">. </w:t>
      </w:r>
      <w:r w:rsidRPr="00E15CEB">
        <w:rPr>
          <w:rFonts w:ascii="Times New Roman" w:hAnsi="Times New Roman" w:cs="Times New Roman"/>
          <w:sz w:val="28"/>
          <w:szCs w:val="28"/>
          <w:lang w:val="en-US"/>
        </w:rPr>
        <w:t xml:space="preserve">5. </w:t>
      </w:r>
      <w:r w:rsidRPr="00A14B25">
        <w:rPr>
          <w:rFonts w:ascii="Times New Roman" w:hAnsi="Times New Roman" w:cs="Times New Roman"/>
          <w:sz w:val="28"/>
          <w:szCs w:val="28"/>
          <w:lang w:val="en-US"/>
        </w:rPr>
        <w:t>The</w:t>
      </w:r>
      <w:r w:rsidRPr="00E15CEB">
        <w:rPr>
          <w:rFonts w:ascii="Times New Roman" w:hAnsi="Times New Roman" w:cs="Times New Roman"/>
          <w:sz w:val="28"/>
          <w:szCs w:val="28"/>
          <w:lang w:val="en-US"/>
        </w:rPr>
        <w:t xml:space="preserve"> </w:t>
      </w:r>
      <w:proofErr w:type="spellStart"/>
      <w:r w:rsidRPr="00A14B25">
        <w:rPr>
          <w:rFonts w:ascii="Times New Roman" w:hAnsi="Times New Roman" w:cs="Times New Roman"/>
          <w:sz w:val="28"/>
          <w:szCs w:val="28"/>
          <w:lang w:val="en-US"/>
        </w:rPr>
        <w:t>cadastre</w:t>
      </w:r>
      <w:proofErr w:type="spellEnd"/>
      <w:r w:rsidRPr="00E15CEB">
        <w:rPr>
          <w:rFonts w:ascii="Times New Roman" w:hAnsi="Times New Roman" w:cs="Times New Roman"/>
          <w:sz w:val="28"/>
          <w:szCs w:val="28"/>
          <w:lang w:val="en-US"/>
        </w:rPr>
        <w:t xml:space="preserve"> </w:t>
      </w:r>
      <w:r w:rsidRPr="00A14B25">
        <w:rPr>
          <w:rFonts w:ascii="Times New Roman" w:hAnsi="Times New Roman" w:cs="Times New Roman"/>
          <w:sz w:val="28"/>
          <w:szCs w:val="28"/>
          <w:lang w:val="en-US"/>
        </w:rPr>
        <w:t>is</w:t>
      </w:r>
      <w:r w:rsidRPr="00E15CEB">
        <w:rPr>
          <w:rFonts w:ascii="Times New Roman" w:hAnsi="Times New Roman" w:cs="Times New Roman"/>
          <w:sz w:val="28"/>
          <w:szCs w:val="28"/>
          <w:lang w:val="en-US"/>
        </w:rPr>
        <w:t xml:space="preserve"> </w:t>
      </w:r>
      <w:r w:rsidRPr="00A14B25">
        <w:rPr>
          <w:rFonts w:ascii="Times New Roman" w:hAnsi="Times New Roman" w:cs="Times New Roman"/>
          <w:sz w:val="28"/>
          <w:szCs w:val="28"/>
          <w:lang w:val="en-US"/>
        </w:rPr>
        <w:t>developing</w:t>
      </w:r>
      <w:r w:rsidRPr="00E15CEB">
        <w:rPr>
          <w:rFonts w:ascii="Times New Roman" w:hAnsi="Times New Roman" w:cs="Times New Roman"/>
          <w:sz w:val="28"/>
          <w:szCs w:val="28"/>
          <w:lang w:val="en-US"/>
        </w:rPr>
        <w:t xml:space="preserve"> </w:t>
      </w:r>
      <w:r w:rsidRPr="00A14B25">
        <w:rPr>
          <w:rFonts w:ascii="Times New Roman" w:hAnsi="Times New Roman" w:cs="Times New Roman"/>
          <w:i/>
          <w:iCs/>
          <w:sz w:val="28"/>
          <w:szCs w:val="28"/>
          <w:lang w:val="en-US"/>
        </w:rPr>
        <w:t>gradually</w:t>
      </w:r>
      <w:r w:rsidRPr="00E15CEB">
        <w:rPr>
          <w:rFonts w:ascii="Times New Roman" w:hAnsi="Times New Roman" w:cs="Times New Roman"/>
          <w:sz w:val="28"/>
          <w:szCs w:val="28"/>
          <w:lang w:val="en-US"/>
        </w:rPr>
        <w:t xml:space="preserve">. </w:t>
      </w:r>
    </w:p>
    <w:p w:rsidR="004E2B11" w:rsidRPr="00E15CEB" w:rsidRDefault="004E2B11" w:rsidP="00830DB4">
      <w:pPr>
        <w:tabs>
          <w:tab w:val="left" w:pos="142"/>
          <w:tab w:val="left" w:pos="426"/>
        </w:tabs>
        <w:contextualSpacing/>
        <w:jc w:val="both"/>
        <w:rPr>
          <w:rFonts w:ascii="Times New Roman" w:hAnsi="Times New Roman" w:cs="Times New Roman"/>
          <w:b/>
          <w:bCs/>
          <w:i/>
          <w:iCs/>
          <w:sz w:val="28"/>
          <w:szCs w:val="28"/>
          <w:lang w:val="en-US"/>
        </w:rPr>
      </w:pPr>
    </w:p>
    <w:p w:rsidR="00963116" w:rsidRPr="00A14B25" w:rsidRDefault="00341C35" w:rsidP="00830DB4">
      <w:pPr>
        <w:tabs>
          <w:tab w:val="left" w:pos="142"/>
          <w:tab w:val="left" w:pos="426"/>
        </w:tabs>
        <w:contextualSpacing/>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lastRenderedPageBreak/>
        <w:t xml:space="preserve">                                </w:t>
      </w:r>
    </w:p>
    <w:p w:rsidR="00963116" w:rsidRPr="00A14B25" w:rsidRDefault="00963116" w:rsidP="00830DB4">
      <w:pPr>
        <w:tabs>
          <w:tab w:val="left" w:pos="142"/>
          <w:tab w:val="left" w:pos="426"/>
        </w:tabs>
        <w:contextualSpacing/>
        <w:jc w:val="both"/>
        <w:rPr>
          <w:rFonts w:ascii="Times New Roman" w:hAnsi="Times New Roman" w:cs="Times New Roman"/>
          <w:b/>
          <w:bCs/>
          <w:iCs/>
          <w:sz w:val="28"/>
          <w:szCs w:val="28"/>
          <w:lang w:val="en-US"/>
        </w:rPr>
      </w:pPr>
      <w:r w:rsidRPr="00A14B25">
        <w:rPr>
          <w:rFonts w:ascii="Times New Roman" w:hAnsi="Times New Roman" w:cs="Times New Roman"/>
          <w:b/>
          <w:bCs/>
          <w:iCs/>
          <w:sz w:val="28"/>
          <w:szCs w:val="28"/>
          <w:lang w:val="en-US"/>
        </w:rPr>
        <w:t xml:space="preserve">                                                     UNIT 15</w:t>
      </w:r>
    </w:p>
    <w:p w:rsidR="00341C35" w:rsidRPr="00A14B25" w:rsidRDefault="00341C35" w:rsidP="00830DB4">
      <w:pPr>
        <w:tabs>
          <w:tab w:val="left" w:pos="142"/>
          <w:tab w:val="left" w:pos="426"/>
        </w:tabs>
        <w:contextualSpacing/>
        <w:jc w:val="both"/>
        <w:rPr>
          <w:rFonts w:ascii="Times New Roman" w:hAnsi="Times New Roman" w:cs="Times New Roman"/>
          <w:b/>
          <w:bCs/>
          <w:sz w:val="28"/>
          <w:szCs w:val="28"/>
          <w:lang w:val="en-US"/>
        </w:rPr>
      </w:pPr>
      <w:r w:rsidRPr="00A14B25">
        <w:rPr>
          <w:rFonts w:ascii="Times New Roman" w:hAnsi="Times New Roman" w:cs="Times New Roman"/>
          <w:b/>
          <w:bCs/>
          <w:i/>
          <w:iCs/>
          <w:sz w:val="28"/>
          <w:szCs w:val="28"/>
          <w:lang w:val="en-US"/>
        </w:rPr>
        <w:t xml:space="preserve"> </w:t>
      </w:r>
      <w:r w:rsidR="00963116" w:rsidRPr="00A14B25">
        <w:rPr>
          <w:rFonts w:ascii="Times New Roman" w:hAnsi="Times New Roman" w:cs="Times New Roman"/>
          <w:b/>
          <w:bCs/>
          <w:i/>
          <w:iCs/>
          <w:sz w:val="28"/>
          <w:szCs w:val="28"/>
          <w:lang w:val="en-US"/>
        </w:rPr>
        <w:t xml:space="preserve">                                     </w:t>
      </w:r>
      <w:r w:rsidRPr="00A14B25">
        <w:rPr>
          <w:rFonts w:ascii="Times New Roman" w:hAnsi="Times New Roman" w:cs="Times New Roman"/>
          <w:b/>
          <w:bCs/>
          <w:i/>
          <w:iCs/>
          <w:sz w:val="28"/>
          <w:szCs w:val="28"/>
          <w:lang w:val="en-US"/>
        </w:rPr>
        <w:t xml:space="preserve">  </w:t>
      </w:r>
      <w:r w:rsidR="00E75F9F" w:rsidRPr="00A14B25">
        <w:rPr>
          <w:rFonts w:ascii="Times New Roman" w:hAnsi="Times New Roman" w:cs="Times New Roman"/>
          <w:b/>
          <w:bCs/>
          <w:sz w:val="28"/>
          <w:szCs w:val="28"/>
          <w:lang w:val="en-US"/>
        </w:rPr>
        <w:t xml:space="preserve">Cadastre in West Europe </w:t>
      </w:r>
    </w:p>
    <w:p w:rsidR="00F51CC8" w:rsidRPr="00A14B25" w:rsidRDefault="00341C35"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A91250"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For historical reasons, there are basi</w:t>
      </w:r>
      <w:r w:rsidR="00CD0E93" w:rsidRPr="00A14B25">
        <w:rPr>
          <w:rFonts w:ascii="Times New Roman" w:hAnsi="Times New Roman" w:cs="Times New Roman"/>
          <w:sz w:val="28"/>
          <w:szCs w:val="28"/>
          <w:lang w:val="en-US"/>
        </w:rPr>
        <w:t>c similarities among all the ca</w:t>
      </w:r>
      <w:r w:rsidR="00E75F9F" w:rsidRPr="00A14B25">
        <w:rPr>
          <w:rFonts w:ascii="Times New Roman" w:hAnsi="Times New Roman" w:cs="Times New Roman"/>
          <w:sz w:val="28"/>
          <w:szCs w:val="28"/>
          <w:lang w:val="en-US"/>
        </w:rPr>
        <w:t>dastres of Western Europe. They are all, in one way or another, based on the principles of the French cadastre as defined by Napoleon early in the nineteenth century. A basic principle was that it should consist of the two main parts: a verbal descr</w:t>
      </w:r>
      <w:r w:rsidR="00CD0E93" w:rsidRPr="00A14B25">
        <w:rPr>
          <w:rFonts w:ascii="Times New Roman" w:hAnsi="Times New Roman" w:cs="Times New Roman"/>
          <w:sz w:val="28"/>
          <w:szCs w:val="28"/>
          <w:lang w:val="en-US"/>
        </w:rPr>
        <w:t>iption and a map showing the lo</w:t>
      </w:r>
      <w:r w:rsidR="00E75F9F" w:rsidRPr="00A14B25">
        <w:rPr>
          <w:rFonts w:ascii="Times New Roman" w:hAnsi="Times New Roman" w:cs="Times New Roman"/>
          <w:sz w:val="28"/>
          <w:szCs w:val="28"/>
          <w:lang w:val="en-US"/>
        </w:rPr>
        <w:t xml:space="preserve">cations and boundaries of all land units. The maps were established systematically, area by area, by relatively uniform cadastral surveys, which produced not only the maps but also the field notes on which they were based. The unique cadastral number of each land unit – normally the parcel rather than the </w:t>
      </w:r>
      <w:r w:rsidR="00B959E4" w:rsidRPr="00A14B25">
        <w:rPr>
          <w:rFonts w:ascii="Times New Roman" w:hAnsi="Times New Roman" w:cs="Times New Roman"/>
          <w:sz w:val="28"/>
          <w:szCs w:val="28"/>
          <w:lang w:val="en-US"/>
        </w:rPr>
        <w:t>farm unit – served as a link be</w:t>
      </w:r>
      <w:r w:rsidR="00E75F9F" w:rsidRPr="00A14B25">
        <w:rPr>
          <w:rFonts w:ascii="Times New Roman" w:hAnsi="Times New Roman" w:cs="Times New Roman"/>
          <w:sz w:val="28"/>
          <w:szCs w:val="28"/>
          <w:lang w:val="en-US"/>
        </w:rPr>
        <w:t xml:space="preserve">tween map and description. Since the main purpose was taxation, the original cadastre was arranged according to the names of the owners, showing each owner's parcels with area, land use, arranged according to the numbers of the parcels. </w:t>
      </w:r>
    </w:p>
    <w:p w:rsidR="00083606" w:rsidRPr="00A14B25" w:rsidRDefault="00F51CC8"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An important feature of these developments is the connection be-tween the </w:t>
      </w:r>
      <w:proofErr w:type="spellStart"/>
      <w:r w:rsidR="00E75F9F" w:rsidRPr="00A14B25">
        <w:rPr>
          <w:rFonts w:ascii="Times New Roman" w:hAnsi="Times New Roman" w:cs="Times New Roman"/>
          <w:sz w:val="28"/>
          <w:szCs w:val="28"/>
          <w:lang w:val="en-US"/>
        </w:rPr>
        <w:t>cadastre</w:t>
      </w:r>
      <w:proofErr w:type="spellEnd"/>
      <w:r w:rsidR="00E75F9F" w:rsidRPr="00A14B25">
        <w:rPr>
          <w:rFonts w:ascii="Times New Roman" w:hAnsi="Times New Roman" w:cs="Times New Roman"/>
          <w:sz w:val="28"/>
          <w:szCs w:val="28"/>
          <w:lang w:val="en-US"/>
        </w:rPr>
        <w:t xml:space="preserve"> and the land regis</w:t>
      </w:r>
      <w:r w:rsidR="00B959E4" w:rsidRPr="00A14B25">
        <w:rPr>
          <w:rFonts w:ascii="Times New Roman" w:hAnsi="Times New Roman" w:cs="Times New Roman"/>
          <w:sz w:val="28"/>
          <w:szCs w:val="28"/>
          <w:lang w:val="en-US"/>
        </w:rPr>
        <w:t>ter. In Germany, Austria, Swit</w:t>
      </w:r>
      <w:r w:rsidR="00E75F9F" w:rsidRPr="00A14B25">
        <w:rPr>
          <w:rFonts w:ascii="Times New Roman" w:hAnsi="Times New Roman" w:cs="Times New Roman"/>
          <w:sz w:val="28"/>
          <w:szCs w:val="28"/>
          <w:lang w:val="en-US"/>
        </w:rPr>
        <w:t>zerland and the Netherlands, there i</w:t>
      </w:r>
      <w:r w:rsidR="00B959E4" w:rsidRPr="00A14B25">
        <w:rPr>
          <w:rFonts w:ascii="Times New Roman" w:hAnsi="Times New Roman" w:cs="Times New Roman"/>
          <w:sz w:val="28"/>
          <w:szCs w:val="28"/>
          <w:lang w:val="en-US"/>
        </w:rPr>
        <w:t>s nowadays a very close link be</w:t>
      </w:r>
      <w:r w:rsidR="00E75F9F" w:rsidRPr="00A14B25">
        <w:rPr>
          <w:rFonts w:ascii="Times New Roman" w:hAnsi="Times New Roman" w:cs="Times New Roman"/>
          <w:sz w:val="28"/>
          <w:szCs w:val="28"/>
          <w:lang w:val="en-US"/>
        </w:rPr>
        <w:t>tween cadastres and land registers. In</w:t>
      </w:r>
      <w:r w:rsidR="00B959E4" w:rsidRPr="00A14B25">
        <w:rPr>
          <w:rFonts w:ascii="Times New Roman" w:hAnsi="Times New Roman" w:cs="Times New Roman"/>
          <w:sz w:val="28"/>
          <w:szCs w:val="28"/>
          <w:lang w:val="en-US"/>
        </w:rPr>
        <w:t xml:space="preserve"> the Netherlands, both are main</w:t>
      </w:r>
      <w:r w:rsidR="00E75F9F" w:rsidRPr="00A14B25">
        <w:rPr>
          <w:rFonts w:ascii="Times New Roman" w:hAnsi="Times New Roman" w:cs="Times New Roman"/>
          <w:sz w:val="28"/>
          <w:szCs w:val="28"/>
          <w:lang w:val="en-US"/>
        </w:rPr>
        <w:t>tained by the same organization in common offices. In other countries mentioned above, the legal units used in the land registers are also identical with the cadastral units or combinations of them. Because of the unique definitions in the cadastral records and maps, it has been possible to introduce systems of title registration with a high degree of security and reliability in all these countries. In France – the mother country of the cadastre – the unification of the cadastre and the land register has not progressed as far. For one thing, the French cadastre is not as comprehensive nor is it maintained in quite the same way as in the aforementioned countries. It also has less legal validity, and is still mainly a fiscal cadastre lacking the very close link between cadas</w:t>
      </w:r>
      <w:r w:rsidR="00083606" w:rsidRPr="00A14B25">
        <w:rPr>
          <w:rFonts w:ascii="Times New Roman" w:hAnsi="Times New Roman" w:cs="Times New Roman"/>
          <w:sz w:val="28"/>
          <w:szCs w:val="28"/>
          <w:lang w:val="en-US"/>
        </w:rPr>
        <w:t xml:space="preserve">tre and legal land registers. </w:t>
      </w:r>
    </w:p>
    <w:p w:rsidR="00473549" w:rsidRPr="00A14B25" w:rsidRDefault="00083606"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 A common trait in all of Western Europe is that the cadastre provides systematic coverage of the entire territory, and that collected and recorded data are continually updated. Parcels are described according to their uses, square measures and taxation values, their buildings and topography; ownership is recorded; links to other administrative registers and files are established. A general trend is that the original fiscal aspect of the cadastre is becoming less and less pronounced, while its role as the basis of a general land information system is assuming increasing importance. </w:t>
      </w:r>
    </w:p>
    <w:p w:rsidR="00473549" w:rsidRPr="00A14B25" w:rsidRDefault="00473549"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In all Western European countries, cadastral maps are used for many purposes. In Switzerland, for example, the towns often produce extremely accurate municipal maps based on cadastral information. The integration of cadastral surveys </w:t>
      </w:r>
      <w:r w:rsidR="00E75F9F" w:rsidRPr="00A14B25">
        <w:rPr>
          <w:rFonts w:ascii="Times New Roman" w:hAnsi="Times New Roman" w:cs="Times New Roman"/>
          <w:sz w:val="28"/>
          <w:szCs w:val="28"/>
          <w:lang w:val="en-US"/>
        </w:rPr>
        <w:lastRenderedPageBreak/>
        <w:t>with other kinds of large scale mapping for urban purposes is a common trend in other countries within the region as well. With regard to the cadastral survey, there has generally been a trend towards using increasingly accurate methods, and at the same time, assigning more and more weight to the demarcation of boundaries and to agreements between the owners.</w:t>
      </w:r>
    </w:p>
    <w:p w:rsidR="00473549" w:rsidRPr="00A14B25" w:rsidRDefault="00473549"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 While cadastral maps were originally of the "island map" type, depicting only the cadastral block or section in question, they now increasingly take the form of "comprehensive maps" covering a </w:t>
      </w:r>
      <w:r w:rsidR="00B959E4" w:rsidRPr="00A14B25">
        <w:rPr>
          <w:rFonts w:ascii="Times New Roman" w:hAnsi="Times New Roman" w:cs="Times New Roman"/>
          <w:sz w:val="28"/>
          <w:szCs w:val="28"/>
          <w:lang w:val="en-US"/>
        </w:rPr>
        <w:t>standardized</w:t>
      </w:r>
      <w:r w:rsidR="00E75F9F" w:rsidRPr="00A14B25">
        <w:rPr>
          <w:rFonts w:ascii="Times New Roman" w:hAnsi="Times New Roman" w:cs="Times New Roman"/>
          <w:sz w:val="28"/>
          <w:szCs w:val="28"/>
          <w:lang w:val="en-US"/>
        </w:rPr>
        <w:t xml:space="preserve"> map sheet. This is partly a consequence of the transformation from taxation cadastres to multipurpose cadastres. It is also due to the fact that nowadays all cadastral surveys in Western Europe are adapted to a</w:t>
      </w:r>
      <w:r w:rsidR="00B959E4" w:rsidRPr="00A14B25">
        <w:rPr>
          <w:rFonts w:ascii="Times New Roman" w:hAnsi="Times New Roman" w:cs="Times New Roman"/>
          <w:sz w:val="28"/>
          <w:szCs w:val="28"/>
          <w:lang w:val="en-US"/>
        </w:rPr>
        <w:t xml:space="preserve"> national grid with a common co</w:t>
      </w:r>
      <w:r w:rsidR="00E75F9F" w:rsidRPr="00A14B25">
        <w:rPr>
          <w:rFonts w:ascii="Times New Roman" w:hAnsi="Times New Roman" w:cs="Times New Roman"/>
          <w:sz w:val="28"/>
          <w:szCs w:val="28"/>
          <w:lang w:val="en-US"/>
        </w:rPr>
        <w:t xml:space="preserve">ordinate system. It is, therefore, also possible to integrate cadastral surveying and general topographical surveying, and to use a common sheet division for both types of surveys. </w:t>
      </w:r>
    </w:p>
    <w:p w:rsidR="00B959E4" w:rsidRDefault="00473549"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The administration of the cadastre is organized in a variety of ways in different countries. In Germany and the Netherlands, the cadastral authorities were initially government officers connected to the Ministry of Finance. But as a consequence of the expanded function of the cadastre as the basis of a multipurpose land information system, the Dutch cadastre, for example, was reorganized as a separate division within the Ministry of Housing, Physical Planning and the Environment. In other countries like France, Switzerland and Belgium, the principle work of cadastral surveying i</w:t>
      </w:r>
      <w:r w:rsidR="00083606" w:rsidRPr="00A14B25">
        <w:rPr>
          <w:rFonts w:ascii="Times New Roman" w:hAnsi="Times New Roman" w:cs="Times New Roman"/>
          <w:sz w:val="28"/>
          <w:szCs w:val="28"/>
          <w:lang w:val="en-US"/>
        </w:rPr>
        <w:t xml:space="preserve">s left to licensed surveyors. </w:t>
      </w:r>
      <w:r w:rsidR="00E75F9F" w:rsidRPr="00A14B25">
        <w:rPr>
          <w:rFonts w:ascii="Times New Roman" w:hAnsi="Times New Roman" w:cs="Times New Roman"/>
          <w:sz w:val="28"/>
          <w:szCs w:val="28"/>
          <w:lang w:val="en-US"/>
        </w:rPr>
        <w:t xml:space="preserve"> </w:t>
      </w:r>
    </w:p>
    <w:p w:rsidR="00510223" w:rsidRDefault="00510223" w:rsidP="00830DB4">
      <w:pPr>
        <w:tabs>
          <w:tab w:val="left" w:pos="142"/>
          <w:tab w:val="left" w:pos="426"/>
        </w:tabs>
        <w:contextualSpacing/>
        <w:jc w:val="both"/>
        <w:rPr>
          <w:rFonts w:ascii="Times New Roman" w:hAnsi="Times New Roman" w:cs="Times New Roman"/>
          <w:sz w:val="28"/>
          <w:szCs w:val="28"/>
          <w:lang w:val="en-US"/>
        </w:rPr>
      </w:pPr>
    </w:p>
    <w:p w:rsidR="00510223" w:rsidRPr="00A14B25" w:rsidRDefault="00510223" w:rsidP="00510223">
      <w:pPr>
        <w:tabs>
          <w:tab w:val="left" w:pos="142"/>
          <w:tab w:val="left" w:pos="426"/>
        </w:tabs>
        <w:contextualSpacing/>
        <w:jc w:val="both"/>
        <w:rPr>
          <w:rFonts w:ascii="Times New Roman" w:hAnsi="Times New Roman" w:cs="Times New Roman"/>
          <w:b/>
          <w:bCs/>
          <w:i/>
          <w:iCs/>
          <w:sz w:val="28"/>
          <w:szCs w:val="28"/>
          <w:lang w:val="en-US"/>
        </w:rPr>
      </w:pPr>
      <w:r w:rsidRPr="00A14B25">
        <w:rPr>
          <w:rFonts w:ascii="Times New Roman" w:hAnsi="Times New Roman" w:cs="Times New Roman"/>
          <w:b/>
          <w:bCs/>
          <w:i/>
          <w:iCs/>
          <w:sz w:val="28"/>
          <w:szCs w:val="28"/>
          <w:lang w:val="en-US"/>
        </w:rPr>
        <w:t xml:space="preserve">                   </w:t>
      </w:r>
    </w:p>
    <w:p w:rsidR="00510223" w:rsidRPr="00A14B25" w:rsidRDefault="00A07D8A" w:rsidP="00510223">
      <w:pPr>
        <w:tabs>
          <w:tab w:val="left" w:pos="142"/>
          <w:tab w:val="left" w:pos="426"/>
        </w:tabs>
        <w:contextualSpacing/>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 xml:space="preserve">                1</w:t>
      </w:r>
      <w:r w:rsidR="00510223" w:rsidRPr="00A14B25">
        <w:rPr>
          <w:rFonts w:ascii="Times New Roman" w:hAnsi="Times New Roman" w:cs="Times New Roman"/>
          <w:b/>
          <w:bCs/>
          <w:i/>
          <w:iCs/>
          <w:sz w:val="28"/>
          <w:szCs w:val="28"/>
          <w:lang w:val="en-US"/>
        </w:rPr>
        <w:t xml:space="preserve">. Translate the following group words into English: </w:t>
      </w:r>
    </w:p>
    <w:p w:rsidR="00510223" w:rsidRPr="00A14B25" w:rsidRDefault="00510223" w:rsidP="00510223">
      <w:pPr>
        <w:tabs>
          <w:tab w:val="left" w:pos="142"/>
          <w:tab w:val="left" w:pos="426"/>
        </w:tabs>
        <w:contextualSpacing/>
        <w:jc w:val="both"/>
        <w:rPr>
          <w:rFonts w:ascii="Times New Roman" w:hAnsi="Times New Roman" w:cs="Times New Roman"/>
          <w:sz w:val="28"/>
          <w:szCs w:val="28"/>
          <w:lang w:val="en-US"/>
        </w:rPr>
      </w:pPr>
    </w:p>
    <w:p w:rsidR="00510223" w:rsidRPr="00A14B25" w:rsidRDefault="00510223" w:rsidP="00510223">
      <w:pPr>
        <w:tabs>
          <w:tab w:val="left" w:pos="142"/>
          <w:tab w:val="left" w:pos="426"/>
        </w:tabs>
        <w:contextualSpacing/>
        <w:jc w:val="both"/>
        <w:rPr>
          <w:rFonts w:ascii="Times New Roman" w:hAnsi="Times New Roman" w:cs="Times New Roman"/>
          <w:sz w:val="28"/>
          <w:szCs w:val="28"/>
        </w:rPr>
      </w:pPr>
      <w:r w:rsidRPr="00C76293">
        <w:rPr>
          <w:rFonts w:ascii="Times New Roman" w:hAnsi="Times New Roman" w:cs="Times New Roman"/>
          <w:sz w:val="28"/>
          <w:szCs w:val="28"/>
          <w:lang w:val="en-US"/>
        </w:rPr>
        <w:t xml:space="preserve">   </w:t>
      </w:r>
      <w:proofErr w:type="gramStart"/>
      <w:r w:rsidRPr="00A14B25">
        <w:rPr>
          <w:rFonts w:ascii="Times New Roman" w:hAnsi="Times New Roman" w:cs="Times New Roman"/>
          <w:sz w:val="28"/>
          <w:szCs w:val="28"/>
        </w:rPr>
        <w:t xml:space="preserve">Основная схожесть; несмотря на организационные рамки; правительственные структуры (агентства); картирование остается основой; оценка имущества (недвижимости); электронная бизнес-стратегия; уникальный цифровой определить (идентификатор); инициатива модернизации правительства; полевые заметки; в соответствии с количеством участков; "объединенное правительство"; бывшие колонии; степень безопасности и надёжности; он должен обратиться к регистратору. </w:t>
      </w:r>
      <w:proofErr w:type="gramEnd"/>
    </w:p>
    <w:p w:rsidR="00A07D8A" w:rsidRPr="00E15CEB" w:rsidRDefault="00510223" w:rsidP="00510223">
      <w:pPr>
        <w:tabs>
          <w:tab w:val="left" w:pos="142"/>
          <w:tab w:val="left" w:pos="426"/>
        </w:tabs>
        <w:contextualSpacing/>
        <w:jc w:val="both"/>
        <w:rPr>
          <w:rFonts w:ascii="Times New Roman" w:hAnsi="Times New Roman" w:cs="Times New Roman"/>
          <w:b/>
          <w:bCs/>
          <w:i/>
          <w:iCs/>
          <w:sz w:val="28"/>
          <w:szCs w:val="28"/>
        </w:rPr>
      </w:pPr>
      <w:r w:rsidRPr="00A14B25">
        <w:rPr>
          <w:rFonts w:ascii="Times New Roman" w:hAnsi="Times New Roman" w:cs="Times New Roman"/>
          <w:b/>
          <w:bCs/>
          <w:i/>
          <w:iCs/>
          <w:sz w:val="28"/>
          <w:szCs w:val="28"/>
        </w:rPr>
        <w:t xml:space="preserve">               </w:t>
      </w:r>
    </w:p>
    <w:p w:rsidR="00510223" w:rsidRPr="00A14B25" w:rsidRDefault="00510223" w:rsidP="00510223">
      <w:pPr>
        <w:tabs>
          <w:tab w:val="left" w:pos="142"/>
          <w:tab w:val="left" w:pos="426"/>
        </w:tabs>
        <w:contextualSpacing/>
        <w:jc w:val="both"/>
        <w:rPr>
          <w:rFonts w:ascii="Times New Roman" w:hAnsi="Times New Roman" w:cs="Times New Roman"/>
          <w:b/>
          <w:bCs/>
          <w:i/>
          <w:iCs/>
          <w:sz w:val="28"/>
          <w:szCs w:val="28"/>
        </w:rPr>
      </w:pPr>
      <w:r w:rsidRPr="00A14B25">
        <w:rPr>
          <w:rFonts w:ascii="Times New Roman" w:hAnsi="Times New Roman" w:cs="Times New Roman"/>
          <w:b/>
          <w:bCs/>
          <w:i/>
          <w:iCs/>
          <w:sz w:val="28"/>
          <w:szCs w:val="28"/>
        </w:rPr>
        <w:t xml:space="preserve">       </w:t>
      </w:r>
    </w:p>
    <w:p w:rsidR="00510223" w:rsidRPr="00A14B25" w:rsidRDefault="00510223" w:rsidP="00510223">
      <w:pPr>
        <w:tabs>
          <w:tab w:val="left" w:pos="142"/>
          <w:tab w:val="left" w:pos="426"/>
        </w:tabs>
        <w:contextualSpacing/>
        <w:jc w:val="both"/>
        <w:rPr>
          <w:rFonts w:ascii="Times New Roman" w:hAnsi="Times New Roman" w:cs="Times New Roman"/>
          <w:b/>
          <w:bCs/>
          <w:i/>
          <w:iCs/>
          <w:sz w:val="28"/>
          <w:szCs w:val="28"/>
          <w:lang w:val="en-US"/>
        </w:rPr>
      </w:pPr>
      <w:r w:rsidRPr="00E15CEB">
        <w:rPr>
          <w:rFonts w:ascii="Times New Roman" w:hAnsi="Times New Roman" w:cs="Times New Roman"/>
          <w:b/>
          <w:bCs/>
          <w:i/>
          <w:iCs/>
          <w:sz w:val="28"/>
          <w:szCs w:val="28"/>
        </w:rPr>
        <w:t xml:space="preserve">             </w:t>
      </w:r>
      <w:r w:rsidR="00A07D8A">
        <w:rPr>
          <w:rFonts w:ascii="Times New Roman" w:hAnsi="Times New Roman" w:cs="Times New Roman"/>
          <w:b/>
          <w:bCs/>
          <w:i/>
          <w:iCs/>
          <w:sz w:val="28"/>
          <w:szCs w:val="28"/>
          <w:lang w:val="en-US"/>
        </w:rPr>
        <w:t>2</w:t>
      </w:r>
      <w:r w:rsidRPr="00A14B25">
        <w:rPr>
          <w:rFonts w:ascii="Times New Roman" w:hAnsi="Times New Roman" w:cs="Times New Roman"/>
          <w:b/>
          <w:bCs/>
          <w:i/>
          <w:iCs/>
          <w:sz w:val="28"/>
          <w:szCs w:val="28"/>
          <w:lang w:val="en-US"/>
        </w:rPr>
        <w:t xml:space="preserve">. Translate the following sentences into English: </w:t>
      </w:r>
    </w:p>
    <w:p w:rsidR="00510223" w:rsidRPr="00A14B25" w:rsidRDefault="00510223" w:rsidP="00510223">
      <w:pPr>
        <w:tabs>
          <w:tab w:val="left" w:pos="142"/>
          <w:tab w:val="left" w:pos="426"/>
        </w:tabs>
        <w:contextualSpacing/>
        <w:jc w:val="both"/>
        <w:rPr>
          <w:rFonts w:ascii="Times New Roman" w:hAnsi="Times New Roman" w:cs="Times New Roman"/>
          <w:sz w:val="28"/>
          <w:szCs w:val="28"/>
          <w:lang w:val="en-US"/>
        </w:rPr>
      </w:pPr>
    </w:p>
    <w:p w:rsidR="00510223" w:rsidRPr="00A14B25" w:rsidRDefault="00510223" w:rsidP="00510223">
      <w:pPr>
        <w:tabs>
          <w:tab w:val="left" w:pos="142"/>
          <w:tab w:val="left" w:pos="426"/>
        </w:tabs>
        <w:contextualSpacing/>
        <w:jc w:val="both"/>
        <w:rPr>
          <w:rFonts w:ascii="Times New Roman" w:hAnsi="Times New Roman" w:cs="Times New Roman"/>
          <w:sz w:val="28"/>
          <w:szCs w:val="28"/>
        </w:rPr>
      </w:pPr>
      <w:r w:rsidRPr="00A14B25">
        <w:rPr>
          <w:rFonts w:ascii="Times New Roman" w:hAnsi="Times New Roman" w:cs="Times New Roman"/>
          <w:sz w:val="28"/>
          <w:szCs w:val="28"/>
        </w:rPr>
        <w:t xml:space="preserve">1. Важной характерной чертой разработки является связь между кадастром и регистрацией земли. 2. Франция – колыбель (родоначальник) кадастра. 3. Французский кадастр был определен Наполеоном в начале XIX века. 4. В </w:t>
      </w:r>
      <w:r w:rsidRPr="00A14B25">
        <w:rPr>
          <w:rFonts w:ascii="Times New Roman" w:hAnsi="Times New Roman" w:cs="Times New Roman"/>
          <w:sz w:val="28"/>
          <w:szCs w:val="28"/>
        </w:rPr>
        <w:lastRenderedPageBreak/>
        <w:t>Соединенном Королевстве нет кадастра. 5. В Англии 2 агентства, которые несут ответственность за запись прав на землю. 6. Англия имеет полную цифровую государственную топографическую базу данных. 7.</w:t>
      </w:r>
      <w:proofErr w:type="gramStart"/>
      <w:r w:rsidRPr="00A14B25">
        <w:rPr>
          <w:rFonts w:ascii="Times New Roman" w:hAnsi="Times New Roman" w:cs="Times New Roman"/>
          <w:sz w:val="28"/>
          <w:szCs w:val="28"/>
        </w:rPr>
        <w:t>Уникальный</w:t>
      </w:r>
      <w:proofErr w:type="gramEnd"/>
      <w:r w:rsidRPr="00A14B25">
        <w:rPr>
          <w:rFonts w:ascii="Times New Roman" w:hAnsi="Times New Roman" w:cs="Times New Roman"/>
          <w:sz w:val="28"/>
          <w:szCs w:val="28"/>
        </w:rPr>
        <w:t xml:space="preserve"> топографический определить используется для  всех площадей. 8. Дания имеет всестороннюю кадастровую карту, охватывающую всю страну. </w:t>
      </w:r>
    </w:p>
    <w:p w:rsidR="00CC0FB7" w:rsidRPr="00D53903" w:rsidRDefault="00CC0FB7" w:rsidP="00830DB4">
      <w:pPr>
        <w:tabs>
          <w:tab w:val="left" w:pos="142"/>
          <w:tab w:val="left" w:pos="426"/>
        </w:tabs>
        <w:contextualSpacing/>
        <w:jc w:val="both"/>
        <w:rPr>
          <w:rFonts w:ascii="Times New Roman" w:hAnsi="Times New Roman" w:cs="Times New Roman"/>
          <w:sz w:val="28"/>
          <w:szCs w:val="28"/>
        </w:rPr>
      </w:pPr>
    </w:p>
    <w:p w:rsidR="00B959E4" w:rsidRPr="00CC0FB7" w:rsidRDefault="00B959E4" w:rsidP="00830DB4">
      <w:pPr>
        <w:tabs>
          <w:tab w:val="left" w:pos="142"/>
          <w:tab w:val="left" w:pos="426"/>
        </w:tabs>
        <w:contextualSpacing/>
        <w:jc w:val="both"/>
        <w:rPr>
          <w:rFonts w:ascii="Times New Roman" w:hAnsi="Times New Roman" w:cs="Times New Roman"/>
          <w:sz w:val="28"/>
          <w:szCs w:val="28"/>
        </w:rPr>
      </w:pPr>
    </w:p>
    <w:p w:rsidR="00963116" w:rsidRPr="00447DFD" w:rsidRDefault="00B959E4" w:rsidP="00830DB4">
      <w:pPr>
        <w:tabs>
          <w:tab w:val="left" w:pos="142"/>
          <w:tab w:val="left" w:pos="426"/>
        </w:tabs>
        <w:contextualSpacing/>
        <w:jc w:val="both"/>
        <w:rPr>
          <w:rFonts w:ascii="Times New Roman" w:hAnsi="Times New Roman" w:cs="Times New Roman"/>
          <w:b/>
          <w:bCs/>
          <w:iCs/>
          <w:sz w:val="28"/>
          <w:szCs w:val="28"/>
        </w:rPr>
      </w:pPr>
      <w:r w:rsidRPr="00CC0FB7">
        <w:rPr>
          <w:rFonts w:ascii="Times New Roman" w:hAnsi="Times New Roman" w:cs="Times New Roman"/>
          <w:b/>
          <w:bCs/>
          <w:i/>
          <w:iCs/>
          <w:sz w:val="28"/>
          <w:szCs w:val="28"/>
        </w:rPr>
        <w:t xml:space="preserve">                 </w:t>
      </w:r>
      <w:r w:rsidR="00963116" w:rsidRPr="00CC0FB7">
        <w:rPr>
          <w:rFonts w:ascii="Times New Roman" w:hAnsi="Times New Roman" w:cs="Times New Roman"/>
          <w:b/>
          <w:bCs/>
          <w:iCs/>
          <w:sz w:val="28"/>
          <w:szCs w:val="28"/>
        </w:rPr>
        <w:t xml:space="preserve">                                 </w:t>
      </w:r>
      <w:r w:rsidR="00963116" w:rsidRPr="00A14B25">
        <w:rPr>
          <w:rFonts w:ascii="Times New Roman" w:hAnsi="Times New Roman" w:cs="Times New Roman"/>
          <w:b/>
          <w:bCs/>
          <w:iCs/>
          <w:sz w:val="28"/>
          <w:szCs w:val="28"/>
          <w:lang w:val="en-US"/>
        </w:rPr>
        <w:t>UNIT</w:t>
      </w:r>
      <w:r w:rsidR="00963116" w:rsidRPr="00447DFD">
        <w:rPr>
          <w:rFonts w:ascii="Times New Roman" w:hAnsi="Times New Roman" w:cs="Times New Roman"/>
          <w:b/>
          <w:bCs/>
          <w:iCs/>
          <w:sz w:val="28"/>
          <w:szCs w:val="28"/>
        </w:rPr>
        <w:t xml:space="preserve"> 16</w:t>
      </w:r>
    </w:p>
    <w:p w:rsidR="00B20D18" w:rsidRPr="00447DFD" w:rsidRDefault="00963116" w:rsidP="00830DB4">
      <w:pPr>
        <w:tabs>
          <w:tab w:val="left" w:pos="142"/>
          <w:tab w:val="left" w:pos="426"/>
        </w:tabs>
        <w:contextualSpacing/>
        <w:jc w:val="both"/>
        <w:rPr>
          <w:rFonts w:ascii="Times New Roman" w:hAnsi="Times New Roman" w:cs="Times New Roman"/>
          <w:b/>
          <w:bCs/>
          <w:sz w:val="28"/>
          <w:szCs w:val="28"/>
        </w:rPr>
      </w:pPr>
      <w:r w:rsidRPr="00447DFD">
        <w:rPr>
          <w:rFonts w:ascii="Times New Roman" w:hAnsi="Times New Roman" w:cs="Times New Roman"/>
          <w:b/>
          <w:bCs/>
          <w:i/>
          <w:iCs/>
          <w:sz w:val="28"/>
          <w:szCs w:val="28"/>
        </w:rPr>
        <w:t xml:space="preserve">             </w:t>
      </w:r>
      <w:r w:rsidR="00B959E4" w:rsidRPr="00447DFD">
        <w:rPr>
          <w:rFonts w:ascii="Times New Roman" w:hAnsi="Times New Roman" w:cs="Times New Roman"/>
          <w:b/>
          <w:bCs/>
          <w:i/>
          <w:iCs/>
          <w:sz w:val="28"/>
          <w:szCs w:val="28"/>
        </w:rPr>
        <w:t xml:space="preserve">   </w:t>
      </w:r>
      <w:proofErr w:type="spellStart"/>
      <w:r w:rsidR="00E75F9F" w:rsidRPr="00A14B25">
        <w:rPr>
          <w:rFonts w:ascii="Times New Roman" w:hAnsi="Times New Roman" w:cs="Times New Roman"/>
          <w:b/>
          <w:bCs/>
          <w:sz w:val="28"/>
          <w:szCs w:val="28"/>
          <w:lang w:val="en-US"/>
        </w:rPr>
        <w:t>Cadastre</w:t>
      </w:r>
      <w:proofErr w:type="spellEnd"/>
      <w:r w:rsidR="00E75F9F" w:rsidRPr="00447DFD">
        <w:rPr>
          <w:rFonts w:ascii="Times New Roman" w:hAnsi="Times New Roman" w:cs="Times New Roman"/>
          <w:b/>
          <w:bCs/>
          <w:sz w:val="28"/>
          <w:szCs w:val="28"/>
        </w:rPr>
        <w:t xml:space="preserve"> </w:t>
      </w:r>
      <w:r w:rsidR="00E75F9F" w:rsidRPr="00A14B25">
        <w:rPr>
          <w:rFonts w:ascii="Times New Roman" w:hAnsi="Times New Roman" w:cs="Times New Roman"/>
          <w:b/>
          <w:bCs/>
          <w:sz w:val="28"/>
          <w:szCs w:val="28"/>
          <w:lang w:val="en-US"/>
        </w:rPr>
        <w:t>in</w:t>
      </w:r>
      <w:r w:rsidR="00E75F9F" w:rsidRPr="00447DFD">
        <w:rPr>
          <w:rFonts w:ascii="Times New Roman" w:hAnsi="Times New Roman" w:cs="Times New Roman"/>
          <w:b/>
          <w:bCs/>
          <w:sz w:val="28"/>
          <w:szCs w:val="28"/>
        </w:rPr>
        <w:t xml:space="preserve"> </w:t>
      </w:r>
      <w:r w:rsidR="00E75F9F" w:rsidRPr="00A14B25">
        <w:rPr>
          <w:rFonts w:ascii="Times New Roman" w:hAnsi="Times New Roman" w:cs="Times New Roman"/>
          <w:b/>
          <w:bCs/>
          <w:sz w:val="28"/>
          <w:szCs w:val="28"/>
          <w:lang w:val="en-US"/>
        </w:rPr>
        <w:t>Northern</w:t>
      </w:r>
      <w:r w:rsidR="00E75F9F" w:rsidRPr="00447DFD">
        <w:rPr>
          <w:rFonts w:ascii="Times New Roman" w:hAnsi="Times New Roman" w:cs="Times New Roman"/>
          <w:b/>
          <w:bCs/>
          <w:sz w:val="28"/>
          <w:szCs w:val="28"/>
        </w:rPr>
        <w:t xml:space="preserve">, </w:t>
      </w:r>
      <w:r w:rsidR="00E75F9F" w:rsidRPr="00A14B25">
        <w:rPr>
          <w:rFonts w:ascii="Times New Roman" w:hAnsi="Times New Roman" w:cs="Times New Roman"/>
          <w:b/>
          <w:bCs/>
          <w:sz w:val="28"/>
          <w:szCs w:val="28"/>
          <w:lang w:val="en-US"/>
        </w:rPr>
        <w:t>Southern</w:t>
      </w:r>
      <w:r w:rsidR="00E75F9F" w:rsidRPr="00447DFD">
        <w:rPr>
          <w:rFonts w:ascii="Times New Roman" w:hAnsi="Times New Roman" w:cs="Times New Roman"/>
          <w:b/>
          <w:bCs/>
          <w:sz w:val="28"/>
          <w:szCs w:val="28"/>
        </w:rPr>
        <w:t xml:space="preserve"> </w:t>
      </w:r>
      <w:r w:rsidR="00E75F9F" w:rsidRPr="00A14B25">
        <w:rPr>
          <w:rFonts w:ascii="Times New Roman" w:hAnsi="Times New Roman" w:cs="Times New Roman"/>
          <w:b/>
          <w:bCs/>
          <w:sz w:val="28"/>
          <w:szCs w:val="28"/>
          <w:lang w:val="en-US"/>
        </w:rPr>
        <w:t>and</w:t>
      </w:r>
      <w:r w:rsidR="00E75F9F" w:rsidRPr="00447DFD">
        <w:rPr>
          <w:rFonts w:ascii="Times New Roman" w:hAnsi="Times New Roman" w:cs="Times New Roman"/>
          <w:b/>
          <w:bCs/>
          <w:sz w:val="28"/>
          <w:szCs w:val="28"/>
        </w:rPr>
        <w:t xml:space="preserve"> </w:t>
      </w:r>
      <w:r w:rsidR="00E75F9F" w:rsidRPr="00A14B25">
        <w:rPr>
          <w:rFonts w:ascii="Times New Roman" w:hAnsi="Times New Roman" w:cs="Times New Roman"/>
          <w:b/>
          <w:bCs/>
          <w:sz w:val="28"/>
          <w:szCs w:val="28"/>
          <w:lang w:val="en-US"/>
        </w:rPr>
        <w:t>Eastern</w:t>
      </w:r>
      <w:r w:rsidR="00E75F9F" w:rsidRPr="00447DFD">
        <w:rPr>
          <w:rFonts w:ascii="Times New Roman" w:hAnsi="Times New Roman" w:cs="Times New Roman"/>
          <w:b/>
          <w:bCs/>
          <w:sz w:val="28"/>
          <w:szCs w:val="28"/>
        </w:rPr>
        <w:t xml:space="preserve"> </w:t>
      </w:r>
      <w:r w:rsidR="00E75F9F" w:rsidRPr="00A14B25">
        <w:rPr>
          <w:rFonts w:ascii="Times New Roman" w:hAnsi="Times New Roman" w:cs="Times New Roman"/>
          <w:b/>
          <w:bCs/>
          <w:sz w:val="28"/>
          <w:szCs w:val="28"/>
          <w:lang w:val="en-US"/>
        </w:rPr>
        <w:t>Europe</w:t>
      </w:r>
      <w:r w:rsidR="00E75F9F" w:rsidRPr="00447DFD">
        <w:rPr>
          <w:rFonts w:ascii="Times New Roman" w:hAnsi="Times New Roman" w:cs="Times New Roman"/>
          <w:b/>
          <w:bCs/>
          <w:sz w:val="28"/>
          <w:szCs w:val="28"/>
        </w:rPr>
        <w:t xml:space="preserve"> </w:t>
      </w:r>
      <w:r w:rsidR="00B959E4" w:rsidRPr="00447DFD">
        <w:rPr>
          <w:rFonts w:ascii="Times New Roman" w:hAnsi="Times New Roman" w:cs="Times New Roman"/>
          <w:b/>
          <w:bCs/>
          <w:sz w:val="28"/>
          <w:szCs w:val="28"/>
        </w:rPr>
        <w:t xml:space="preserve">   </w:t>
      </w:r>
    </w:p>
    <w:p w:rsidR="00E64B5D" w:rsidRPr="00A14B25" w:rsidRDefault="00B20D18" w:rsidP="00830DB4">
      <w:pPr>
        <w:tabs>
          <w:tab w:val="left" w:pos="142"/>
          <w:tab w:val="left" w:pos="426"/>
        </w:tabs>
        <w:contextualSpacing/>
        <w:jc w:val="both"/>
        <w:rPr>
          <w:rFonts w:ascii="Times New Roman" w:hAnsi="Times New Roman" w:cs="Times New Roman"/>
          <w:sz w:val="28"/>
          <w:szCs w:val="28"/>
          <w:lang w:val="en-US"/>
        </w:rPr>
      </w:pPr>
      <w:r w:rsidRPr="00447DFD">
        <w:rPr>
          <w:rFonts w:ascii="Times New Roman" w:hAnsi="Times New Roman" w:cs="Times New Roman"/>
          <w:b/>
          <w:bCs/>
          <w:sz w:val="28"/>
          <w:szCs w:val="28"/>
        </w:rPr>
        <w:t xml:space="preserve">             </w:t>
      </w:r>
      <w:r w:rsidR="00E75F9F" w:rsidRPr="00A14B25">
        <w:rPr>
          <w:rFonts w:ascii="Times New Roman" w:hAnsi="Times New Roman" w:cs="Times New Roman"/>
          <w:sz w:val="28"/>
          <w:szCs w:val="28"/>
          <w:lang w:val="en-US"/>
        </w:rPr>
        <w:t>Between Scandinavian countries, Denmark has the system most similar to the Western European o</w:t>
      </w:r>
      <w:r w:rsidRPr="00A14B25">
        <w:rPr>
          <w:rFonts w:ascii="Times New Roman" w:hAnsi="Times New Roman" w:cs="Times New Roman"/>
          <w:sz w:val="28"/>
          <w:szCs w:val="28"/>
          <w:lang w:val="en-US"/>
        </w:rPr>
        <w:t>nes. Denmark has long had a com</w:t>
      </w:r>
      <w:r w:rsidR="00E75F9F" w:rsidRPr="00A14B25">
        <w:rPr>
          <w:rFonts w:ascii="Times New Roman" w:hAnsi="Times New Roman" w:cs="Times New Roman"/>
          <w:sz w:val="28"/>
          <w:szCs w:val="28"/>
          <w:lang w:val="en-US"/>
        </w:rPr>
        <w:t>prehensive cadastral map, covering the whole country and connected to a common reference system. Cadastral surveys for subdivisions, etc., are made by private surveyors. However, the records are kept, and the cadastral maps are maintained by a central government office in Copenhagen. The cadastre is closely</w:t>
      </w:r>
      <w:r w:rsidRPr="00A14B25">
        <w:rPr>
          <w:rFonts w:ascii="Times New Roman" w:hAnsi="Times New Roman" w:cs="Times New Roman"/>
          <w:sz w:val="28"/>
          <w:szCs w:val="28"/>
          <w:lang w:val="en-US"/>
        </w:rPr>
        <w:t xml:space="preserve"> integrated with the land regis</w:t>
      </w:r>
      <w:r w:rsidR="00E75F9F" w:rsidRPr="00A14B25">
        <w:rPr>
          <w:rFonts w:ascii="Times New Roman" w:hAnsi="Times New Roman" w:cs="Times New Roman"/>
          <w:sz w:val="28"/>
          <w:szCs w:val="28"/>
          <w:lang w:val="en-US"/>
        </w:rPr>
        <w:t xml:space="preserve">tration system, which is of the title registration type. </w:t>
      </w:r>
    </w:p>
    <w:p w:rsidR="00E64B5D" w:rsidRPr="00A14B25" w:rsidRDefault="00E64B5D"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The same close integration is also found in Sweden and Finland, which both </w:t>
      </w:r>
      <w:proofErr w:type="gramStart"/>
      <w:r w:rsidR="00E75F9F" w:rsidRPr="00A14B25">
        <w:rPr>
          <w:rFonts w:ascii="Times New Roman" w:hAnsi="Times New Roman" w:cs="Times New Roman"/>
          <w:sz w:val="28"/>
          <w:szCs w:val="28"/>
          <w:lang w:val="en-US"/>
        </w:rPr>
        <w:t>have</w:t>
      </w:r>
      <w:proofErr w:type="gramEnd"/>
      <w:r w:rsidR="00E75F9F" w:rsidRPr="00A14B25">
        <w:rPr>
          <w:rFonts w:ascii="Times New Roman" w:hAnsi="Times New Roman" w:cs="Times New Roman"/>
          <w:sz w:val="28"/>
          <w:szCs w:val="28"/>
          <w:lang w:val="en-US"/>
        </w:rPr>
        <w:t xml:space="preserve"> systems of title registration based on cadastral units. In these countries the cadastre has developed gradually from simple taxation records loosely linked to maps, to a comprehensive system with a high degree of reliability. In Sweden, the urban cadastres were linked with large scale maps at an early date. Later, a photo map in the scale of 1:10000, showing all land units</w:t>
      </w:r>
      <w:r w:rsidR="00B20D18" w:rsidRPr="00A14B25">
        <w:rPr>
          <w:rFonts w:ascii="Times New Roman" w:hAnsi="Times New Roman" w:cs="Times New Roman"/>
          <w:sz w:val="28"/>
          <w:szCs w:val="28"/>
          <w:lang w:val="en-US"/>
        </w:rPr>
        <w:t xml:space="preserve"> in rural areas with their boun</w:t>
      </w:r>
      <w:r w:rsidR="00E75F9F" w:rsidRPr="00A14B25">
        <w:rPr>
          <w:rFonts w:ascii="Times New Roman" w:hAnsi="Times New Roman" w:cs="Times New Roman"/>
          <w:sz w:val="28"/>
          <w:szCs w:val="28"/>
          <w:lang w:val="en-US"/>
        </w:rPr>
        <w:t xml:space="preserve">daries, was established as a registration index map. </w:t>
      </w:r>
    </w:p>
    <w:p w:rsidR="00AD7857" w:rsidRPr="00A14B25" w:rsidRDefault="00E64B5D"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In Sweden the cadastre has been further integrated with the land register through automation. One single agency, the Central Board for Real Estate Data, collects and transforms selected cadastral and land register information for automatic d</w:t>
      </w:r>
      <w:r w:rsidR="00B20D18" w:rsidRPr="00A14B25">
        <w:rPr>
          <w:rFonts w:ascii="Times New Roman" w:hAnsi="Times New Roman" w:cs="Times New Roman"/>
          <w:sz w:val="28"/>
          <w:szCs w:val="28"/>
          <w:lang w:val="en-US"/>
        </w:rPr>
        <w:t>ata processing. The regional ca</w:t>
      </w:r>
      <w:r w:rsidR="00E75F9F" w:rsidRPr="00A14B25">
        <w:rPr>
          <w:rFonts w:ascii="Times New Roman" w:hAnsi="Times New Roman" w:cs="Times New Roman"/>
          <w:sz w:val="28"/>
          <w:szCs w:val="28"/>
          <w:lang w:val="en-US"/>
        </w:rPr>
        <w:t>dastral and land registration offices are</w:t>
      </w:r>
      <w:r w:rsidR="00B20D18" w:rsidRPr="00A14B25">
        <w:rPr>
          <w:rFonts w:ascii="Times New Roman" w:hAnsi="Times New Roman" w:cs="Times New Roman"/>
          <w:sz w:val="28"/>
          <w:szCs w:val="28"/>
          <w:lang w:val="en-US"/>
        </w:rPr>
        <w:t xml:space="preserve"> still responsible for data col</w:t>
      </w:r>
      <w:r w:rsidR="00F22AB3" w:rsidRPr="00A14B25">
        <w:rPr>
          <w:rFonts w:ascii="Times New Roman" w:hAnsi="Times New Roman" w:cs="Times New Roman"/>
          <w:sz w:val="28"/>
          <w:szCs w:val="28"/>
          <w:lang w:val="en-US"/>
        </w:rPr>
        <w:t>lection. They have on</w:t>
      </w:r>
      <w:r w:rsidR="00E75F9F" w:rsidRPr="00A14B25">
        <w:rPr>
          <w:rFonts w:ascii="Times New Roman" w:hAnsi="Times New Roman" w:cs="Times New Roman"/>
          <w:sz w:val="28"/>
          <w:szCs w:val="28"/>
          <w:lang w:val="en-US"/>
        </w:rPr>
        <w:t>line links wit</w:t>
      </w:r>
      <w:r w:rsidR="00B20D18" w:rsidRPr="00A14B25">
        <w:rPr>
          <w:rFonts w:ascii="Times New Roman" w:hAnsi="Times New Roman" w:cs="Times New Roman"/>
          <w:sz w:val="28"/>
          <w:szCs w:val="28"/>
          <w:lang w:val="en-US"/>
        </w:rPr>
        <w:t>h the Central Board, and are em</w:t>
      </w:r>
      <w:r w:rsidR="00E75F9F" w:rsidRPr="00A14B25">
        <w:rPr>
          <w:rFonts w:ascii="Times New Roman" w:hAnsi="Times New Roman" w:cs="Times New Roman"/>
          <w:sz w:val="28"/>
          <w:szCs w:val="28"/>
          <w:lang w:val="en-US"/>
        </w:rPr>
        <w:t xml:space="preserve">powered to change the records in case </w:t>
      </w:r>
      <w:r w:rsidR="00B20D18" w:rsidRPr="00A14B25">
        <w:rPr>
          <w:rFonts w:ascii="Times New Roman" w:hAnsi="Times New Roman" w:cs="Times New Roman"/>
          <w:sz w:val="28"/>
          <w:szCs w:val="28"/>
          <w:lang w:val="en-US"/>
        </w:rPr>
        <w:t>of subdivision, transfer of own</w:t>
      </w:r>
      <w:r w:rsidR="00E75F9F" w:rsidRPr="00A14B25">
        <w:rPr>
          <w:rFonts w:ascii="Times New Roman" w:hAnsi="Times New Roman" w:cs="Times New Roman"/>
          <w:sz w:val="28"/>
          <w:szCs w:val="28"/>
          <w:lang w:val="en-US"/>
        </w:rPr>
        <w:t xml:space="preserve">ership, etc. This Board is responsible for issuing all certificates as well as for all communications with other authorities using real-estate data. Duplication of effort is thereby avoided. The time needed to produce the legal documents and distribute them to those concerned has also been shortened substantially. The system is now operational in the greatest part of the country, and will </w:t>
      </w:r>
      <w:r w:rsidR="00083606" w:rsidRPr="00A14B25">
        <w:rPr>
          <w:rFonts w:ascii="Times New Roman" w:hAnsi="Times New Roman" w:cs="Times New Roman"/>
          <w:sz w:val="28"/>
          <w:szCs w:val="28"/>
          <w:lang w:val="en-US"/>
        </w:rPr>
        <w:t>be complete in about 5 years.</w:t>
      </w:r>
    </w:p>
    <w:p w:rsidR="008C591A" w:rsidRPr="00A14B25" w:rsidRDefault="00AD7857"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083606"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 Norway has not previously had a proper cadastral system, relying instead on old tax records, only partially supported by maps. The country has, however, decided to es</w:t>
      </w:r>
      <w:r w:rsidR="00F22AB3" w:rsidRPr="00A14B25">
        <w:rPr>
          <w:rFonts w:ascii="Times New Roman" w:hAnsi="Times New Roman" w:cs="Times New Roman"/>
          <w:sz w:val="28"/>
          <w:szCs w:val="28"/>
          <w:lang w:val="en-US"/>
        </w:rPr>
        <w:t>tablish an automated system pro</w:t>
      </w:r>
      <w:r w:rsidR="00E75F9F" w:rsidRPr="00A14B25">
        <w:rPr>
          <w:rFonts w:ascii="Times New Roman" w:hAnsi="Times New Roman" w:cs="Times New Roman"/>
          <w:sz w:val="28"/>
          <w:szCs w:val="28"/>
          <w:lang w:val="en-US"/>
        </w:rPr>
        <w:t xml:space="preserve">viding data on land units, addresses and buildings. Its main purpose is to provide information, not to serve as a legal basis for taxation, land registration, etc. </w:t>
      </w:r>
    </w:p>
    <w:p w:rsidR="008C591A" w:rsidRPr="00A14B25" w:rsidRDefault="008C591A"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lastRenderedPageBreak/>
        <w:t xml:space="preserve">              </w:t>
      </w:r>
      <w:r w:rsidR="00E75F9F" w:rsidRPr="00A14B25">
        <w:rPr>
          <w:rFonts w:ascii="Times New Roman" w:hAnsi="Times New Roman" w:cs="Times New Roman"/>
          <w:sz w:val="28"/>
          <w:szCs w:val="28"/>
          <w:lang w:val="en-US"/>
        </w:rPr>
        <w:t>Spain and Italy were also influenced by the Napoleonic cadastre, and adopted basically similar syste</w:t>
      </w:r>
      <w:r w:rsidR="00F22AB3" w:rsidRPr="00A14B25">
        <w:rPr>
          <w:rFonts w:ascii="Times New Roman" w:hAnsi="Times New Roman" w:cs="Times New Roman"/>
          <w:sz w:val="28"/>
          <w:szCs w:val="28"/>
          <w:lang w:val="en-US"/>
        </w:rPr>
        <w:t>ms. However, they were only par</w:t>
      </w:r>
      <w:r w:rsidR="00E75F9F" w:rsidRPr="00A14B25">
        <w:rPr>
          <w:rFonts w:ascii="Times New Roman" w:hAnsi="Times New Roman" w:cs="Times New Roman"/>
          <w:sz w:val="28"/>
          <w:szCs w:val="28"/>
          <w:lang w:val="en-US"/>
        </w:rPr>
        <w:t>tially developed, and the Spanish system especially does not provide comprehensive, national coverage. The link between cadastre and land registration is weak. The two records a</w:t>
      </w:r>
      <w:r w:rsidR="00F22AB3" w:rsidRPr="00A14B25">
        <w:rPr>
          <w:rFonts w:ascii="Times New Roman" w:hAnsi="Times New Roman" w:cs="Times New Roman"/>
          <w:sz w:val="28"/>
          <w:szCs w:val="28"/>
          <w:lang w:val="en-US"/>
        </w:rPr>
        <w:t>re administered by different au</w:t>
      </w:r>
      <w:r w:rsidR="00E75F9F" w:rsidRPr="00A14B25">
        <w:rPr>
          <w:rFonts w:ascii="Times New Roman" w:hAnsi="Times New Roman" w:cs="Times New Roman"/>
          <w:sz w:val="28"/>
          <w:szCs w:val="28"/>
          <w:lang w:val="en-US"/>
        </w:rPr>
        <w:t>thorities, and the descriptions of the land in the land register do not always refer to the cadastral units. Th</w:t>
      </w:r>
      <w:r w:rsidR="00F22AB3" w:rsidRPr="00A14B25">
        <w:rPr>
          <w:rFonts w:ascii="Times New Roman" w:hAnsi="Times New Roman" w:cs="Times New Roman"/>
          <w:sz w:val="28"/>
          <w:szCs w:val="28"/>
          <w:lang w:val="en-US"/>
        </w:rPr>
        <w:t>e link between cadastre and reg</w:t>
      </w:r>
      <w:r w:rsidR="00E75F9F" w:rsidRPr="00A14B25">
        <w:rPr>
          <w:rFonts w:ascii="Times New Roman" w:hAnsi="Times New Roman" w:cs="Times New Roman"/>
          <w:sz w:val="28"/>
          <w:szCs w:val="28"/>
          <w:lang w:val="en-US"/>
        </w:rPr>
        <w:t xml:space="preserve">ister is, therefore, not primarily the parcel designation, but rather the name of the owner. This is, of course, </w:t>
      </w:r>
      <w:r w:rsidR="00F22AB3" w:rsidRPr="00A14B25">
        <w:rPr>
          <w:rFonts w:ascii="Times New Roman" w:hAnsi="Times New Roman" w:cs="Times New Roman"/>
          <w:sz w:val="28"/>
          <w:szCs w:val="28"/>
          <w:lang w:val="en-US"/>
        </w:rPr>
        <w:t>an obstacle to further integra</w:t>
      </w:r>
      <w:r w:rsidR="00E75F9F" w:rsidRPr="00A14B25">
        <w:rPr>
          <w:rFonts w:ascii="Times New Roman" w:hAnsi="Times New Roman" w:cs="Times New Roman"/>
          <w:sz w:val="28"/>
          <w:szCs w:val="28"/>
          <w:lang w:val="en-US"/>
        </w:rPr>
        <w:t xml:space="preserve">tion. </w:t>
      </w:r>
    </w:p>
    <w:p w:rsidR="008C591A" w:rsidRPr="00A14B25" w:rsidRDefault="008C591A"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The fiscal nature of the cadastres is more predominant in Southern than in Western Europe. As buildings are important ob</w:t>
      </w:r>
      <w:r w:rsidR="00F22AB3" w:rsidRPr="00A14B25">
        <w:rPr>
          <w:rFonts w:ascii="Times New Roman" w:hAnsi="Times New Roman" w:cs="Times New Roman"/>
          <w:sz w:val="28"/>
          <w:szCs w:val="28"/>
          <w:lang w:val="en-US"/>
        </w:rPr>
        <w:t>jects for taxa</w:t>
      </w:r>
      <w:r w:rsidR="00E75F9F" w:rsidRPr="00A14B25">
        <w:rPr>
          <w:rFonts w:ascii="Times New Roman" w:hAnsi="Times New Roman" w:cs="Times New Roman"/>
          <w:sz w:val="28"/>
          <w:szCs w:val="28"/>
          <w:lang w:val="en-US"/>
        </w:rPr>
        <w:t xml:space="preserve">tion, Italy has established a modern building register as a part of the cadastre. </w:t>
      </w:r>
    </w:p>
    <w:p w:rsidR="00083606" w:rsidRDefault="008C591A"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Greece does not have a comprehe</w:t>
      </w:r>
      <w:r w:rsidR="00F22AB3" w:rsidRPr="00A14B25">
        <w:rPr>
          <w:rFonts w:ascii="Times New Roman" w:hAnsi="Times New Roman" w:cs="Times New Roman"/>
          <w:sz w:val="28"/>
          <w:szCs w:val="28"/>
          <w:lang w:val="en-US"/>
        </w:rPr>
        <w:t>nsive, homogeneous, national ca</w:t>
      </w:r>
      <w:r w:rsidR="00E75F9F" w:rsidRPr="00A14B25">
        <w:rPr>
          <w:rFonts w:ascii="Times New Roman" w:hAnsi="Times New Roman" w:cs="Times New Roman"/>
          <w:sz w:val="28"/>
          <w:szCs w:val="28"/>
          <w:lang w:val="en-US"/>
        </w:rPr>
        <w:t xml:space="preserve">dastre, but the problem has been studied, and a governmental decision to establish a nationwide system appears forthcoming. </w:t>
      </w:r>
    </w:p>
    <w:p w:rsidR="008774B8" w:rsidRDefault="008774B8" w:rsidP="00830DB4">
      <w:pPr>
        <w:tabs>
          <w:tab w:val="left" w:pos="142"/>
          <w:tab w:val="left" w:pos="426"/>
        </w:tabs>
        <w:contextualSpacing/>
        <w:jc w:val="both"/>
        <w:rPr>
          <w:rFonts w:ascii="Times New Roman" w:hAnsi="Times New Roman" w:cs="Times New Roman"/>
          <w:sz w:val="28"/>
          <w:szCs w:val="28"/>
          <w:lang w:val="en-US"/>
        </w:rPr>
      </w:pPr>
    </w:p>
    <w:p w:rsidR="008774B8" w:rsidRPr="008774B8" w:rsidRDefault="00452C33" w:rsidP="008774B8">
      <w:pPr>
        <w:tabs>
          <w:tab w:val="left" w:pos="142"/>
          <w:tab w:val="left" w:pos="426"/>
        </w:tabs>
        <w:contextualSpacing/>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 xml:space="preserve">     1</w:t>
      </w:r>
      <w:r w:rsidR="008774B8" w:rsidRPr="008774B8">
        <w:rPr>
          <w:rFonts w:ascii="Times New Roman" w:hAnsi="Times New Roman" w:cs="Times New Roman"/>
          <w:b/>
          <w:bCs/>
          <w:i/>
          <w:iCs/>
          <w:sz w:val="28"/>
          <w:szCs w:val="28"/>
          <w:lang w:val="en-US"/>
        </w:rPr>
        <w:t xml:space="preserve">. </w:t>
      </w:r>
      <w:r w:rsidR="008774B8" w:rsidRPr="00A14B25">
        <w:rPr>
          <w:rFonts w:ascii="Times New Roman" w:hAnsi="Times New Roman" w:cs="Times New Roman"/>
          <w:b/>
          <w:bCs/>
          <w:i/>
          <w:iCs/>
          <w:sz w:val="28"/>
          <w:szCs w:val="28"/>
          <w:lang w:val="en-US"/>
        </w:rPr>
        <w:t>Complete</w:t>
      </w:r>
      <w:r w:rsidR="008774B8" w:rsidRPr="008774B8">
        <w:rPr>
          <w:rFonts w:ascii="Times New Roman" w:hAnsi="Times New Roman" w:cs="Times New Roman"/>
          <w:b/>
          <w:bCs/>
          <w:i/>
          <w:iCs/>
          <w:sz w:val="28"/>
          <w:szCs w:val="28"/>
          <w:lang w:val="en-US"/>
        </w:rPr>
        <w:t xml:space="preserve"> </w:t>
      </w:r>
      <w:r w:rsidR="008774B8" w:rsidRPr="00A14B25">
        <w:rPr>
          <w:rFonts w:ascii="Times New Roman" w:hAnsi="Times New Roman" w:cs="Times New Roman"/>
          <w:b/>
          <w:bCs/>
          <w:i/>
          <w:iCs/>
          <w:sz w:val="28"/>
          <w:szCs w:val="28"/>
          <w:lang w:val="en-US"/>
        </w:rPr>
        <w:t>these</w:t>
      </w:r>
      <w:r w:rsidR="008774B8" w:rsidRPr="008774B8">
        <w:rPr>
          <w:rFonts w:ascii="Times New Roman" w:hAnsi="Times New Roman" w:cs="Times New Roman"/>
          <w:b/>
          <w:bCs/>
          <w:i/>
          <w:iCs/>
          <w:sz w:val="28"/>
          <w:szCs w:val="28"/>
          <w:lang w:val="en-US"/>
        </w:rPr>
        <w:t xml:space="preserve"> </w:t>
      </w:r>
      <w:r w:rsidR="008774B8" w:rsidRPr="00A14B25">
        <w:rPr>
          <w:rFonts w:ascii="Times New Roman" w:hAnsi="Times New Roman" w:cs="Times New Roman"/>
          <w:b/>
          <w:bCs/>
          <w:i/>
          <w:iCs/>
          <w:sz w:val="28"/>
          <w:szCs w:val="28"/>
          <w:lang w:val="en-US"/>
        </w:rPr>
        <w:t>sentences</w:t>
      </w:r>
      <w:r w:rsidR="008774B8" w:rsidRPr="008774B8">
        <w:rPr>
          <w:rFonts w:ascii="Times New Roman" w:hAnsi="Times New Roman" w:cs="Times New Roman"/>
          <w:b/>
          <w:bCs/>
          <w:i/>
          <w:iCs/>
          <w:sz w:val="28"/>
          <w:szCs w:val="28"/>
          <w:lang w:val="en-US"/>
        </w:rPr>
        <w:t xml:space="preserve"> </w:t>
      </w:r>
      <w:r w:rsidR="008774B8" w:rsidRPr="00A14B25">
        <w:rPr>
          <w:rFonts w:ascii="Times New Roman" w:hAnsi="Times New Roman" w:cs="Times New Roman"/>
          <w:b/>
          <w:bCs/>
          <w:i/>
          <w:iCs/>
          <w:sz w:val="28"/>
          <w:szCs w:val="28"/>
          <w:lang w:val="en-US"/>
        </w:rPr>
        <w:t>with</w:t>
      </w:r>
      <w:r w:rsidR="008774B8" w:rsidRPr="008774B8">
        <w:rPr>
          <w:rFonts w:ascii="Times New Roman" w:hAnsi="Times New Roman" w:cs="Times New Roman"/>
          <w:b/>
          <w:bCs/>
          <w:i/>
          <w:iCs/>
          <w:sz w:val="28"/>
          <w:szCs w:val="28"/>
          <w:lang w:val="en-US"/>
        </w:rPr>
        <w:t xml:space="preserve"> </w:t>
      </w:r>
      <w:r w:rsidR="008774B8" w:rsidRPr="00A14B25">
        <w:rPr>
          <w:rFonts w:ascii="Times New Roman" w:hAnsi="Times New Roman" w:cs="Times New Roman"/>
          <w:b/>
          <w:bCs/>
          <w:i/>
          <w:iCs/>
          <w:sz w:val="28"/>
          <w:szCs w:val="28"/>
          <w:lang w:val="en-US"/>
        </w:rPr>
        <w:t>the</w:t>
      </w:r>
      <w:r w:rsidR="008774B8" w:rsidRPr="008774B8">
        <w:rPr>
          <w:rFonts w:ascii="Times New Roman" w:hAnsi="Times New Roman" w:cs="Times New Roman"/>
          <w:b/>
          <w:bCs/>
          <w:i/>
          <w:iCs/>
          <w:sz w:val="28"/>
          <w:szCs w:val="28"/>
          <w:lang w:val="en-US"/>
        </w:rPr>
        <w:t xml:space="preserve"> </w:t>
      </w:r>
      <w:r w:rsidR="008774B8" w:rsidRPr="00A14B25">
        <w:rPr>
          <w:rFonts w:ascii="Times New Roman" w:hAnsi="Times New Roman" w:cs="Times New Roman"/>
          <w:b/>
          <w:bCs/>
          <w:i/>
          <w:iCs/>
          <w:sz w:val="28"/>
          <w:szCs w:val="28"/>
          <w:lang w:val="en-US"/>
        </w:rPr>
        <w:t>appropriate</w:t>
      </w:r>
      <w:r w:rsidR="008774B8" w:rsidRPr="008774B8">
        <w:rPr>
          <w:rFonts w:ascii="Times New Roman" w:hAnsi="Times New Roman" w:cs="Times New Roman"/>
          <w:b/>
          <w:bCs/>
          <w:i/>
          <w:iCs/>
          <w:sz w:val="28"/>
          <w:szCs w:val="28"/>
          <w:lang w:val="en-US"/>
        </w:rPr>
        <w:t xml:space="preserve"> </w:t>
      </w:r>
      <w:r w:rsidR="008774B8" w:rsidRPr="00A14B25">
        <w:rPr>
          <w:rFonts w:ascii="Times New Roman" w:hAnsi="Times New Roman" w:cs="Times New Roman"/>
          <w:b/>
          <w:bCs/>
          <w:i/>
          <w:iCs/>
          <w:sz w:val="28"/>
          <w:szCs w:val="28"/>
          <w:lang w:val="en-US"/>
        </w:rPr>
        <w:t>modal</w:t>
      </w:r>
      <w:r w:rsidR="008774B8" w:rsidRPr="008774B8">
        <w:rPr>
          <w:rFonts w:ascii="Times New Roman" w:hAnsi="Times New Roman" w:cs="Times New Roman"/>
          <w:b/>
          <w:bCs/>
          <w:i/>
          <w:iCs/>
          <w:sz w:val="28"/>
          <w:szCs w:val="28"/>
          <w:lang w:val="en-US"/>
        </w:rPr>
        <w:t xml:space="preserve"> </w:t>
      </w:r>
      <w:r w:rsidR="008774B8" w:rsidRPr="00A14B25">
        <w:rPr>
          <w:rFonts w:ascii="Times New Roman" w:hAnsi="Times New Roman" w:cs="Times New Roman"/>
          <w:b/>
          <w:bCs/>
          <w:i/>
          <w:iCs/>
          <w:sz w:val="28"/>
          <w:szCs w:val="28"/>
          <w:lang w:val="en-US"/>
        </w:rPr>
        <w:t>verbs</w:t>
      </w:r>
      <w:r w:rsidR="008774B8" w:rsidRPr="008774B8">
        <w:rPr>
          <w:rFonts w:ascii="Times New Roman" w:hAnsi="Times New Roman" w:cs="Times New Roman"/>
          <w:b/>
          <w:bCs/>
          <w:i/>
          <w:iCs/>
          <w:sz w:val="28"/>
          <w:szCs w:val="28"/>
          <w:lang w:val="en-US"/>
        </w:rPr>
        <w:t>:</w:t>
      </w:r>
    </w:p>
    <w:p w:rsidR="008774B8" w:rsidRPr="008774B8" w:rsidRDefault="008774B8" w:rsidP="008774B8">
      <w:pPr>
        <w:tabs>
          <w:tab w:val="left" w:pos="142"/>
          <w:tab w:val="left" w:pos="426"/>
        </w:tabs>
        <w:contextualSpacing/>
        <w:jc w:val="both"/>
        <w:rPr>
          <w:rFonts w:ascii="Times New Roman" w:hAnsi="Times New Roman" w:cs="Times New Roman"/>
          <w:b/>
          <w:bCs/>
          <w:i/>
          <w:iCs/>
          <w:sz w:val="28"/>
          <w:szCs w:val="28"/>
          <w:lang w:val="en-US"/>
        </w:rPr>
      </w:pPr>
    </w:p>
    <w:p w:rsidR="008774B8" w:rsidRPr="00A14B25" w:rsidRDefault="008774B8" w:rsidP="008774B8">
      <w:pPr>
        <w:tabs>
          <w:tab w:val="left" w:pos="142"/>
          <w:tab w:val="left" w:pos="426"/>
        </w:tabs>
        <w:contextualSpacing/>
        <w:jc w:val="both"/>
        <w:rPr>
          <w:rFonts w:ascii="Times New Roman" w:hAnsi="Times New Roman" w:cs="Times New Roman"/>
          <w:sz w:val="28"/>
          <w:szCs w:val="28"/>
          <w:lang w:val="en-US"/>
        </w:rPr>
      </w:pPr>
      <w:r w:rsidRPr="008774B8">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 xml:space="preserve">1. You ... go to the Agency by bus. 2. This is an easy text on land cadastre. You ... translate it without a dictionary. 3. The students ... work hard. 4. Information ... </w:t>
      </w:r>
      <w:proofErr w:type="gramStart"/>
      <w:r w:rsidRPr="00A14B25">
        <w:rPr>
          <w:rFonts w:ascii="Times New Roman" w:hAnsi="Times New Roman" w:cs="Times New Roman"/>
          <w:sz w:val="28"/>
          <w:szCs w:val="28"/>
          <w:lang w:val="en-US"/>
        </w:rPr>
        <w:t>be</w:t>
      </w:r>
      <w:proofErr w:type="gramEnd"/>
      <w:r w:rsidRPr="00A14B25">
        <w:rPr>
          <w:rFonts w:ascii="Times New Roman" w:hAnsi="Times New Roman" w:cs="Times New Roman"/>
          <w:sz w:val="28"/>
          <w:szCs w:val="28"/>
          <w:lang w:val="en-US"/>
        </w:rPr>
        <w:t xml:space="preserve"> organized in integrative form. 5. Works … be based on sound cadastral survey. 6. The computerization ... </w:t>
      </w:r>
      <w:proofErr w:type="gramStart"/>
      <w:r w:rsidRPr="00A14B25">
        <w:rPr>
          <w:rFonts w:ascii="Times New Roman" w:hAnsi="Times New Roman" w:cs="Times New Roman"/>
          <w:sz w:val="28"/>
          <w:szCs w:val="28"/>
          <w:lang w:val="en-US"/>
        </w:rPr>
        <w:t>have</w:t>
      </w:r>
      <w:proofErr w:type="gramEnd"/>
      <w:r w:rsidRPr="00A14B25">
        <w:rPr>
          <w:rFonts w:ascii="Times New Roman" w:hAnsi="Times New Roman" w:cs="Times New Roman"/>
          <w:sz w:val="28"/>
          <w:szCs w:val="28"/>
          <w:lang w:val="en-US"/>
        </w:rPr>
        <w:t xml:space="preserve"> much place in land use planning. </w:t>
      </w:r>
    </w:p>
    <w:p w:rsidR="008774B8" w:rsidRDefault="008774B8" w:rsidP="008774B8">
      <w:pPr>
        <w:tabs>
          <w:tab w:val="left" w:pos="142"/>
          <w:tab w:val="left" w:pos="426"/>
        </w:tabs>
        <w:contextualSpacing/>
        <w:jc w:val="both"/>
        <w:rPr>
          <w:rFonts w:ascii="Times New Roman" w:hAnsi="Times New Roman" w:cs="Times New Roman"/>
          <w:b/>
          <w:bCs/>
          <w:i/>
          <w:iCs/>
          <w:sz w:val="28"/>
          <w:szCs w:val="28"/>
          <w:lang w:val="en-US"/>
        </w:rPr>
      </w:pPr>
      <w:r w:rsidRPr="00C76293">
        <w:rPr>
          <w:rFonts w:ascii="Times New Roman" w:hAnsi="Times New Roman" w:cs="Times New Roman"/>
          <w:b/>
          <w:bCs/>
          <w:i/>
          <w:iCs/>
          <w:sz w:val="28"/>
          <w:szCs w:val="28"/>
          <w:lang w:val="en-US"/>
        </w:rPr>
        <w:t xml:space="preserve">           </w:t>
      </w:r>
    </w:p>
    <w:p w:rsidR="00452C33" w:rsidRPr="00A14B25" w:rsidRDefault="00452C33" w:rsidP="008774B8">
      <w:pPr>
        <w:tabs>
          <w:tab w:val="left" w:pos="142"/>
          <w:tab w:val="left" w:pos="426"/>
        </w:tabs>
        <w:contextualSpacing/>
        <w:jc w:val="both"/>
        <w:rPr>
          <w:rFonts w:ascii="Times New Roman" w:hAnsi="Times New Roman" w:cs="Times New Roman"/>
          <w:b/>
          <w:bCs/>
          <w:i/>
          <w:iCs/>
          <w:sz w:val="28"/>
          <w:szCs w:val="28"/>
          <w:lang w:val="en-US"/>
        </w:rPr>
      </w:pPr>
    </w:p>
    <w:p w:rsidR="008774B8" w:rsidRPr="00C76293" w:rsidRDefault="00452C33" w:rsidP="008774B8">
      <w:pPr>
        <w:tabs>
          <w:tab w:val="left" w:pos="142"/>
          <w:tab w:val="left" w:pos="426"/>
        </w:tabs>
        <w:contextualSpacing/>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 xml:space="preserve">     2</w:t>
      </w:r>
      <w:r w:rsidR="008774B8" w:rsidRPr="00C76293">
        <w:rPr>
          <w:rFonts w:ascii="Times New Roman" w:hAnsi="Times New Roman" w:cs="Times New Roman"/>
          <w:b/>
          <w:bCs/>
          <w:i/>
          <w:iCs/>
          <w:sz w:val="28"/>
          <w:szCs w:val="28"/>
          <w:lang w:val="en-US"/>
        </w:rPr>
        <w:t xml:space="preserve">. </w:t>
      </w:r>
      <w:r w:rsidR="008774B8">
        <w:rPr>
          <w:rFonts w:ascii="Times New Roman" w:hAnsi="Times New Roman" w:cs="Times New Roman"/>
          <w:b/>
          <w:bCs/>
          <w:i/>
          <w:iCs/>
          <w:sz w:val="28"/>
          <w:szCs w:val="28"/>
          <w:lang w:val="en-US"/>
        </w:rPr>
        <w:t>Change the modal verbs with their equivalents</w:t>
      </w:r>
      <w:r w:rsidR="008774B8" w:rsidRPr="00C76293">
        <w:rPr>
          <w:rFonts w:ascii="Times New Roman" w:hAnsi="Times New Roman" w:cs="Times New Roman"/>
          <w:b/>
          <w:bCs/>
          <w:i/>
          <w:iCs/>
          <w:sz w:val="28"/>
          <w:szCs w:val="28"/>
          <w:lang w:val="en-US"/>
        </w:rPr>
        <w:t xml:space="preserve">: </w:t>
      </w:r>
    </w:p>
    <w:p w:rsidR="008774B8" w:rsidRPr="00A14B25" w:rsidRDefault="008774B8" w:rsidP="008774B8">
      <w:pPr>
        <w:tabs>
          <w:tab w:val="left" w:pos="142"/>
          <w:tab w:val="left" w:pos="426"/>
        </w:tabs>
        <w:contextualSpacing/>
        <w:jc w:val="both"/>
        <w:rPr>
          <w:rFonts w:ascii="Times New Roman" w:hAnsi="Times New Roman" w:cs="Times New Roman"/>
          <w:sz w:val="28"/>
          <w:szCs w:val="28"/>
          <w:lang w:val="en-US"/>
        </w:rPr>
      </w:pPr>
    </w:p>
    <w:p w:rsidR="008774B8" w:rsidRPr="00A14B25" w:rsidRDefault="008774B8" w:rsidP="008774B8">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1. The Government Agencies can "book" and manage data. 2. Researches must look at the possibilities of different services. 3. The results of the trial couldn't </w:t>
      </w:r>
      <w:proofErr w:type="gramStart"/>
      <w:r w:rsidRPr="00A14B25">
        <w:rPr>
          <w:rFonts w:ascii="Times New Roman" w:hAnsi="Times New Roman" w:cs="Times New Roman"/>
          <w:sz w:val="28"/>
          <w:szCs w:val="28"/>
          <w:lang w:val="en-US"/>
        </w:rPr>
        <w:t xml:space="preserve">be </w:t>
      </w:r>
      <w:r>
        <w:rPr>
          <w:rFonts w:ascii="Times New Roman" w:hAnsi="Times New Roman" w:cs="Times New Roman"/>
          <w:sz w:val="28"/>
          <w:szCs w:val="28"/>
          <w:lang w:val="en-US"/>
        </w:rPr>
        <w:t xml:space="preserve"> </w:t>
      </w:r>
      <w:r w:rsidRPr="00A14B25">
        <w:rPr>
          <w:rFonts w:ascii="Times New Roman" w:hAnsi="Times New Roman" w:cs="Times New Roman"/>
          <w:sz w:val="28"/>
          <w:szCs w:val="28"/>
          <w:lang w:val="en-US"/>
        </w:rPr>
        <w:t>announced</w:t>
      </w:r>
      <w:proofErr w:type="gramEnd"/>
      <w:r w:rsidRPr="00A14B25">
        <w:rPr>
          <w:rFonts w:ascii="Times New Roman" w:hAnsi="Times New Roman" w:cs="Times New Roman"/>
          <w:sz w:val="28"/>
          <w:szCs w:val="28"/>
          <w:lang w:val="en-US"/>
        </w:rPr>
        <w:t>. 4. The providers may use digital topographic identifier. 5. This system must provide proper information. 6. Cadastre must have basis for further modernization. 7. Completely new land records must be compiled.</w:t>
      </w:r>
    </w:p>
    <w:p w:rsidR="008774B8" w:rsidRDefault="008774B8" w:rsidP="008774B8">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p>
    <w:p w:rsidR="00452C33" w:rsidRDefault="00452C33" w:rsidP="008774B8">
      <w:pPr>
        <w:tabs>
          <w:tab w:val="left" w:pos="142"/>
          <w:tab w:val="left" w:pos="426"/>
        </w:tabs>
        <w:contextualSpacing/>
        <w:jc w:val="both"/>
        <w:rPr>
          <w:rFonts w:ascii="Times New Roman" w:hAnsi="Times New Roman" w:cs="Times New Roman"/>
          <w:b/>
          <w:bCs/>
          <w:i/>
          <w:iCs/>
          <w:sz w:val="28"/>
          <w:szCs w:val="28"/>
          <w:lang w:val="en-US"/>
        </w:rPr>
      </w:pPr>
    </w:p>
    <w:p w:rsidR="008774B8" w:rsidRPr="00A14B25" w:rsidRDefault="00452C33" w:rsidP="008774B8">
      <w:pPr>
        <w:tabs>
          <w:tab w:val="left" w:pos="142"/>
          <w:tab w:val="left" w:pos="426"/>
        </w:tabs>
        <w:contextualSpacing/>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3</w:t>
      </w:r>
      <w:r w:rsidR="008774B8" w:rsidRPr="00A14B25">
        <w:rPr>
          <w:rFonts w:ascii="Times New Roman" w:hAnsi="Times New Roman" w:cs="Times New Roman"/>
          <w:b/>
          <w:bCs/>
          <w:i/>
          <w:iCs/>
          <w:sz w:val="28"/>
          <w:szCs w:val="28"/>
          <w:lang w:val="en-US"/>
        </w:rPr>
        <w:t xml:space="preserve">. </w:t>
      </w:r>
      <w:r>
        <w:rPr>
          <w:rFonts w:ascii="Times New Roman" w:hAnsi="Times New Roman" w:cs="Times New Roman"/>
          <w:b/>
          <w:bCs/>
          <w:i/>
          <w:iCs/>
          <w:sz w:val="28"/>
          <w:szCs w:val="28"/>
          <w:lang w:val="en-US"/>
        </w:rPr>
        <w:t>Complete the following sentences with adjectives</w:t>
      </w:r>
      <w:r w:rsidR="008774B8" w:rsidRPr="00A14B25">
        <w:rPr>
          <w:rFonts w:ascii="Times New Roman" w:hAnsi="Times New Roman" w:cs="Times New Roman"/>
          <w:b/>
          <w:bCs/>
          <w:i/>
          <w:iCs/>
          <w:sz w:val="28"/>
          <w:szCs w:val="28"/>
          <w:lang w:val="en-US"/>
        </w:rPr>
        <w:t>:</w:t>
      </w:r>
    </w:p>
    <w:p w:rsidR="008774B8" w:rsidRPr="00A14B25" w:rsidRDefault="008774B8" w:rsidP="008774B8">
      <w:pPr>
        <w:tabs>
          <w:tab w:val="left" w:pos="142"/>
          <w:tab w:val="left" w:pos="426"/>
        </w:tabs>
        <w:contextualSpacing/>
        <w:jc w:val="both"/>
        <w:rPr>
          <w:rFonts w:ascii="Times New Roman" w:hAnsi="Times New Roman" w:cs="Times New Roman"/>
          <w:b/>
          <w:bCs/>
          <w:i/>
          <w:iCs/>
          <w:sz w:val="28"/>
          <w:szCs w:val="28"/>
          <w:lang w:val="en-US"/>
        </w:rPr>
      </w:pPr>
    </w:p>
    <w:p w:rsidR="008774B8" w:rsidRPr="00A14B25" w:rsidRDefault="008774B8" w:rsidP="008774B8">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1. There are numerous models ... cadastre. 2. The cadastre is used ... record information ... land rights, valuation, land use, etc. 3. There is no single organization responsible ... the cadastre ... the UK. 4. National Mapping Agency maintains large scale mapping ... England, Scotland and Wales. 5. The detailed digital mapping is maintained ... two Government Agencies.</w:t>
      </w:r>
    </w:p>
    <w:p w:rsidR="00083606" w:rsidRPr="00A14B25" w:rsidRDefault="008774B8"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lastRenderedPageBreak/>
        <w:t xml:space="preserve"> </w:t>
      </w:r>
    </w:p>
    <w:p w:rsidR="00CC0FB7" w:rsidRDefault="00ED1835" w:rsidP="00830DB4">
      <w:pPr>
        <w:tabs>
          <w:tab w:val="left" w:pos="142"/>
          <w:tab w:val="left" w:pos="426"/>
        </w:tabs>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DD7B9C" w:rsidRPr="00A14B25">
        <w:rPr>
          <w:rFonts w:ascii="Times New Roman" w:hAnsi="Times New Roman" w:cs="Times New Roman"/>
          <w:sz w:val="28"/>
          <w:szCs w:val="28"/>
          <w:lang w:val="en-US"/>
        </w:rPr>
        <w:t xml:space="preserve">                                       </w:t>
      </w:r>
    </w:p>
    <w:p w:rsidR="00DD7B9C" w:rsidRPr="00A14B25" w:rsidRDefault="00ED1835" w:rsidP="00830DB4">
      <w:pPr>
        <w:tabs>
          <w:tab w:val="left" w:pos="142"/>
          <w:tab w:val="left" w:pos="426"/>
        </w:tabs>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DD7B9C" w:rsidRPr="00A14B25">
        <w:rPr>
          <w:rFonts w:ascii="Times New Roman" w:hAnsi="Times New Roman" w:cs="Times New Roman"/>
          <w:b/>
          <w:sz w:val="28"/>
          <w:szCs w:val="28"/>
          <w:lang w:val="en-US"/>
        </w:rPr>
        <w:t>UNIT 17</w:t>
      </w:r>
    </w:p>
    <w:p w:rsidR="00DD7B9C" w:rsidRPr="00A14B25" w:rsidRDefault="00DD7B9C" w:rsidP="00830DB4">
      <w:pPr>
        <w:tabs>
          <w:tab w:val="left" w:pos="142"/>
          <w:tab w:val="left" w:pos="426"/>
        </w:tabs>
        <w:contextualSpacing/>
        <w:jc w:val="both"/>
        <w:rPr>
          <w:rFonts w:ascii="Times New Roman" w:hAnsi="Times New Roman" w:cs="Times New Roman"/>
          <w:b/>
          <w:bCs/>
          <w:sz w:val="28"/>
          <w:szCs w:val="28"/>
          <w:lang w:val="en-US"/>
        </w:rPr>
      </w:pPr>
      <w:r w:rsidRPr="00A14B25">
        <w:rPr>
          <w:rFonts w:ascii="Times New Roman" w:hAnsi="Times New Roman" w:cs="Times New Roman"/>
          <w:b/>
          <w:bCs/>
          <w:i/>
          <w:iCs/>
          <w:sz w:val="28"/>
          <w:szCs w:val="28"/>
          <w:lang w:val="en-US"/>
        </w:rPr>
        <w:t xml:space="preserve">                                        </w:t>
      </w:r>
      <w:r w:rsidR="00E75F9F" w:rsidRPr="00A14B25">
        <w:rPr>
          <w:rFonts w:ascii="Times New Roman" w:hAnsi="Times New Roman" w:cs="Times New Roman"/>
          <w:b/>
          <w:bCs/>
          <w:sz w:val="28"/>
          <w:szCs w:val="28"/>
          <w:lang w:val="en-US"/>
        </w:rPr>
        <w:t xml:space="preserve">Some European experience </w:t>
      </w:r>
    </w:p>
    <w:p w:rsidR="00C4312A" w:rsidRPr="00A14B25" w:rsidRDefault="00DD7B9C"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b/>
          <w:bCs/>
          <w:sz w:val="28"/>
          <w:szCs w:val="28"/>
          <w:lang w:val="en-US"/>
        </w:rPr>
        <w:t xml:space="preserve">             </w:t>
      </w:r>
      <w:r w:rsidR="00E75F9F" w:rsidRPr="00A14B25">
        <w:rPr>
          <w:rFonts w:ascii="Times New Roman" w:hAnsi="Times New Roman" w:cs="Times New Roman"/>
          <w:sz w:val="28"/>
          <w:szCs w:val="28"/>
          <w:lang w:val="en-US"/>
        </w:rPr>
        <w:t>The main development of cadastral and land registration systems has taken place in Europe. Even though times and conditions have changed, some lessons might be d</w:t>
      </w:r>
      <w:r w:rsidR="009C681F" w:rsidRPr="00A14B25">
        <w:rPr>
          <w:rFonts w:ascii="Times New Roman" w:hAnsi="Times New Roman" w:cs="Times New Roman"/>
          <w:sz w:val="28"/>
          <w:szCs w:val="28"/>
          <w:lang w:val="en-US"/>
        </w:rPr>
        <w:t>rawn from these European experi</w:t>
      </w:r>
      <w:r w:rsidR="00E75F9F" w:rsidRPr="00A14B25">
        <w:rPr>
          <w:rFonts w:ascii="Times New Roman" w:hAnsi="Times New Roman" w:cs="Times New Roman"/>
          <w:sz w:val="28"/>
          <w:szCs w:val="28"/>
          <w:lang w:val="en-US"/>
        </w:rPr>
        <w:t xml:space="preserve">ences. </w:t>
      </w:r>
    </w:p>
    <w:p w:rsidR="00CD0E93" w:rsidRPr="00A14B25" w:rsidRDefault="00C4312A"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The cadastre will be largely worthless unless it is substantially complete within a particular geographical area. One of the greatest achievements of the Napoleonic cadastre </w:t>
      </w:r>
      <w:r w:rsidR="00083606" w:rsidRPr="00A14B25">
        <w:rPr>
          <w:rFonts w:ascii="Times New Roman" w:hAnsi="Times New Roman" w:cs="Times New Roman"/>
          <w:sz w:val="28"/>
          <w:szCs w:val="28"/>
          <w:lang w:val="en-US"/>
        </w:rPr>
        <w:t xml:space="preserve">was that from the very start, </w:t>
      </w:r>
      <w:r w:rsidR="00E75F9F" w:rsidRPr="00A14B25">
        <w:rPr>
          <w:rFonts w:ascii="Times New Roman" w:hAnsi="Times New Roman" w:cs="Times New Roman"/>
          <w:sz w:val="28"/>
          <w:szCs w:val="28"/>
          <w:lang w:val="en-US"/>
        </w:rPr>
        <w:t>and regardless of the nature of the land, it provided a complete record of all land units within the area – i</w:t>
      </w:r>
      <w:r w:rsidR="009C681F" w:rsidRPr="00A14B25">
        <w:rPr>
          <w:rFonts w:ascii="Times New Roman" w:hAnsi="Times New Roman" w:cs="Times New Roman"/>
          <w:sz w:val="28"/>
          <w:szCs w:val="28"/>
          <w:lang w:val="en-US"/>
        </w:rPr>
        <w:t>ncluding unique identification</w:t>
      </w:r>
      <w:r w:rsidR="00E75F9F" w:rsidRPr="00A14B25">
        <w:rPr>
          <w:rFonts w:ascii="Times New Roman" w:hAnsi="Times New Roman" w:cs="Times New Roman"/>
          <w:sz w:val="28"/>
          <w:szCs w:val="28"/>
          <w:lang w:val="en-US"/>
        </w:rPr>
        <w:t xml:space="preserve"> and defined these units on comprehensive maps. To attain this goal, cadastres and land registers must be kept simple, and must be concentrated on the essentials. Furthermore, the work must have a solid foundation. Even if conditions are changed over time, if new aspects have become relevant, if new political winds have started to blow, the process must still continue along the same main lines until it is finished. Costs must be kept reasonable in relation to expected medium-term benefits. This is more important than producing a product which is technically perfect. There are many examples in Europe of cadastral systems which have been stopped or delayed because of faltering political support. Even in France – the cradle of the European cadastre – it was difficult to complete and maintain the cadastre. </w:t>
      </w:r>
    </w:p>
    <w:p w:rsidR="00C4312A" w:rsidRPr="00A14B25" w:rsidRDefault="00CD0E93"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Cadastres were created with the aim of improving the basis for land taxation, and land register were established to make land transactions more secure. Initially they were independent of each other, but they have become increasingly interrelated, and are used with increasing frequency for purposes other than the original ones. It has taken a long time, however, for most European countries to reach this point. Difficulties arose since the original records were not designed as parts of common information systems, and because their maintenance was entrusted to different organizations. It is, therefore, essential that the goals of multiple usage and integration will be adopted the conception of a modern cadastral/land information system.</w:t>
      </w:r>
    </w:p>
    <w:p w:rsidR="00C4312A" w:rsidRPr="00A14B25" w:rsidRDefault="00C4312A"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 If land records develop along these lines, the chosen cadastral unit will become important in many connections. If legal land </w:t>
      </w:r>
      <w:proofErr w:type="gramStart"/>
      <w:r w:rsidR="00E75F9F" w:rsidRPr="00A14B25">
        <w:rPr>
          <w:rFonts w:ascii="Times New Roman" w:hAnsi="Times New Roman" w:cs="Times New Roman"/>
          <w:sz w:val="28"/>
          <w:szCs w:val="28"/>
          <w:lang w:val="en-US"/>
        </w:rPr>
        <w:t>registration, as well as other land records are</w:t>
      </w:r>
      <w:proofErr w:type="gramEnd"/>
      <w:r w:rsidR="00E75F9F" w:rsidRPr="00A14B25">
        <w:rPr>
          <w:rFonts w:ascii="Times New Roman" w:hAnsi="Times New Roman" w:cs="Times New Roman"/>
          <w:sz w:val="28"/>
          <w:szCs w:val="28"/>
          <w:lang w:val="en-US"/>
        </w:rPr>
        <w:t xml:space="preserve"> based on the same unit, the unit will assume considerable legal and practical importance. In most countries with well-developed cadastral/land information systems, subdivision or other changes in the cadastral unit require formal legal proceedings and, as a rule, re-surveying. Private changes or subdivisions made without formal proceedings are not accepted or given legal status. A conclusion </w:t>
      </w:r>
      <w:r w:rsidR="00E75F9F" w:rsidRPr="00A14B25">
        <w:rPr>
          <w:rFonts w:ascii="Times New Roman" w:hAnsi="Times New Roman" w:cs="Times New Roman"/>
          <w:sz w:val="28"/>
          <w:szCs w:val="28"/>
          <w:lang w:val="en-US"/>
        </w:rPr>
        <w:lastRenderedPageBreak/>
        <w:t xml:space="preserve">drawn from European experiences is that the land unit tends to become a legal entity protected by law. </w:t>
      </w:r>
    </w:p>
    <w:p w:rsidR="00C4312A" w:rsidRPr="00A14B25" w:rsidRDefault="00C4312A"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A cadastre/land register must cover an entire geographical area in order to provide essential benefits from </w:t>
      </w:r>
      <w:r w:rsidR="00083606" w:rsidRPr="00A14B25">
        <w:rPr>
          <w:rFonts w:ascii="Times New Roman" w:hAnsi="Times New Roman" w:cs="Times New Roman"/>
          <w:sz w:val="28"/>
          <w:szCs w:val="28"/>
          <w:lang w:val="en-US"/>
        </w:rPr>
        <w:t xml:space="preserve">a public point of view. Seen </w:t>
      </w:r>
      <w:r w:rsidR="00E75F9F" w:rsidRPr="00A14B25">
        <w:rPr>
          <w:rFonts w:ascii="Times New Roman" w:hAnsi="Times New Roman" w:cs="Times New Roman"/>
          <w:sz w:val="28"/>
          <w:szCs w:val="28"/>
          <w:lang w:val="en-US"/>
        </w:rPr>
        <w:t xml:space="preserve">from the viewpoint of the private owner, even a sporadic register can be useful, as it can provide protection for his interests. </w:t>
      </w:r>
    </w:p>
    <w:p w:rsidR="00E75F9F" w:rsidRPr="00A14B25" w:rsidRDefault="00C4312A" w:rsidP="00830DB4">
      <w:pPr>
        <w:tabs>
          <w:tab w:val="left" w:pos="142"/>
          <w:tab w:val="left" w:pos="426"/>
        </w:tabs>
        <w:contextualSpacing/>
        <w:jc w:val="both"/>
        <w:rPr>
          <w:rFonts w:ascii="Times New Roman" w:hAnsi="Times New Roman" w:cs="Times New Roman"/>
          <w:sz w:val="28"/>
          <w:szCs w:val="28"/>
          <w:lang w:val="en-US"/>
        </w:rPr>
      </w:pPr>
      <w:r w:rsidRPr="00A14B25">
        <w:rPr>
          <w:rFonts w:ascii="Times New Roman" w:hAnsi="Times New Roman" w:cs="Times New Roman"/>
          <w:sz w:val="28"/>
          <w:szCs w:val="28"/>
          <w:lang w:val="en-US"/>
        </w:rPr>
        <w:t xml:space="preserve">            </w:t>
      </w:r>
      <w:r w:rsidR="00E75F9F" w:rsidRPr="00A14B25">
        <w:rPr>
          <w:rFonts w:ascii="Times New Roman" w:hAnsi="Times New Roman" w:cs="Times New Roman"/>
          <w:sz w:val="28"/>
          <w:szCs w:val="28"/>
          <w:lang w:val="en-US"/>
        </w:rPr>
        <w:t xml:space="preserve">Finally, the rapid rate of change in existing European systems, especially during the last two decades, shows clearly that the design of cadastral/land registration systems must be future oriented. This applies to technical aspects as well as to the fundamental principles of the system. Less-developed countries must, therefore, carefully consider and evaluate all experiences which can be obtained from other countries. An example is automation. It is often doubtful whether it should be introduced from the beginning. Today's systems and structures must be planned in such a way that necessary changes are easy to make tomorrow. </w:t>
      </w:r>
    </w:p>
    <w:p w:rsidR="00A727BB" w:rsidRPr="00A14B25" w:rsidRDefault="00A727BB" w:rsidP="00830DB4">
      <w:pPr>
        <w:tabs>
          <w:tab w:val="left" w:pos="142"/>
          <w:tab w:val="left" w:pos="426"/>
        </w:tabs>
        <w:contextualSpacing/>
        <w:jc w:val="both"/>
        <w:rPr>
          <w:rFonts w:ascii="Times New Roman" w:hAnsi="Times New Roman" w:cs="Times New Roman"/>
          <w:sz w:val="28"/>
          <w:szCs w:val="28"/>
          <w:lang w:val="en-US"/>
        </w:rPr>
      </w:pPr>
    </w:p>
    <w:p w:rsidR="00ED54F9" w:rsidRDefault="00ED54F9" w:rsidP="00830DB4">
      <w:pPr>
        <w:tabs>
          <w:tab w:val="left" w:pos="142"/>
          <w:tab w:val="left" w:pos="426"/>
        </w:tabs>
        <w:contextualSpacing/>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 xml:space="preserve">           </w:t>
      </w:r>
      <w:r w:rsidR="00ED1835">
        <w:rPr>
          <w:rFonts w:ascii="Times New Roman" w:hAnsi="Times New Roman" w:cs="Times New Roman"/>
          <w:b/>
          <w:bCs/>
          <w:i/>
          <w:iCs/>
          <w:sz w:val="28"/>
          <w:szCs w:val="28"/>
          <w:lang w:val="en-US"/>
        </w:rPr>
        <w:t xml:space="preserve">   </w:t>
      </w:r>
      <w:r>
        <w:rPr>
          <w:rFonts w:ascii="Times New Roman" w:hAnsi="Times New Roman" w:cs="Times New Roman"/>
          <w:b/>
          <w:bCs/>
          <w:i/>
          <w:iCs/>
          <w:sz w:val="28"/>
          <w:szCs w:val="28"/>
          <w:lang w:val="en-US"/>
        </w:rPr>
        <w:t xml:space="preserve"> </w:t>
      </w:r>
      <w:r w:rsidR="00ED1835">
        <w:rPr>
          <w:rFonts w:ascii="Times New Roman" w:hAnsi="Times New Roman" w:cs="Times New Roman"/>
          <w:b/>
          <w:bCs/>
          <w:i/>
          <w:iCs/>
          <w:sz w:val="28"/>
          <w:szCs w:val="28"/>
          <w:lang w:val="en-US"/>
        </w:rPr>
        <w:t>1.</w:t>
      </w:r>
      <w:r>
        <w:rPr>
          <w:rFonts w:ascii="Times New Roman" w:hAnsi="Times New Roman" w:cs="Times New Roman"/>
          <w:b/>
          <w:bCs/>
          <w:i/>
          <w:iCs/>
          <w:sz w:val="28"/>
          <w:szCs w:val="28"/>
          <w:lang w:val="en-US"/>
        </w:rPr>
        <w:t xml:space="preserve"> </w:t>
      </w:r>
      <w:r w:rsidR="00ED1835">
        <w:rPr>
          <w:rFonts w:ascii="Times New Roman" w:hAnsi="Times New Roman" w:cs="Times New Roman"/>
          <w:b/>
          <w:bCs/>
          <w:i/>
          <w:iCs/>
          <w:sz w:val="28"/>
          <w:szCs w:val="28"/>
          <w:lang w:val="en-US"/>
        </w:rPr>
        <w:t>Read and make up sentences with these words</w:t>
      </w:r>
      <w:r w:rsidR="00A727BB" w:rsidRPr="00A14B25">
        <w:rPr>
          <w:rFonts w:ascii="Times New Roman" w:hAnsi="Times New Roman" w:cs="Times New Roman"/>
          <w:b/>
          <w:bCs/>
          <w:i/>
          <w:iCs/>
          <w:sz w:val="28"/>
          <w:szCs w:val="28"/>
          <w:lang w:val="en-US"/>
        </w:rPr>
        <w:t xml:space="preserve">: </w:t>
      </w:r>
    </w:p>
    <w:p w:rsidR="00ED54F9" w:rsidRDefault="00ED54F9" w:rsidP="00830DB4">
      <w:pPr>
        <w:tabs>
          <w:tab w:val="left" w:pos="142"/>
          <w:tab w:val="left" w:pos="426"/>
        </w:tabs>
        <w:contextualSpacing/>
        <w:jc w:val="both"/>
        <w:rPr>
          <w:rFonts w:ascii="Times New Roman" w:hAnsi="Times New Roman" w:cs="Times New Roman"/>
          <w:b/>
          <w:bCs/>
          <w:i/>
          <w:iCs/>
          <w:sz w:val="28"/>
          <w:szCs w:val="28"/>
          <w:lang w:val="en-US"/>
        </w:rPr>
      </w:pPr>
    </w:p>
    <w:p w:rsidR="00ED54F9" w:rsidRDefault="00A727BB" w:rsidP="00830DB4">
      <w:pPr>
        <w:tabs>
          <w:tab w:val="left" w:pos="142"/>
          <w:tab w:val="left" w:pos="426"/>
        </w:tabs>
        <w:contextualSpacing/>
        <w:jc w:val="both"/>
        <w:rPr>
          <w:rFonts w:ascii="Times New Roman" w:hAnsi="Times New Roman" w:cs="Times New Roman"/>
          <w:sz w:val="28"/>
          <w:szCs w:val="28"/>
          <w:lang w:val="en-US"/>
        </w:rPr>
      </w:pPr>
      <w:proofErr w:type="gramStart"/>
      <w:r w:rsidRPr="00A14B25">
        <w:rPr>
          <w:rFonts w:ascii="Times New Roman" w:hAnsi="Times New Roman" w:cs="Times New Roman"/>
          <w:sz w:val="28"/>
          <w:szCs w:val="28"/>
          <w:lang w:val="en-US"/>
        </w:rPr>
        <w:t xml:space="preserve">Multipurpose, revenue, guarantees, collection, private, tax, </w:t>
      </w:r>
      <w:proofErr w:type="spellStart"/>
      <w:r w:rsidRPr="00A14B25">
        <w:rPr>
          <w:rFonts w:ascii="Times New Roman" w:hAnsi="Times New Roman" w:cs="Times New Roman"/>
          <w:sz w:val="28"/>
          <w:szCs w:val="28"/>
          <w:lang w:val="en-US"/>
        </w:rPr>
        <w:t>corre-spondence</w:t>
      </w:r>
      <w:proofErr w:type="spellEnd"/>
      <w:r w:rsidRPr="00A14B25">
        <w:rPr>
          <w:rFonts w:ascii="Times New Roman" w:hAnsi="Times New Roman" w:cs="Times New Roman"/>
          <w:sz w:val="28"/>
          <w:szCs w:val="28"/>
          <w:lang w:val="en-US"/>
        </w:rPr>
        <w:t>, user, mortgage, urban, grid, benchmarks, features, link, registration, subdivision, broker, title.</w:t>
      </w:r>
      <w:proofErr w:type="gramEnd"/>
    </w:p>
    <w:p w:rsidR="00ED54F9" w:rsidRDefault="00ED54F9" w:rsidP="00830DB4">
      <w:pPr>
        <w:tabs>
          <w:tab w:val="left" w:pos="142"/>
          <w:tab w:val="left" w:pos="426"/>
        </w:tabs>
        <w:contextualSpacing/>
        <w:jc w:val="both"/>
        <w:rPr>
          <w:rFonts w:ascii="Times New Roman" w:hAnsi="Times New Roman" w:cs="Times New Roman"/>
          <w:sz w:val="28"/>
          <w:szCs w:val="28"/>
          <w:lang w:val="en-US"/>
        </w:rPr>
      </w:pPr>
    </w:p>
    <w:p w:rsidR="00ED54F9" w:rsidRPr="00B01CD2" w:rsidRDefault="00ED1835" w:rsidP="00830DB4">
      <w:pPr>
        <w:tabs>
          <w:tab w:val="left" w:pos="142"/>
          <w:tab w:val="left" w:pos="426"/>
        </w:tabs>
        <w:contextualSpacing/>
        <w:jc w:val="both"/>
        <w:rPr>
          <w:rFonts w:ascii="Times New Roman" w:hAnsi="Times New Roman" w:cs="Times New Roman"/>
          <w:b/>
          <w:bCs/>
          <w:i/>
          <w:iCs/>
          <w:sz w:val="28"/>
          <w:szCs w:val="28"/>
          <w:lang w:val="en-US"/>
        </w:rPr>
      </w:pPr>
      <w:r w:rsidRPr="00E15CEB">
        <w:rPr>
          <w:rFonts w:ascii="Times New Roman" w:hAnsi="Times New Roman" w:cs="Times New Roman"/>
          <w:sz w:val="28"/>
          <w:szCs w:val="28"/>
          <w:lang w:val="en-US"/>
        </w:rPr>
        <w:t xml:space="preserve">           </w:t>
      </w:r>
      <w:r w:rsidR="00A727BB" w:rsidRPr="00E15CEB">
        <w:rPr>
          <w:rFonts w:ascii="Times New Roman" w:hAnsi="Times New Roman" w:cs="Times New Roman"/>
          <w:sz w:val="28"/>
          <w:szCs w:val="28"/>
          <w:lang w:val="en-US"/>
        </w:rPr>
        <w:t xml:space="preserve"> </w:t>
      </w:r>
      <w:r w:rsidR="00A727BB" w:rsidRPr="00B01CD2">
        <w:rPr>
          <w:rFonts w:ascii="Times New Roman" w:hAnsi="Times New Roman" w:cs="Times New Roman"/>
          <w:b/>
          <w:bCs/>
          <w:i/>
          <w:iCs/>
          <w:sz w:val="28"/>
          <w:szCs w:val="28"/>
          <w:lang w:val="en-US"/>
        </w:rPr>
        <w:t xml:space="preserve">2. </w:t>
      </w:r>
      <w:r>
        <w:rPr>
          <w:rFonts w:ascii="Times New Roman" w:hAnsi="Times New Roman" w:cs="Times New Roman"/>
          <w:b/>
          <w:bCs/>
          <w:i/>
          <w:iCs/>
          <w:sz w:val="28"/>
          <w:szCs w:val="28"/>
          <w:lang w:val="en-US"/>
        </w:rPr>
        <w:t>Read and translate the following word groups</w:t>
      </w:r>
      <w:r w:rsidR="00A727BB" w:rsidRPr="00B01CD2">
        <w:rPr>
          <w:rFonts w:ascii="Times New Roman" w:hAnsi="Times New Roman" w:cs="Times New Roman"/>
          <w:b/>
          <w:bCs/>
          <w:i/>
          <w:iCs/>
          <w:sz w:val="28"/>
          <w:szCs w:val="28"/>
          <w:lang w:val="en-US"/>
        </w:rPr>
        <w:t>:</w:t>
      </w:r>
    </w:p>
    <w:p w:rsidR="00ED54F9" w:rsidRPr="00B01CD2" w:rsidRDefault="00ED54F9" w:rsidP="00830DB4">
      <w:pPr>
        <w:tabs>
          <w:tab w:val="left" w:pos="142"/>
          <w:tab w:val="left" w:pos="426"/>
        </w:tabs>
        <w:contextualSpacing/>
        <w:jc w:val="both"/>
        <w:rPr>
          <w:rFonts w:ascii="Times New Roman" w:hAnsi="Times New Roman" w:cs="Times New Roman"/>
          <w:b/>
          <w:bCs/>
          <w:i/>
          <w:iCs/>
          <w:sz w:val="28"/>
          <w:szCs w:val="28"/>
          <w:lang w:val="en-US"/>
        </w:rPr>
      </w:pPr>
    </w:p>
    <w:p w:rsidR="007C3704" w:rsidRDefault="00A727BB" w:rsidP="00830DB4">
      <w:pPr>
        <w:tabs>
          <w:tab w:val="left" w:pos="142"/>
          <w:tab w:val="left" w:pos="426"/>
        </w:tabs>
        <w:contextualSpacing/>
        <w:jc w:val="both"/>
        <w:rPr>
          <w:rFonts w:ascii="Times New Roman" w:hAnsi="Times New Roman" w:cs="Times New Roman"/>
          <w:sz w:val="28"/>
          <w:szCs w:val="28"/>
          <w:lang w:val="en-US"/>
        </w:rPr>
      </w:pPr>
      <w:r w:rsidRPr="00B01CD2">
        <w:rPr>
          <w:rFonts w:ascii="Times New Roman" w:hAnsi="Times New Roman" w:cs="Times New Roman"/>
          <w:b/>
          <w:bCs/>
          <w:i/>
          <w:iCs/>
          <w:sz w:val="28"/>
          <w:szCs w:val="28"/>
          <w:lang w:val="en-US"/>
        </w:rPr>
        <w:t xml:space="preserve"> </w:t>
      </w:r>
      <w:r w:rsidRPr="00A14B25">
        <w:rPr>
          <w:rFonts w:ascii="Times New Roman" w:hAnsi="Times New Roman" w:cs="Times New Roman"/>
          <w:sz w:val="28"/>
          <w:szCs w:val="28"/>
          <w:lang w:val="en-US"/>
        </w:rPr>
        <w:t>Registry service, property registry, unique parcel, private investors, multipurpose tool, city revenue, urban certificates, tax collection, own purposes, individual demands, geodetic grids, real estate, information users, comprehensive census of owners and occupants.</w:t>
      </w:r>
    </w:p>
    <w:p w:rsidR="007C3704" w:rsidRDefault="007C3704" w:rsidP="00830DB4">
      <w:pPr>
        <w:tabs>
          <w:tab w:val="left" w:pos="142"/>
          <w:tab w:val="left" w:pos="426"/>
        </w:tabs>
        <w:contextualSpacing/>
        <w:jc w:val="both"/>
        <w:rPr>
          <w:rFonts w:ascii="Times New Roman" w:hAnsi="Times New Roman" w:cs="Times New Roman"/>
          <w:sz w:val="28"/>
          <w:szCs w:val="28"/>
          <w:lang w:val="en-US"/>
        </w:rPr>
      </w:pPr>
    </w:p>
    <w:p w:rsidR="007C3704" w:rsidRPr="00C05953" w:rsidRDefault="00ED1835" w:rsidP="00ED1835">
      <w:pPr>
        <w:pStyle w:val="a3"/>
        <w:tabs>
          <w:tab w:val="left" w:pos="142"/>
          <w:tab w:val="left" w:pos="426"/>
        </w:tabs>
        <w:ind w:left="577"/>
        <w:jc w:val="both"/>
        <w:rPr>
          <w:rFonts w:ascii="Times New Roman" w:hAnsi="Times New Roman" w:cs="Times New Roman"/>
          <w:b/>
          <w:bCs/>
          <w:i/>
          <w:iCs/>
          <w:sz w:val="28"/>
          <w:szCs w:val="28"/>
          <w:lang w:val="en-US"/>
        </w:rPr>
      </w:pPr>
      <w:r w:rsidRPr="00E15CEB">
        <w:rPr>
          <w:rFonts w:ascii="Times New Roman" w:hAnsi="Times New Roman" w:cs="Times New Roman"/>
          <w:b/>
          <w:bCs/>
          <w:i/>
          <w:iCs/>
          <w:sz w:val="28"/>
          <w:szCs w:val="28"/>
          <w:lang w:val="en-US"/>
        </w:rPr>
        <w:t xml:space="preserve">   </w:t>
      </w:r>
      <w:proofErr w:type="gramStart"/>
      <w:r w:rsidRPr="00C05953">
        <w:rPr>
          <w:rFonts w:ascii="Times New Roman" w:hAnsi="Times New Roman" w:cs="Times New Roman"/>
          <w:b/>
          <w:bCs/>
          <w:i/>
          <w:iCs/>
          <w:sz w:val="28"/>
          <w:szCs w:val="28"/>
          <w:lang w:val="en-US"/>
        </w:rPr>
        <w:t>3.</w:t>
      </w:r>
      <w:r w:rsidR="00B01CD2">
        <w:rPr>
          <w:rFonts w:ascii="Times New Roman" w:hAnsi="Times New Roman" w:cs="Times New Roman"/>
          <w:b/>
          <w:bCs/>
          <w:i/>
          <w:iCs/>
          <w:sz w:val="28"/>
          <w:szCs w:val="28"/>
          <w:lang w:val="en-US"/>
        </w:rPr>
        <w:t>New</w:t>
      </w:r>
      <w:proofErr w:type="gramEnd"/>
      <w:r w:rsidR="00B01CD2">
        <w:rPr>
          <w:rFonts w:ascii="Times New Roman" w:hAnsi="Times New Roman" w:cs="Times New Roman"/>
          <w:b/>
          <w:bCs/>
          <w:i/>
          <w:iCs/>
          <w:sz w:val="28"/>
          <w:szCs w:val="28"/>
          <w:lang w:val="en-US"/>
        </w:rPr>
        <w:t xml:space="preserve"> words</w:t>
      </w:r>
      <w:r w:rsidR="00A727BB" w:rsidRPr="00C05953">
        <w:rPr>
          <w:rFonts w:ascii="Times New Roman" w:hAnsi="Times New Roman" w:cs="Times New Roman"/>
          <w:b/>
          <w:bCs/>
          <w:i/>
          <w:iCs/>
          <w:sz w:val="28"/>
          <w:szCs w:val="28"/>
          <w:lang w:val="en-US"/>
        </w:rPr>
        <w:t>:</w:t>
      </w:r>
    </w:p>
    <w:p w:rsidR="00830DB4" w:rsidRPr="00C05953" w:rsidRDefault="00A727BB" w:rsidP="006B4B03">
      <w:pPr>
        <w:tabs>
          <w:tab w:val="left" w:pos="142"/>
          <w:tab w:val="left" w:pos="426"/>
        </w:tabs>
        <w:contextualSpacing/>
        <w:rPr>
          <w:rFonts w:ascii="Times New Roman" w:hAnsi="Times New Roman" w:cs="Times New Roman"/>
          <w:sz w:val="28"/>
          <w:szCs w:val="28"/>
          <w:lang w:val="en-US"/>
        </w:rPr>
      </w:pPr>
      <w:proofErr w:type="gramStart"/>
      <w:r w:rsidRPr="007C3704">
        <w:rPr>
          <w:rFonts w:ascii="Times New Roman" w:hAnsi="Times New Roman" w:cs="Times New Roman"/>
          <w:sz w:val="28"/>
          <w:szCs w:val="28"/>
          <w:lang w:val="en-US"/>
        </w:rPr>
        <w:t>according</w:t>
      </w:r>
      <w:proofErr w:type="gramEnd"/>
      <w:r w:rsidRPr="00C05953">
        <w:rPr>
          <w:rFonts w:ascii="Times New Roman" w:hAnsi="Times New Roman" w:cs="Times New Roman"/>
          <w:sz w:val="28"/>
          <w:szCs w:val="28"/>
          <w:lang w:val="en-US"/>
        </w:rPr>
        <w:t xml:space="preserve"> </w:t>
      </w:r>
      <w:r w:rsidRPr="007C3704">
        <w:rPr>
          <w:rFonts w:ascii="Times New Roman" w:hAnsi="Times New Roman" w:cs="Times New Roman"/>
          <w:sz w:val="28"/>
          <w:szCs w:val="28"/>
          <w:lang w:val="en-US"/>
        </w:rPr>
        <w:t>to</w:t>
      </w:r>
      <w:r w:rsidRPr="00C05953">
        <w:rPr>
          <w:rFonts w:ascii="Times New Roman" w:hAnsi="Times New Roman" w:cs="Times New Roman"/>
          <w:sz w:val="28"/>
          <w:szCs w:val="28"/>
          <w:lang w:val="en-US"/>
        </w:rPr>
        <w:t xml:space="preserve"> – </w:t>
      </w:r>
      <w:r w:rsidRPr="007C3704">
        <w:rPr>
          <w:rFonts w:ascii="Times New Roman" w:hAnsi="Times New Roman" w:cs="Times New Roman"/>
          <w:sz w:val="28"/>
          <w:szCs w:val="28"/>
        </w:rPr>
        <w:t>в</w:t>
      </w:r>
      <w:r w:rsidRPr="00C05953">
        <w:rPr>
          <w:rFonts w:ascii="Times New Roman" w:hAnsi="Times New Roman" w:cs="Times New Roman"/>
          <w:sz w:val="28"/>
          <w:szCs w:val="28"/>
          <w:lang w:val="en-US"/>
        </w:rPr>
        <w:t xml:space="preserve"> </w:t>
      </w:r>
      <w:r w:rsidRPr="007C3704">
        <w:rPr>
          <w:rFonts w:ascii="Times New Roman" w:hAnsi="Times New Roman" w:cs="Times New Roman"/>
          <w:sz w:val="28"/>
          <w:szCs w:val="28"/>
        </w:rPr>
        <w:t>соответствии</w:t>
      </w:r>
      <w:r w:rsidRPr="00C05953">
        <w:rPr>
          <w:rFonts w:ascii="Times New Roman" w:hAnsi="Times New Roman" w:cs="Times New Roman"/>
          <w:sz w:val="28"/>
          <w:szCs w:val="28"/>
          <w:lang w:val="en-US"/>
        </w:rPr>
        <w:t xml:space="preserve"> </w:t>
      </w:r>
      <w:r w:rsidRPr="007C3704">
        <w:rPr>
          <w:rFonts w:ascii="Times New Roman" w:hAnsi="Times New Roman" w:cs="Times New Roman"/>
          <w:sz w:val="28"/>
          <w:szCs w:val="28"/>
        </w:rPr>
        <w:t>с</w:t>
      </w:r>
    </w:p>
    <w:p w:rsidR="00830DB4"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agree</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соглашаться</w:t>
      </w:r>
    </w:p>
    <w:p w:rsidR="00830DB4" w:rsidRPr="006B4B0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ancillary</w:t>
      </w:r>
      <w:proofErr w:type="gramEnd"/>
      <w:r w:rsidRPr="006B4B03">
        <w:rPr>
          <w:rFonts w:ascii="Times New Roman" w:hAnsi="Times New Roman" w:cs="Times New Roman"/>
          <w:sz w:val="28"/>
          <w:szCs w:val="28"/>
        </w:rPr>
        <w:t xml:space="preserve"> (</w:t>
      </w:r>
      <w:proofErr w:type="spellStart"/>
      <w:r w:rsidRPr="007C3704">
        <w:rPr>
          <w:rFonts w:ascii="Times New Roman" w:hAnsi="Times New Roman" w:cs="Times New Roman"/>
          <w:i/>
          <w:iCs/>
          <w:sz w:val="28"/>
          <w:szCs w:val="28"/>
          <w:lang w:val="en-US"/>
        </w:rPr>
        <w:t>adj</w:t>
      </w:r>
      <w:proofErr w:type="spellEnd"/>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дополнительны</w:t>
      </w:r>
    </w:p>
    <w:p w:rsidR="00830DB4" w:rsidRPr="006B4B0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benefit</w:t>
      </w:r>
      <w:proofErr w:type="gramEnd"/>
      <w:r w:rsidRPr="006B4B0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выгода</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польза</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прибыль</w:t>
      </w:r>
    </w:p>
    <w:p w:rsidR="00830DB4" w:rsidRPr="006B4B0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census</w:t>
      </w:r>
      <w:proofErr w:type="gramEnd"/>
      <w:r w:rsidRPr="006B4B0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перепись</w:t>
      </w:r>
    </w:p>
    <w:p w:rsidR="00830DB4" w:rsidRPr="006B4B0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collateral</w:t>
      </w:r>
      <w:proofErr w:type="gramEnd"/>
      <w:r w:rsidRPr="006B4B03">
        <w:rPr>
          <w:rFonts w:ascii="Times New Roman" w:hAnsi="Times New Roman" w:cs="Times New Roman"/>
          <w:sz w:val="28"/>
          <w:szCs w:val="28"/>
        </w:rPr>
        <w:t xml:space="preserve"> (</w:t>
      </w:r>
      <w:proofErr w:type="spellStart"/>
      <w:r w:rsidRPr="007C3704">
        <w:rPr>
          <w:rFonts w:ascii="Times New Roman" w:hAnsi="Times New Roman" w:cs="Times New Roman"/>
          <w:i/>
          <w:iCs/>
          <w:sz w:val="28"/>
          <w:szCs w:val="28"/>
          <w:lang w:val="en-US"/>
        </w:rPr>
        <w:t>adj</w:t>
      </w:r>
      <w:proofErr w:type="spellEnd"/>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побочный</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второстепенный</w:t>
      </w:r>
    </w:p>
    <w:p w:rsidR="00830DB4"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corresponding</w:t>
      </w:r>
      <w:proofErr w:type="gramEnd"/>
      <w:r w:rsidRPr="00C76293">
        <w:rPr>
          <w:rFonts w:ascii="Times New Roman" w:hAnsi="Times New Roman" w:cs="Times New Roman"/>
          <w:sz w:val="28"/>
          <w:szCs w:val="28"/>
        </w:rPr>
        <w:t xml:space="preserve"> </w:t>
      </w:r>
      <w:r w:rsidRPr="007C3704">
        <w:rPr>
          <w:rFonts w:ascii="Times New Roman" w:hAnsi="Times New Roman" w:cs="Times New Roman"/>
          <w:sz w:val="28"/>
          <w:szCs w:val="28"/>
          <w:lang w:val="en-US"/>
        </w:rPr>
        <w:t>title</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соответствующий</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учет</w:t>
      </w:r>
    </w:p>
    <w:p w:rsidR="00F944FE"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create</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создавать</w:t>
      </w:r>
    </w:p>
    <w:p w:rsidR="00F944FE"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distribution</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распределение</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распространение</w:t>
      </w:r>
    </w:p>
    <w:p w:rsidR="00F944FE"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lastRenderedPageBreak/>
        <w:t>emphasize</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подчеркивать</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делать</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ударение</w:t>
      </w:r>
    </w:p>
    <w:p w:rsidR="00F944FE"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equity</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равенство</w:t>
      </w:r>
    </w:p>
    <w:p w:rsidR="00F944FE"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farther</w:t>
      </w:r>
      <w:proofErr w:type="gramEnd"/>
      <w:r w:rsidRPr="00C76293">
        <w:rPr>
          <w:rFonts w:ascii="Times New Roman" w:hAnsi="Times New Roman" w:cs="Times New Roman"/>
          <w:sz w:val="28"/>
          <w:szCs w:val="28"/>
        </w:rPr>
        <w:t xml:space="preserve"> (</w:t>
      </w:r>
      <w:proofErr w:type="spellStart"/>
      <w:r w:rsidRPr="007C3704">
        <w:rPr>
          <w:rFonts w:ascii="Times New Roman" w:hAnsi="Times New Roman" w:cs="Times New Roman"/>
          <w:i/>
          <w:iCs/>
          <w:sz w:val="28"/>
          <w:szCs w:val="28"/>
          <w:lang w:val="en-US"/>
        </w:rPr>
        <w:t>adj</w:t>
      </w:r>
      <w:proofErr w:type="spellEnd"/>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дальнейший</w:t>
      </w:r>
    </w:p>
    <w:p w:rsidR="00F944FE"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fringe</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окраина</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опушка</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леса</w:t>
      </w:r>
      <w:r w:rsidRPr="00C76293">
        <w:rPr>
          <w:rFonts w:ascii="Times New Roman" w:hAnsi="Times New Roman" w:cs="Times New Roman"/>
          <w:sz w:val="28"/>
          <w:szCs w:val="28"/>
        </w:rPr>
        <w:t>)</w:t>
      </w:r>
    </w:p>
    <w:p w:rsidR="00F45502"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indigenous</w:t>
      </w:r>
      <w:proofErr w:type="gramEnd"/>
      <w:r w:rsidRPr="00C76293">
        <w:rPr>
          <w:rFonts w:ascii="Times New Roman" w:hAnsi="Times New Roman" w:cs="Times New Roman"/>
          <w:sz w:val="28"/>
          <w:szCs w:val="28"/>
        </w:rPr>
        <w:t xml:space="preserve"> (</w:t>
      </w:r>
      <w:proofErr w:type="spellStart"/>
      <w:r w:rsidRPr="007C3704">
        <w:rPr>
          <w:rFonts w:ascii="Times New Roman" w:hAnsi="Times New Roman" w:cs="Times New Roman"/>
          <w:i/>
          <w:iCs/>
          <w:sz w:val="28"/>
          <w:szCs w:val="28"/>
          <w:lang w:val="en-US"/>
        </w:rPr>
        <w:t>adj</w:t>
      </w:r>
      <w:proofErr w:type="spellEnd"/>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местный</w:t>
      </w:r>
      <w:r w:rsidRPr="00C76293">
        <w:rPr>
          <w:rFonts w:ascii="Times New Roman" w:hAnsi="Times New Roman" w:cs="Times New Roman"/>
          <w:sz w:val="28"/>
          <w:szCs w:val="28"/>
        </w:rPr>
        <w:t xml:space="preserve"> </w:t>
      </w:r>
    </w:p>
    <w:p w:rsidR="00F944FE" w:rsidRPr="00F45502"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informal</w:t>
      </w:r>
      <w:proofErr w:type="gramEnd"/>
      <w:r w:rsidR="00F45502" w:rsidRPr="00F45502">
        <w:rPr>
          <w:rFonts w:ascii="Times New Roman" w:hAnsi="Times New Roman" w:cs="Times New Roman"/>
          <w:sz w:val="28"/>
          <w:szCs w:val="28"/>
        </w:rPr>
        <w:t xml:space="preserve"> </w:t>
      </w:r>
      <w:r w:rsidRPr="007C3704">
        <w:rPr>
          <w:rFonts w:ascii="Times New Roman" w:hAnsi="Times New Roman" w:cs="Times New Roman"/>
          <w:sz w:val="28"/>
          <w:szCs w:val="28"/>
          <w:lang w:val="en-US"/>
        </w:rPr>
        <w:t>sprawling</w:t>
      </w:r>
      <w:r w:rsidRPr="00F45502">
        <w:rPr>
          <w:rFonts w:ascii="Times New Roman" w:hAnsi="Times New Roman" w:cs="Times New Roman"/>
          <w:sz w:val="28"/>
          <w:szCs w:val="28"/>
        </w:rPr>
        <w:t xml:space="preserve"> </w:t>
      </w:r>
      <w:r w:rsidRPr="007C3704">
        <w:rPr>
          <w:rFonts w:ascii="Times New Roman" w:hAnsi="Times New Roman" w:cs="Times New Roman"/>
          <w:sz w:val="28"/>
          <w:szCs w:val="28"/>
          <w:lang w:val="en-US"/>
        </w:rPr>
        <w:t>settlements</w:t>
      </w:r>
      <w:r w:rsidRPr="00F45502">
        <w:rPr>
          <w:rFonts w:ascii="Times New Roman" w:hAnsi="Times New Roman" w:cs="Times New Roman"/>
          <w:sz w:val="28"/>
          <w:szCs w:val="28"/>
        </w:rPr>
        <w:t xml:space="preserve"> – </w:t>
      </w:r>
      <w:r w:rsidRPr="007C3704">
        <w:rPr>
          <w:rFonts w:ascii="Times New Roman" w:hAnsi="Times New Roman" w:cs="Times New Roman"/>
          <w:sz w:val="28"/>
          <w:szCs w:val="28"/>
        </w:rPr>
        <w:t>неформально</w:t>
      </w:r>
      <w:r w:rsidRPr="00F45502">
        <w:rPr>
          <w:rFonts w:ascii="Times New Roman" w:hAnsi="Times New Roman" w:cs="Times New Roman"/>
          <w:sz w:val="28"/>
          <w:szCs w:val="28"/>
        </w:rPr>
        <w:t xml:space="preserve"> </w:t>
      </w:r>
      <w:r w:rsidRPr="007C3704">
        <w:rPr>
          <w:rFonts w:ascii="Times New Roman" w:hAnsi="Times New Roman" w:cs="Times New Roman"/>
          <w:sz w:val="28"/>
          <w:szCs w:val="28"/>
        </w:rPr>
        <w:t>расползающиеся</w:t>
      </w:r>
      <w:r w:rsidRPr="00F45502">
        <w:rPr>
          <w:rFonts w:ascii="Times New Roman" w:hAnsi="Times New Roman" w:cs="Times New Roman"/>
          <w:sz w:val="28"/>
          <w:szCs w:val="28"/>
        </w:rPr>
        <w:t xml:space="preserve"> </w:t>
      </w:r>
      <w:r w:rsidRPr="007C3704">
        <w:rPr>
          <w:rFonts w:ascii="Times New Roman" w:hAnsi="Times New Roman" w:cs="Times New Roman"/>
          <w:sz w:val="28"/>
          <w:szCs w:val="28"/>
        </w:rPr>
        <w:t>поселения</w:t>
      </w:r>
    </w:p>
    <w:p w:rsidR="00F944FE" w:rsidRPr="006B4B0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incentive</w:t>
      </w:r>
      <w:proofErr w:type="gramEnd"/>
      <w:r w:rsidRPr="006B4B03">
        <w:rPr>
          <w:rFonts w:ascii="Times New Roman" w:hAnsi="Times New Roman" w:cs="Times New Roman"/>
          <w:sz w:val="28"/>
          <w:szCs w:val="28"/>
        </w:rPr>
        <w:t xml:space="preserve"> (</w:t>
      </w:r>
      <w:proofErr w:type="spellStart"/>
      <w:r w:rsidRPr="007C3704">
        <w:rPr>
          <w:rFonts w:ascii="Times New Roman" w:hAnsi="Times New Roman" w:cs="Times New Roman"/>
          <w:i/>
          <w:iCs/>
          <w:sz w:val="28"/>
          <w:szCs w:val="28"/>
          <w:lang w:val="en-US"/>
        </w:rPr>
        <w:t>adj</w:t>
      </w:r>
      <w:proofErr w:type="spellEnd"/>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побудительный</w:t>
      </w:r>
    </w:p>
    <w:p w:rsidR="00F944FE" w:rsidRPr="006B4B0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interfere</w:t>
      </w:r>
      <w:proofErr w:type="gramEnd"/>
      <w:r w:rsidRPr="006B4B0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v</w:t>
      </w:r>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мешать</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вмешиваться</w:t>
      </w:r>
    </w:p>
    <w:p w:rsidR="00F944FE" w:rsidRPr="006B4B0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long</w:t>
      </w:r>
      <w:r w:rsidRPr="006B4B03">
        <w:rPr>
          <w:rFonts w:ascii="Times New Roman" w:hAnsi="Times New Roman" w:cs="Times New Roman"/>
          <w:sz w:val="28"/>
          <w:szCs w:val="28"/>
        </w:rPr>
        <w:t>-</w:t>
      </w:r>
      <w:r w:rsidRPr="007C3704">
        <w:rPr>
          <w:rFonts w:ascii="Times New Roman" w:hAnsi="Times New Roman" w:cs="Times New Roman"/>
          <w:sz w:val="28"/>
          <w:szCs w:val="28"/>
          <w:lang w:val="en-US"/>
        </w:rPr>
        <w:t>term</w:t>
      </w:r>
      <w:proofErr w:type="gramEnd"/>
      <w:r w:rsidRPr="006B4B03">
        <w:rPr>
          <w:rFonts w:ascii="Times New Roman" w:hAnsi="Times New Roman" w:cs="Times New Roman"/>
          <w:sz w:val="28"/>
          <w:szCs w:val="28"/>
        </w:rPr>
        <w:t xml:space="preserve"> </w:t>
      </w:r>
      <w:r w:rsidRPr="007C3704">
        <w:rPr>
          <w:rFonts w:ascii="Times New Roman" w:hAnsi="Times New Roman" w:cs="Times New Roman"/>
          <w:sz w:val="28"/>
          <w:szCs w:val="28"/>
          <w:lang w:val="en-US"/>
        </w:rPr>
        <w:t>credit</w:t>
      </w:r>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долгосрочный</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кредит</w:t>
      </w:r>
    </w:p>
    <w:p w:rsidR="008E6570" w:rsidRPr="006B4B0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lose</w:t>
      </w:r>
      <w:proofErr w:type="gramEnd"/>
      <w:r w:rsidRPr="006B4B0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v</w:t>
      </w:r>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терять</w:t>
      </w:r>
    </w:p>
    <w:p w:rsidR="008E6570"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maintenance</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поддержка</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обеспечение</w:t>
      </w:r>
    </w:p>
    <w:p w:rsidR="008E6570" w:rsidRPr="006B4B0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mortgage</w:t>
      </w:r>
      <w:proofErr w:type="gramEnd"/>
      <w:r w:rsidRPr="006B4B0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ипотека</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заклад</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закладная</w:t>
      </w:r>
    </w:p>
    <w:p w:rsidR="008E6570" w:rsidRPr="00C76293" w:rsidRDefault="00A727BB" w:rsidP="006B4B03">
      <w:pPr>
        <w:tabs>
          <w:tab w:val="left" w:pos="142"/>
          <w:tab w:val="left" w:pos="426"/>
        </w:tabs>
        <w:contextualSpacing/>
        <w:rPr>
          <w:rFonts w:ascii="Times New Roman" w:hAnsi="Times New Roman" w:cs="Times New Roman"/>
          <w:sz w:val="28"/>
          <w:szCs w:val="28"/>
          <w:lang w:val="en-US"/>
        </w:rPr>
      </w:pPr>
      <w:proofErr w:type="gramStart"/>
      <w:r w:rsidRPr="007C3704">
        <w:rPr>
          <w:rFonts w:ascii="Times New Roman" w:hAnsi="Times New Roman" w:cs="Times New Roman"/>
          <w:sz w:val="28"/>
          <w:szCs w:val="28"/>
          <w:lang w:val="en-US"/>
        </w:rPr>
        <w:t>notary</w:t>
      </w:r>
      <w:proofErr w:type="gramEnd"/>
      <w:r w:rsidRPr="00C76293">
        <w:rPr>
          <w:rFonts w:ascii="Times New Roman" w:hAnsi="Times New Roman" w:cs="Times New Roman"/>
          <w:sz w:val="28"/>
          <w:szCs w:val="28"/>
          <w:lang w:val="en-US"/>
        </w:rPr>
        <w:t xml:space="preserve"> (</w:t>
      </w:r>
      <w:r w:rsidRPr="007C3704">
        <w:rPr>
          <w:rFonts w:ascii="Times New Roman" w:hAnsi="Times New Roman" w:cs="Times New Roman"/>
          <w:i/>
          <w:iCs/>
          <w:sz w:val="28"/>
          <w:szCs w:val="28"/>
          <w:lang w:val="en-US"/>
        </w:rPr>
        <w:t>n</w:t>
      </w:r>
      <w:r w:rsidRPr="00C76293">
        <w:rPr>
          <w:rFonts w:ascii="Times New Roman" w:hAnsi="Times New Roman" w:cs="Times New Roman"/>
          <w:sz w:val="28"/>
          <w:szCs w:val="28"/>
          <w:lang w:val="en-US"/>
        </w:rPr>
        <w:t xml:space="preserve">.) – </w:t>
      </w:r>
      <w:r w:rsidRPr="007C3704">
        <w:rPr>
          <w:rFonts w:ascii="Times New Roman" w:hAnsi="Times New Roman" w:cs="Times New Roman"/>
          <w:sz w:val="28"/>
          <w:szCs w:val="28"/>
        </w:rPr>
        <w:t>нотариус</w:t>
      </w:r>
    </w:p>
    <w:p w:rsidR="008E6570" w:rsidRDefault="00A727BB" w:rsidP="006B4B03">
      <w:pPr>
        <w:tabs>
          <w:tab w:val="left" w:pos="142"/>
          <w:tab w:val="left" w:pos="426"/>
        </w:tabs>
        <w:contextualSpacing/>
        <w:rPr>
          <w:rFonts w:ascii="Times New Roman" w:hAnsi="Times New Roman" w:cs="Times New Roman"/>
          <w:sz w:val="28"/>
          <w:szCs w:val="28"/>
          <w:lang w:val="en-US"/>
        </w:rPr>
      </w:pPr>
      <w:proofErr w:type="gramStart"/>
      <w:r w:rsidRPr="007C3704">
        <w:rPr>
          <w:rFonts w:ascii="Times New Roman" w:hAnsi="Times New Roman" w:cs="Times New Roman"/>
          <w:sz w:val="28"/>
          <w:szCs w:val="28"/>
          <w:lang w:val="en-US"/>
        </w:rPr>
        <w:t>objective</w:t>
      </w:r>
      <w:proofErr w:type="gramEnd"/>
      <w:r w:rsidRPr="007C3704">
        <w:rPr>
          <w:rFonts w:ascii="Times New Roman" w:hAnsi="Times New Roman" w:cs="Times New Roman"/>
          <w:sz w:val="28"/>
          <w:szCs w:val="28"/>
          <w:lang w:val="en-US"/>
        </w:rPr>
        <w:t xml:space="preserve"> (</w:t>
      </w:r>
      <w:r w:rsidRPr="007C3704">
        <w:rPr>
          <w:rFonts w:ascii="Times New Roman" w:hAnsi="Times New Roman" w:cs="Times New Roman"/>
          <w:i/>
          <w:iCs/>
          <w:sz w:val="28"/>
          <w:szCs w:val="28"/>
          <w:lang w:val="en-US"/>
        </w:rPr>
        <w:t>n</w:t>
      </w:r>
      <w:r w:rsidRPr="007C3704">
        <w:rPr>
          <w:rFonts w:ascii="Times New Roman" w:hAnsi="Times New Roman" w:cs="Times New Roman"/>
          <w:sz w:val="28"/>
          <w:szCs w:val="28"/>
          <w:lang w:val="en-US"/>
        </w:rPr>
        <w:t xml:space="preserve">.) – </w:t>
      </w:r>
      <w:r w:rsidRPr="007C3704">
        <w:rPr>
          <w:rFonts w:ascii="Times New Roman" w:hAnsi="Times New Roman" w:cs="Times New Roman"/>
          <w:sz w:val="28"/>
          <w:szCs w:val="28"/>
        </w:rPr>
        <w:t>цель</w:t>
      </w:r>
    </w:p>
    <w:p w:rsidR="008E6570" w:rsidRPr="006B4B0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occupant</w:t>
      </w:r>
      <w:proofErr w:type="gramEnd"/>
      <w:r w:rsidRPr="006B4B0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житель</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временный</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владелец</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арендатор</w:t>
      </w:r>
    </w:p>
    <w:p w:rsidR="008E6570"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override</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задавить</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отвергать</w:t>
      </w:r>
    </w:p>
    <w:p w:rsidR="008E6570"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owner</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собственник</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владелец</w:t>
      </w:r>
    </w:p>
    <w:p w:rsidR="008E6570" w:rsidRPr="00C76293" w:rsidRDefault="008E6570" w:rsidP="006B4B03">
      <w:pPr>
        <w:tabs>
          <w:tab w:val="left" w:pos="142"/>
          <w:tab w:val="left" w:pos="426"/>
        </w:tabs>
        <w:contextualSpacing/>
        <w:rPr>
          <w:rFonts w:ascii="Times New Roman" w:hAnsi="Times New Roman" w:cs="Times New Roman"/>
          <w:sz w:val="28"/>
          <w:szCs w:val="28"/>
        </w:rPr>
      </w:pPr>
      <w:proofErr w:type="spellStart"/>
      <w:proofErr w:type="gramStart"/>
      <w:r>
        <w:rPr>
          <w:rFonts w:ascii="Times New Roman" w:hAnsi="Times New Roman" w:cs="Times New Roman"/>
          <w:sz w:val="28"/>
          <w:szCs w:val="28"/>
          <w:lang w:val="en-US"/>
        </w:rPr>
        <w:t>peri</w:t>
      </w:r>
      <w:r w:rsidR="00A727BB" w:rsidRPr="007C3704">
        <w:rPr>
          <w:rFonts w:ascii="Times New Roman" w:hAnsi="Times New Roman" w:cs="Times New Roman"/>
          <w:sz w:val="28"/>
          <w:szCs w:val="28"/>
          <w:lang w:val="en-US"/>
        </w:rPr>
        <w:t>urban</w:t>
      </w:r>
      <w:proofErr w:type="spellEnd"/>
      <w:proofErr w:type="gramEnd"/>
      <w:r w:rsidR="00A727BB" w:rsidRPr="00C76293">
        <w:rPr>
          <w:rFonts w:ascii="Times New Roman" w:hAnsi="Times New Roman" w:cs="Times New Roman"/>
          <w:sz w:val="28"/>
          <w:szCs w:val="28"/>
        </w:rPr>
        <w:t xml:space="preserve"> (</w:t>
      </w:r>
      <w:proofErr w:type="spellStart"/>
      <w:r w:rsidR="00A727BB" w:rsidRPr="007C3704">
        <w:rPr>
          <w:rFonts w:ascii="Times New Roman" w:hAnsi="Times New Roman" w:cs="Times New Roman"/>
          <w:i/>
          <w:iCs/>
          <w:sz w:val="28"/>
          <w:szCs w:val="28"/>
          <w:lang w:val="en-US"/>
        </w:rPr>
        <w:t>adj</w:t>
      </w:r>
      <w:proofErr w:type="spellEnd"/>
      <w:r w:rsidR="00A727BB" w:rsidRPr="00C76293">
        <w:rPr>
          <w:rFonts w:ascii="Times New Roman" w:hAnsi="Times New Roman" w:cs="Times New Roman"/>
          <w:sz w:val="28"/>
          <w:szCs w:val="28"/>
        </w:rPr>
        <w:t xml:space="preserve">.) – </w:t>
      </w:r>
      <w:r w:rsidR="00A727BB" w:rsidRPr="007C3704">
        <w:rPr>
          <w:rFonts w:ascii="Times New Roman" w:hAnsi="Times New Roman" w:cs="Times New Roman"/>
          <w:sz w:val="28"/>
          <w:szCs w:val="28"/>
        </w:rPr>
        <w:t>периферийный</w:t>
      </w:r>
    </w:p>
    <w:p w:rsidR="008E6570"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property</w:t>
      </w:r>
      <w:proofErr w:type="gramEnd"/>
      <w:r w:rsidRPr="00C76293">
        <w:rPr>
          <w:rFonts w:ascii="Times New Roman" w:hAnsi="Times New Roman" w:cs="Times New Roman"/>
          <w:sz w:val="28"/>
          <w:szCs w:val="28"/>
        </w:rPr>
        <w:t xml:space="preserve"> </w:t>
      </w:r>
      <w:r w:rsidRPr="007C3704">
        <w:rPr>
          <w:rFonts w:ascii="Times New Roman" w:hAnsi="Times New Roman" w:cs="Times New Roman"/>
          <w:sz w:val="28"/>
          <w:szCs w:val="28"/>
          <w:lang w:val="en-US"/>
        </w:rPr>
        <w:t>tax</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налог</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на</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недвижимость</w:t>
      </w:r>
    </w:p>
    <w:p w:rsidR="008E6570" w:rsidRDefault="00A727BB" w:rsidP="006B4B03">
      <w:pPr>
        <w:tabs>
          <w:tab w:val="left" w:pos="142"/>
          <w:tab w:val="left" w:pos="426"/>
        </w:tabs>
        <w:contextualSpacing/>
        <w:rPr>
          <w:rFonts w:ascii="Times New Roman" w:hAnsi="Times New Roman" w:cs="Times New Roman"/>
          <w:sz w:val="28"/>
          <w:szCs w:val="28"/>
          <w:lang w:val="en-US"/>
        </w:rPr>
      </w:pPr>
      <w:proofErr w:type="gramStart"/>
      <w:r w:rsidRPr="007C3704">
        <w:rPr>
          <w:rFonts w:ascii="Times New Roman" w:hAnsi="Times New Roman" w:cs="Times New Roman"/>
          <w:sz w:val="28"/>
          <w:szCs w:val="28"/>
          <w:lang w:val="en-US"/>
        </w:rPr>
        <w:t>provider</w:t>
      </w:r>
      <w:proofErr w:type="gramEnd"/>
      <w:r w:rsidRPr="007C3704">
        <w:rPr>
          <w:rFonts w:ascii="Times New Roman" w:hAnsi="Times New Roman" w:cs="Times New Roman"/>
          <w:sz w:val="28"/>
          <w:szCs w:val="28"/>
          <w:lang w:val="en-US"/>
        </w:rPr>
        <w:t xml:space="preserve"> (</w:t>
      </w:r>
      <w:r w:rsidRPr="007C3704">
        <w:rPr>
          <w:rFonts w:ascii="Times New Roman" w:hAnsi="Times New Roman" w:cs="Times New Roman"/>
          <w:i/>
          <w:iCs/>
          <w:sz w:val="28"/>
          <w:szCs w:val="28"/>
          <w:lang w:val="en-US"/>
        </w:rPr>
        <w:t>n</w:t>
      </w:r>
      <w:r w:rsidRPr="007C3704">
        <w:rPr>
          <w:rFonts w:ascii="Times New Roman" w:hAnsi="Times New Roman" w:cs="Times New Roman"/>
          <w:sz w:val="28"/>
          <w:szCs w:val="28"/>
          <w:lang w:val="en-US"/>
        </w:rPr>
        <w:t xml:space="preserve">.) – </w:t>
      </w:r>
      <w:r w:rsidRPr="007C3704">
        <w:rPr>
          <w:rFonts w:ascii="Times New Roman" w:hAnsi="Times New Roman" w:cs="Times New Roman"/>
          <w:sz w:val="28"/>
          <w:szCs w:val="28"/>
        </w:rPr>
        <w:t>поставщик</w:t>
      </w:r>
      <w:r w:rsidRPr="007C3704">
        <w:rPr>
          <w:rFonts w:ascii="Times New Roman" w:hAnsi="Times New Roman" w:cs="Times New Roman"/>
          <w:sz w:val="28"/>
          <w:szCs w:val="28"/>
          <w:lang w:val="en-US"/>
        </w:rPr>
        <w:t xml:space="preserve">, </w:t>
      </w:r>
      <w:r w:rsidRPr="007C3704">
        <w:rPr>
          <w:rFonts w:ascii="Times New Roman" w:hAnsi="Times New Roman" w:cs="Times New Roman"/>
          <w:sz w:val="28"/>
          <w:szCs w:val="28"/>
        </w:rPr>
        <w:t>снабженец</w:t>
      </w:r>
    </w:p>
    <w:p w:rsidR="008E6570" w:rsidRDefault="00A727BB" w:rsidP="006B4B03">
      <w:pPr>
        <w:tabs>
          <w:tab w:val="left" w:pos="142"/>
          <w:tab w:val="left" w:pos="426"/>
        </w:tabs>
        <w:contextualSpacing/>
        <w:rPr>
          <w:rFonts w:ascii="Times New Roman" w:hAnsi="Times New Roman" w:cs="Times New Roman"/>
          <w:sz w:val="28"/>
          <w:szCs w:val="28"/>
          <w:lang w:val="en-US"/>
        </w:rPr>
      </w:pPr>
      <w:proofErr w:type="gramStart"/>
      <w:r w:rsidRPr="007C3704">
        <w:rPr>
          <w:rFonts w:ascii="Times New Roman" w:hAnsi="Times New Roman" w:cs="Times New Roman"/>
          <w:sz w:val="28"/>
          <w:szCs w:val="28"/>
          <w:lang w:val="en-US"/>
        </w:rPr>
        <w:t>real</w:t>
      </w:r>
      <w:proofErr w:type="gramEnd"/>
      <w:r w:rsidRPr="007C3704">
        <w:rPr>
          <w:rFonts w:ascii="Times New Roman" w:hAnsi="Times New Roman" w:cs="Times New Roman"/>
          <w:sz w:val="28"/>
          <w:szCs w:val="28"/>
          <w:lang w:val="en-US"/>
        </w:rPr>
        <w:t xml:space="preserve"> estate property – </w:t>
      </w:r>
      <w:r w:rsidRPr="007C3704">
        <w:rPr>
          <w:rFonts w:ascii="Times New Roman" w:hAnsi="Times New Roman" w:cs="Times New Roman"/>
          <w:sz w:val="28"/>
          <w:szCs w:val="28"/>
        </w:rPr>
        <w:t>недвижимость</w:t>
      </w:r>
    </w:p>
    <w:p w:rsidR="008E6570"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reluctant</w:t>
      </w:r>
      <w:proofErr w:type="gramEnd"/>
      <w:r w:rsidRPr="00C76293">
        <w:rPr>
          <w:rFonts w:ascii="Times New Roman" w:hAnsi="Times New Roman" w:cs="Times New Roman"/>
          <w:sz w:val="28"/>
          <w:szCs w:val="28"/>
        </w:rPr>
        <w:t xml:space="preserve"> (</w:t>
      </w:r>
      <w:proofErr w:type="spellStart"/>
      <w:r w:rsidRPr="007C3704">
        <w:rPr>
          <w:rFonts w:ascii="Times New Roman" w:hAnsi="Times New Roman" w:cs="Times New Roman"/>
          <w:i/>
          <w:iCs/>
          <w:sz w:val="28"/>
          <w:szCs w:val="28"/>
          <w:lang w:val="en-US"/>
        </w:rPr>
        <w:t>adj</w:t>
      </w:r>
      <w:proofErr w:type="spellEnd"/>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вынужденный</w:t>
      </w:r>
    </w:p>
    <w:p w:rsidR="006B4B03"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represent</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v</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представлять</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собой</w:t>
      </w:r>
    </w:p>
    <w:p w:rsidR="006B4B03"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salary</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зарплата</w:t>
      </w:r>
    </w:p>
    <w:p w:rsidR="006B4B03"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scale</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масштаб</w:t>
      </w:r>
    </w:p>
    <w:p w:rsidR="006B4B03"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shanty</w:t>
      </w:r>
      <w:proofErr w:type="gramEnd"/>
      <w:r w:rsidRPr="00C76293">
        <w:rPr>
          <w:rFonts w:ascii="Times New Roman" w:hAnsi="Times New Roman" w:cs="Times New Roman"/>
          <w:sz w:val="28"/>
          <w:szCs w:val="28"/>
        </w:rPr>
        <w:t xml:space="preserve"> </w:t>
      </w:r>
      <w:r w:rsidRPr="007C3704">
        <w:rPr>
          <w:rFonts w:ascii="Times New Roman" w:hAnsi="Times New Roman" w:cs="Times New Roman"/>
          <w:sz w:val="28"/>
          <w:szCs w:val="28"/>
          <w:lang w:val="en-US"/>
        </w:rPr>
        <w:t>towns</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грязные</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жалкие</w:t>
      </w:r>
      <w:r w:rsidRPr="00C76293">
        <w:rPr>
          <w:rFonts w:ascii="Times New Roman" w:hAnsi="Times New Roman" w:cs="Times New Roman"/>
          <w:sz w:val="28"/>
          <w:szCs w:val="28"/>
        </w:rPr>
        <w:t xml:space="preserve"> </w:t>
      </w:r>
      <w:r w:rsidRPr="007C3704">
        <w:rPr>
          <w:rFonts w:ascii="Times New Roman" w:hAnsi="Times New Roman" w:cs="Times New Roman"/>
          <w:sz w:val="28"/>
          <w:szCs w:val="28"/>
        </w:rPr>
        <w:t>городки</w:t>
      </w:r>
    </w:p>
    <w:p w:rsidR="006B4B03" w:rsidRPr="00C7629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strengthening</w:t>
      </w:r>
      <w:proofErr w:type="gramEnd"/>
      <w:r w:rsidRPr="00C7629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C76293">
        <w:rPr>
          <w:rFonts w:ascii="Times New Roman" w:hAnsi="Times New Roman" w:cs="Times New Roman"/>
          <w:sz w:val="28"/>
          <w:szCs w:val="28"/>
        </w:rPr>
        <w:t xml:space="preserve">.) – </w:t>
      </w:r>
      <w:r w:rsidRPr="007C3704">
        <w:rPr>
          <w:rFonts w:ascii="Times New Roman" w:hAnsi="Times New Roman" w:cs="Times New Roman"/>
          <w:sz w:val="28"/>
          <w:szCs w:val="28"/>
        </w:rPr>
        <w:t>укрепление</w:t>
      </w:r>
    </w:p>
    <w:p w:rsidR="006B4B03" w:rsidRPr="006B4B03" w:rsidRDefault="00A727BB" w:rsidP="006B4B03">
      <w:pPr>
        <w:tabs>
          <w:tab w:val="left" w:pos="142"/>
          <w:tab w:val="left" w:pos="426"/>
        </w:tabs>
        <w:contextualSpacing/>
        <w:rPr>
          <w:rFonts w:ascii="Times New Roman" w:hAnsi="Times New Roman" w:cs="Times New Roman"/>
          <w:sz w:val="28"/>
          <w:szCs w:val="28"/>
        </w:rPr>
      </w:pPr>
      <w:proofErr w:type="gramStart"/>
      <w:r w:rsidRPr="007C3704">
        <w:rPr>
          <w:rFonts w:ascii="Times New Roman" w:hAnsi="Times New Roman" w:cs="Times New Roman"/>
          <w:sz w:val="28"/>
          <w:szCs w:val="28"/>
          <w:lang w:val="en-US"/>
        </w:rPr>
        <w:t>stakeholder</w:t>
      </w:r>
      <w:proofErr w:type="gramEnd"/>
      <w:r w:rsidRPr="006B4B0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акционер</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имеющий</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долю</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капитала</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в</w:t>
      </w:r>
      <w:r w:rsidRPr="006B4B03">
        <w:rPr>
          <w:rFonts w:ascii="Times New Roman" w:hAnsi="Times New Roman" w:cs="Times New Roman"/>
          <w:sz w:val="28"/>
          <w:szCs w:val="28"/>
        </w:rPr>
        <w:t xml:space="preserve"> </w:t>
      </w:r>
      <w:r w:rsidRPr="007C3704">
        <w:rPr>
          <w:rFonts w:ascii="Times New Roman" w:hAnsi="Times New Roman" w:cs="Times New Roman"/>
          <w:sz w:val="28"/>
          <w:szCs w:val="28"/>
        </w:rPr>
        <w:t>предприятии</w:t>
      </w:r>
      <w:r w:rsidRPr="006B4B03">
        <w:rPr>
          <w:rFonts w:ascii="Times New Roman" w:hAnsi="Times New Roman" w:cs="Times New Roman"/>
          <w:sz w:val="28"/>
          <w:szCs w:val="28"/>
        </w:rPr>
        <w:t xml:space="preserve"> </w:t>
      </w:r>
      <w:r w:rsidRPr="007C3704">
        <w:rPr>
          <w:rFonts w:ascii="Times New Roman" w:hAnsi="Times New Roman" w:cs="Times New Roman"/>
          <w:sz w:val="28"/>
          <w:szCs w:val="28"/>
          <w:lang w:val="en-US"/>
        </w:rPr>
        <w:t>transaction</w:t>
      </w:r>
      <w:r w:rsidRPr="006B4B03">
        <w:rPr>
          <w:rFonts w:ascii="Times New Roman" w:hAnsi="Times New Roman" w:cs="Times New Roman"/>
          <w:sz w:val="28"/>
          <w:szCs w:val="28"/>
        </w:rPr>
        <w:t xml:space="preserve"> (</w:t>
      </w:r>
      <w:r w:rsidRPr="007C3704">
        <w:rPr>
          <w:rFonts w:ascii="Times New Roman" w:hAnsi="Times New Roman" w:cs="Times New Roman"/>
          <w:i/>
          <w:iCs/>
          <w:sz w:val="28"/>
          <w:szCs w:val="28"/>
          <w:lang w:val="en-US"/>
        </w:rPr>
        <w:t>n</w:t>
      </w:r>
      <w:r w:rsidRPr="006B4B03">
        <w:rPr>
          <w:rFonts w:ascii="Times New Roman" w:hAnsi="Times New Roman" w:cs="Times New Roman"/>
          <w:sz w:val="28"/>
          <w:szCs w:val="28"/>
        </w:rPr>
        <w:t xml:space="preserve">.) – </w:t>
      </w:r>
      <w:r w:rsidRPr="007C3704">
        <w:rPr>
          <w:rFonts w:ascii="Times New Roman" w:hAnsi="Times New Roman" w:cs="Times New Roman"/>
          <w:sz w:val="28"/>
          <w:szCs w:val="28"/>
        </w:rPr>
        <w:t>сделка</w:t>
      </w:r>
    </w:p>
    <w:p w:rsidR="006B4B03" w:rsidRDefault="00A727BB" w:rsidP="006B4B03">
      <w:pPr>
        <w:tabs>
          <w:tab w:val="left" w:pos="142"/>
          <w:tab w:val="left" w:pos="426"/>
        </w:tabs>
        <w:contextualSpacing/>
        <w:rPr>
          <w:rFonts w:ascii="Times New Roman" w:hAnsi="Times New Roman" w:cs="Times New Roman"/>
          <w:sz w:val="28"/>
          <w:szCs w:val="28"/>
          <w:lang w:val="en-US"/>
        </w:rPr>
      </w:pPr>
      <w:proofErr w:type="gramStart"/>
      <w:r w:rsidRPr="007C3704">
        <w:rPr>
          <w:rFonts w:ascii="Times New Roman" w:hAnsi="Times New Roman" w:cs="Times New Roman"/>
          <w:sz w:val="28"/>
          <w:szCs w:val="28"/>
          <w:lang w:val="en-US"/>
        </w:rPr>
        <w:t>unilateral</w:t>
      </w:r>
      <w:proofErr w:type="gramEnd"/>
      <w:r w:rsidRPr="00C76293">
        <w:rPr>
          <w:rFonts w:ascii="Times New Roman" w:hAnsi="Times New Roman" w:cs="Times New Roman"/>
          <w:sz w:val="28"/>
          <w:szCs w:val="28"/>
          <w:lang w:val="en-US"/>
        </w:rPr>
        <w:t xml:space="preserve"> (</w:t>
      </w:r>
      <w:r w:rsidRPr="007C3704">
        <w:rPr>
          <w:rFonts w:ascii="Times New Roman" w:hAnsi="Times New Roman" w:cs="Times New Roman"/>
          <w:i/>
          <w:iCs/>
          <w:sz w:val="28"/>
          <w:szCs w:val="28"/>
          <w:lang w:val="en-US"/>
        </w:rPr>
        <w:t>adj</w:t>
      </w:r>
      <w:r w:rsidRPr="00C76293">
        <w:rPr>
          <w:rFonts w:ascii="Times New Roman" w:hAnsi="Times New Roman" w:cs="Times New Roman"/>
          <w:sz w:val="28"/>
          <w:szCs w:val="28"/>
          <w:lang w:val="en-US"/>
        </w:rPr>
        <w:t xml:space="preserve">.) – </w:t>
      </w:r>
      <w:r w:rsidRPr="007C3704">
        <w:rPr>
          <w:rFonts w:ascii="Times New Roman" w:hAnsi="Times New Roman" w:cs="Times New Roman"/>
          <w:sz w:val="28"/>
          <w:szCs w:val="28"/>
        </w:rPr>
        <w:t>односторонний</w:t>
      </w:r>
    </w:p>
    <w:p w:rsidR="006B4B03" w:rsidRPr="009353A2" w:rsidRDefault="006B4B03" w:rsidP="00830DB4">
      <w:pPr>
        <w:tabs>
          <w:tab w:val="left" w:pos="142"/>
          <w:tab w:val="left" w:pos="426"/>
        </w:tabs>
        <w:contextualSpacing/>
        <w:jc w:val="both"/>
        <w:rPr>
          <w:rFonts w:ascii="Times New Roman" w:hAnsi="Times New Roman" w:cs="Times New Roman"/>
          <w:b/>
          <w:sz w:val="28"/>
          <w:szCs w:val="28"/>
          <w:lang w:val="en-US"/>
        </w:rPr>
      </w:pPr>
    </w:p>
    <w:p w:rsidR="009353A2" w:rsidRPr="009353A2" w:rsidRDefault="009353A2" w:rsidP="00830DB4">
      <w:pPr>
        <w:tabs>
          <w:tab w:val="left" w:pos="142"/>
          <w:tab w:val="left" w:pos="426"/>
        </w:tabs>
        <w:contextualSpacing/>
        <w:jc w:val="both"/>
        <w:rPr>
          <w:rFonts w:ascii="Times New Roman" w:hAnsi="Times New Roman" w:cs="Times New Roman"/>
          <w:b/>
          <w:sz w:val="28"/>
          <w:szCs w:val="28"/>
          <w:lang w:val="en-US"/>
        </w:rPr>
      </w:pPr>
      <w:r w:rsidRPr="009353A2">
        <w:rPr>
          <w:rFonts w:ascii="Times New Roman" w:hAnsi="Times New Roman" w:cs="Times New Roman"/>
          <w:b/>
          <w:sz w:val="28"/>
          <w:szCs w:val="28"/>
          <w:lang w:val="en-US"/>
        </w:rPr>
        <w:t xml:space="preserve">                                      </w:t>
      </w:r>
      <w:r w:rsidR="002546A6">
        <w:rPr>
          <w:rFonts w:ascii="Times New Roman" w:hAnsi="Times New Roman" w:cs="Times New Roman"/>
          <w:b/>
          <w:sz w:val="28"/>
          <w:szCs w:val="28"/>
          <w:lang w:val="en-US"/>
        </w:rPr>
        <w:t xml:space="preserve">      </w:t>
      </w:r>
      <w:r w:rsidRPr="009353A2">
        <w:rPr>
          <w:rFonts w:ascii="Times New Roman" w:hAnsi="Times New Roman" w:cs="Times New Roman"/>
          <w:b/>
          <w:sz w:val="28"/>
          <w:szCs w:val="28"/>
          <w:lang w:val="en-US"/>
        </w:rPr>
        <w:t xml:space="preserve">  UNIT 18</w:t>
      </w:r>
    </w:p>
    <w:p w:rsidR="009353A2" w:rsidRDefault="009353A2" w:rsidP="00830DB4">
      <w:pPr>
        <w:tabs>
          <w:tab w:val="left" w:pos="142"/>
          <w:tab w:val="left" w:pos="426"/>
        </w:tabs>
        <w:contextualSpacing/>
        <w:jc w:val="both"/>
        <w:rPr>
          <w:rFonts w:ascii="Times New Roman" w:hAnsi="Times New Roman" w:cs="Times New Roman"/>
          <w:sz w:val="28"/>
          <w:szCs w:val="28"/>
          <w:lang w:val="en-US"/>
        </w:rPr>
      </w:pPr>
      <w:r>
        <w:rPr>
          <w:rFonts w:ascii="Times New Roman" w:hAnsi="Times New Roman" w:cs="Times New Roman"/>
          <w:b/>
          <w:bCs/>
          <w:i/>
          <w:iCs/>
          <w:sz w:val="28"/>
          <w:szCs w:val="28"/>
          <w:lang w:val="en-US"/>
        </w:rPr>
        <w:t xml:space="preserve">                            </w:t>
      </w:r>
      <w:r w:rsidR="002546A6">
        <w:rPr>
          <w:rFonts w:ascii="Times New Roman" w:hAnsi="Times New Roman" w:cs="Times New Roman"/>
          <w:b/>
          <w:bCs/>
          <w:i/>
          <w:iCs/>
          <w:sz w:val="28"/>
          <w:szCs w:val="28"/>
          <w:lang w:val="en-US"/>
        </w:rPr>
        <w:t xml:space="preserve">   </w:t>
      </w:r>
      <w:r>
        <w:rPr>
          <w:rFonts w:ascii="Times New Roman" w:hAnsi="Times New Roman" w:cs="Times New Roman"/>
          <w:b/>
          <w:bCs/>
          <w:i/>
          <w:iCs/>
          <w:sz w:val="28"/>
          <w:szCs w:val="28"/>
          <w:lang w:val="en-US"/>
        </w:rPr>
        <w:t xml:space="preserve"> </w:t>
      </w:r>
      <w:r w:rsidR="00A727BB" w:rsidRPr="007C3704">
        <w:rPr>
          <w:rFonts w:ascii="Times New Roman" w:hAnsi="Times New Roman" w:cs="Times New Roman"/>
          <w:b/>
          <w:bCs/>
          <w:sz w:val="28"/>
          <w:szCs w:val="28"/>
          <w:lang w:val="en-US"/>
        </w:rPr>
        <w:t xml:space="preserve">What is an urban </w:t>
      </w:r>
      <w:proofErr w:type="gramStart"/>
      <w:r w:rsidR="00A727BB" w:rsidRPr="007C3704">
        <w:rPr>
          <w:rFonts w:ascii="Times New Roman" w:hAnsi="Times New Roman" w:cs="Times New Roman"/>
          <w:b/>
          <w:bCs/>
          <w:sz w:val="28"/>
          <w:szCs w:val="28"/>
          <w:lang w:val="en-US"/>
        </w:rPr>
        <w:t>cadastre</w:t>
      </w:r>
      <w:proofErr w:type="gramEnd"/>
      <w:r w:rsidR="00A727BB" w:rsidRPr="007C3704">
        <w:rPr>
          <w:rFonts w:ascii="Times New Roman" w:hAnsi="Times New Roman" w:cs="Times New Roman"/>
          <w:b/>
          <w:bCs/>
          <w:sz w:val="28"/>
          <w:szCs w:val="28"/>
          <w:lang w:val="en-US"/>
        </w:rPr>
        <w:t xml:space="preserve"> </w:t>
      </w:r>
    </w:p>
    <w:p w:rsidR="00603F0B" w:rsidRDefault="009353A2" w:rsidP="00830DB4">
      <w:pPr>
        <w:tabs>
          <w:tab w:val="left" w:pos="142"/>
          <w:tab w:val="left" w:pos="426"/>
        </w:tabs>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7C3704">
        <w:rPr>
          <w:rFonts w:ascii="Times New Roman" w:hAnsi="Times New Roman" w:cs="Times New Roman"/>
          <w:sz w:val="28"/>
          <w:szCs w:val="28"/>
          <w:lang w:val="en-US"/>
        </w:rPr>
        <w:t xml:space="preserve"> An urban cadastre is the physical description of the land and real estate tenure in a city. It contains graphic and textual information. Graphic information includes the description of each individual parcel and building, topographic features such as roads, rivers, contour lines, additional information such as cartographic grids, geodetic bench-marks, etc. Textual information i</w:t>
      </w:r>
      <w:r w:rsidR="00CD51B3">
        <w:rPr>
          <w:rFonts w:ascii="Times New Roman" w:hAnsi="Times New Roman" w:cs="Times New Roman"/>
          <w:sz w:val="28"/>
          <w:szCs w:val="28"/>
          <w:lang w:val="en-US"/>
        </w:rPr>
        <w:t>ncludes names of owners or occu</w:t>
      </w:r>
      <w:r w:rsidR="00A727BB" w:rsidRPr="007C3704">
        <w:rPr>
          <w:rFonts w:ascii="Times New Roman" w:hAnsi="Times New Roman" w:cs="Times New Roman"/>
          <w:sz w:val="28"/>
          <w:szCs w:val="28"/>
          <w:lang w:val="en-US"/>
        </w:rPr>
        <w:t xml:space="preserve">pants, names of streets or areas of specific interest, main characteristics of each </w:t>
      </w:r>
      <w:r w:rsidR="00A727BB" w:rsidRPr="007C3704">
        <w:rPr>
          <w:rFonts w:ascii="Times New Roman" w:hAnsi="Times New Roman" w:cs="Times New Roman"/>
          <w:sz w:val="28"/>
          <w:szCs w:val="28"/>
          <w:lang w:val="en-US"/>
        </w:rPr>
        <w:lastRenderedPageBreak/>
        <w:t>parcel or building such as the</w:t>
      </w:r>
      <w:r w:rsidR="00CD51B3">
        <w:rPr>
          <w:rFonts w:ascii="Times New Roman" w:hAnsi="Times New Roman" w:cs="Times New Roman"/>
          <w:sz w:val="28"/>
          <w:szCs w:val="28"/>
          <w:lang w:val="en-US"/>
        </w:rPr>
        <w:t xml:space="preserve"> area, the fiscal value, the as</w:t>
      </w:r>
      <w:r w:rsidR="00A727BB" w:rsidRPr="007C3704">
        <w:rPr>
          <w:rFonts w:ascii="Times New Roman" w:hAnsi="Times New Roman" w:cs="Times New Roman"/>
          <w:sz w:val="28"/>
          <w:szCs w:val="28"/>
          <w:lang w:val="en-US"/>
        </w:rPr>
        <w:t xml:space="preserve">sociated urban certificates, etc. </w:t>
      </w:r>
    </w:p>
    <w:p w:rsidR="00603F0B" w:rsidRDefault="00603F0B" w:rsidP="00830DB4">
      <w:pPr>
        <w:tabs>
          <w:tab w:val="left" w:pos="142"/>
          <w:tab w:val="left" w:pos="426"/>
        </w:tabs>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7C3704">
        <w:rPr>
          <w:rFonts w:ascii="Times New Roman" w:hAnsi="Times New Roman" w:cs="Times New Roman"/>
          <w:sz w:val="28"/>
          <w:szCs w:val="28"/>
          <w:lang w:val="en-US"/>
        </w:rPr>
        <w:t xml:space="preserve">Both types of information are linked together and managed in a system known as </w:t>
      </w:r>
      <w:r w:rsidR="00A727BB" w:rsidRPr="007C3704">
        <w:rPr>
          <w:rFonts w:ascii="Times New Roman" w:hAnsi="Times New Roman" w:cs="Times New Roman"/>
          <w:sz w:val="28"/>
          <w:szCs w:val="28"/>
        </w:rPr>
        <w:t>а</w:t>
      </w:r>
      <w:r w:rsidR="00A727BB" w:rsidRPr="007C3704">
        <w:rPr>
          <w:rFonts w:ascii="Times New Roman" w:hAnsi="Times New Roman" w:cs="Times New Roman"/>
          <w:sz w:val="28"/>
          <w:szCs w:val="28"/>
          <w:lang w:val="en-US"/>
        </w:rPr>
        <w:t xml:space="preserve"> cadastral information system. Most of the time, the cadastre is integrated with the property r</w:t>
      </w:r>
      <w:r w:rsidR="00CD51B3">
        <w:rPr>
          <w:rFonts w:ascii="Times New Roman" w:hAnsi="Times New Roman" w:cs="Times New Roman"/>
          <w:sz w:val="28"/>
          <w:szCs w:val="28"/>
          <w:lang w:val="en-US"/>
        </w:rPr>
        <w:t>egis</w:t>
      </w:r>
      <w:r w:rsidR="00A727BB" w:rsidRPr="007C3704">
        <w:rPr>
          <w:rFonts w:ascii="Times New Roman" w:hAnsi="Times New Roman" w:cs="Times New Roman"/>
          <w:sz w:val="28"/>
          <w:szCs w:val="28"/>
          <w:lang w:val="en-US"/>
        </w:rPr>
        <w:t xml:space="preserve">try, the legal registration of land and real estate property. Integration of the cadastre with the registry creates </w:t>
      </w:r>
      <w:r w:rsidR="00CD51B3">
        <w:rPr>
          <w:rFonts w:ascii="Times New Roman" w:hAnsi="Times New Roman" w:cs="Times New Roman"/>
          <w:sz w:val="28"/>
          <w:szCs w:val="28"/>
          <w:lang w:val="en-US"/>
        </w:rPr>
        <w:t>a parcel based registry or a le</w:t>
      </w:r>
      <w:r w:rsidR="00A727BB" w:rsidRPr="007C3704">
        <w:rPr>
          <w:rFonts w:ascii="Times New Roman" w:hAnsi="Times New Roman" w:cs="Times New Roman"/>
          <w:sz w:val="28"/>
          <w:szCs w:val="28"/>
          <w:lang w:val="en-US"/>
        </w:rPr>
        <w:t>gal cadastre. This guarantees the ex</w:t>
      </w:r>
      <w:r w:rsidR="00CD51B3">
        <w:rPr>
          <w:rFonts w:ascii="Times New Roman" w:hAnsi="Times New Roman" w:cs="Times New Roman"/>
          <w:sz w:val="28"/>
          <w:szCs w:val="28"/>
          <w:lang w:val="en-US"/>
        </w:rPr>
        <w:t>act correspondence between phys</w:t>
      </w:r>
      <w:r w:rsidR="00A727BB" w:rsidRPr="007C3704">
        <w:rPr>
          <w:rFonts w:ascii="Times New Roman" w:hAnsi="Times New Roman" w:cs="Times New Roman"/>
          <w:sz w:val="28"/>
          <w:szCs w:val="28"/>
          <w:lang w:val="en-US"/>
        </w:rPr>
        <w:t>ical and legal ownership. In other words, wherever there is a parcel or building, there are the correspondi</w:t>
      </w:r>
      <w:r w:rsidR="00CD51B3">
        <w:rPr>
          <w:rFonts w:ascii="Times New Roman" w:hAnsi="Times New Roman" w:cs="Times New Roman"/>
          <w:sz w:val="28"/>
          <w:szCs w:val="28"/>
          <w:lang w:val="en-US"/>
        </w:rPr>
        <w:t>ng titles or "legal tenure docu</w:t>
      </w:r>
      <w:r w:rsidR="00A727BB" w:rsidRPr="007C3704">
        <w:rPr>
          <w:rFonts w:ascii="Times New Roman" w:hAnsi="Times New Roman" w:cs="Times New Roman"/>
          <w:sz w:val="28"/>
          <w:szCs w:val="28"/>
          <w:lang w:val="en-US"/>
        </w:rPr>
        <w:t xml:space="preserve">ments" registered in the property registry, and respectively, wherever there are registered titles, there is a unique parcel corresponding to it. </w:t>
      </w:r>
    </w:p>
    <w:p w:rsidR="00452770" w:rsidRDefault="00603F0B" w:rsidP="00830DB4">
      <w:pPr>
        <w:tabs>
          <w:tab w:val="left" w:pos="142"/>
          <w:tab w:val="left" w:pos="426"/>
        </w:tabs>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7C3704">
        <w:rPr>
          <w:rFonts w:ascii="Times New Roman" w:hAnsi="Times New Roman" w:cs="Times New Roman"/>
          <w:sz w:val="28"/>
          <w:szCs w:val="28"/>
          <w:lang w:val="en-US"/>
        </w:rPr>
        <w:t>This is technically permitted by a unique identification number that links unilaterally the parcel or the building to the title. We can identify two categories of stakeholders involved in the maintenance and use of cadastral information: information providers and information users. Information pro</w:t>
      </w:r>
      <w:r w:rsidR="00452770">
        <w:rPr>
          <w:rFonts w:ascii="Times New Roman" w:hAnsi="Times New Roman" w:cs="Times New Roman"/>
          <w:sz w:val="28"/>
          <w:szCs w:val="28"/>
          <w:lang w:val="en-US"/>
        </w:rPr>
        <w:t>viders include cadastral and re</w:t>
      </w:r>
      <w:r w:rsidR="00A727BB" w:rsidRPr="007C3704">
        <w:rPr>
          <w:rFonts w:ascii="Times New Roman" w:hAnsi="Times New Roman" w:cs="Times New Roman"/>
          <w:sz w:val="28"/>
          <w:szCs w:val="28"/>
          <w:lang w:val="en-US"/>
        </w:rPr>
        <w:t>gistry services as well as private surveyors and notaries. The former are responsible for the systematic production and maintenance of the information, the latter generally intervene for day to day individual demands, such as private utility and facility companies that would produce and need data for their own</w:t>
      </w:r>
      <w:r w:rsidR="00452770">
        <w:rPr>
          <w:rFonts w:ascii="Times New Roman" w:hAnsi="Times New Roman" w:cs="Times New Roman"/>
          <w:sz w:val="28"/>
          <w:szCs w:val="28"/>
          <w:lang w:val="en-US"/>
        </w:rPr>
        <w:t xml:space="preserve"> purposes like water tax collec</w:t>
      </w:r>
      <w:r w:rsidR="00A727BB" w:rsidRPr="007C3704">
        <w:rPr>
          <w:rFonts w:ascii="Times New Roman" w:hAnsi="Times New Roman" w:cs="Times New Roman"/>
          <w:sz w:val="28"/>
          <w:szCs w:val="28"/>
          <w:lang w:val="en-US"/>
        </w:rPr>
        <w:t>tion. Information users include the p</w:t>
      </w:r>
      <w:r w:rsidR="00452770">
        <w:rPr>
          <w:rFonts w:ascii="Times New Roman" w:hAnsi="Times New Roman" w:cs="Times New Roman"/>
          <w:sz w:val="28"/>
          <w:szCs w:val="28"/>
          <w:lang w:val="en-US"/>
        </w:rPr>
        <w:t>rivate individual users, munici</w:t>
      </w:r>
      <w:r w:rsidR="00A727BB" w:rsidRPr="007C3704">
        <w:rPr>
          <w:rFonts w:ascii="Times New Roman" w:hAnsi="Times New Roman" w:cs="Times New Roman"/>
          <w:sz w:val="28"/>
          <w:szCs w:val="28"/>
          <w:lang w:val="en-US"/>
        </w:rPr>
        <w:t>palities and local communities, public and private investors, banks, real estate and mortgage brokers, etc. The successful urban cadastre depends upon legal frameworks, the social assessment and participation as wel</w:t>
      </w:r>
      <w:r w:rsidR="00452770">
        <w:rPr>
          <w:rFonts w:ascii="Times New Roman" w:hAnsi="Times New Roman" w:cs="Times New Roman"/>
          <w:sz w:val="28"/>
          <w:szCs w:val="28"/>
          <w:lang w:val="en-US"/>
        </w:rPr>
        <w:t xml:space="preserve">l as use of new technologies. </w:t>
      </w:r>
    </w:p>
    <w:p w:rsidR="00452770" w:rsidRDefault="00452770" w:rsidP="00830DB4">
      <w:pPr>
        <w:tabs>
          <w:tab w:val="left" w:pos="142"/>
          <w:tab w:val="left" w:pos="426"/>
        </w:tabs>
        <w:contextualSpacing/>
        <w:jc w:val="both"/>
        <w:rPr>
          <w:rFonts w:ascii="Times New Roman" w:hAnsi="Times New Roman" w:cs="Times New Roman"/>
          <w:sz w:val="28"/>
          <w:szCs w:val="28"/>
          <w:lang w:val="en-US"/>
        </w:rPr>
      </w:pPr>
    </w:p>
    <w:p w:rsidR="009E035F" w:rsidRPr="00603F0B" w:rsidRDefault="00603F0B" w:rsidP="00603F0B">
      <w:pPr>
        <w:pStyle w:val="a3"/>
        <w:tabs>
          <w:tab w:val="left" w:pos="142"/>
          <w:tab w:val="left" w:pos="426"/>
        </w:tabs>
        <w:ind w:left="577"/>
        <w:jc w:val="both"/>
        <w:rPr>
          <w:rFonts w:ascii="Times New Roman" w:hAnsi="Times New Roman" w:cs="Times New Roman"/>
          <w:b/>
          <w:bCs/>
          <w:i/>
          <w:iCs/>
          <w:sz w:val="28"/>
          <w:szCs w:val="28"/>
          <w:lang w:val="en-US"/>
        </w:rPr>
      </w:pPr>
      <w:proofErr w:type="gramStart"/>
      <w:r w:rsidRPr="00603F0B">
        <w:rPr>
          <w:rFonts w:ascii="Times New Roman" w:hAnsi="Times New Roman" w:cs="Times New Roman"/>
          <w:b/>
          <w:bCs/>
          <w:i/>
          <w:iCs/>
          <w:sz w:val="28"/>
          <w:szCs w:val="28"/>
          <w:lang w:val="en-US"/>
        </w:rPr>
        <w:t>1.</w:t>
      </w:r>
      <w:r>
        <w:rPr>
          <w:rFonts w:ascii="Times New Roman" w:hAnsi="Times New Roman" w:cs="Times New Roman"/>
          <w:b/>
          <w:bCs/>
          <w:i/>
          <w:iCs/>
          <w:sz w:val="28"/>
          <w:szCs w:val="28"/>
          <w:lang w:val="en-US"/>
        </w:rPr>
        <w:t>Translate</w:t>
      </w:r>
      <w:proofErr w:type="gramEnd"/>
      <w:r>
        <w:rPr>
          <w:rFonts w:ascii="Times New Roman" w:hAnsi="Times New Roman" w:cs="Times New Roman"/>
          <w:b/>
          <w:bCs/>
          <w:i/>
          <w:iCs/>
          <w:sz w:val="28"/>
          <w:szCs w:val="28"/>
          <w:lang w:val="en-US"/>
        </w:rPr>
        <w:t xml:space="preserve"> these word groups into your native language</w:t>
      </w:r>
      <w:r w:rsidR="00A727BB" w:rsidRPr="00603F0B">
        <w:rPr>
          <w:rFonts w:ascii="Times New Roman" w:hAnsi="Times New Roman" w:cs="Times New Roman"/>
          <w:b/>
          <w:bCs/>
          <w:i/>
          <w:iCs/>
          <w:sz w:val="28"/>
          <w:szCs w:val="28"/>
          <w:lang w:val="en-US"/>
        </w:rPr>
        <w:t xml:space="preserve">: </w:t>
      </w:r>
    </w:p>
    <w:p w:rsidR="009E035F" w:rsidRPr="00E15CEB" w:rsidRDefault="00A727BB" w:rsidP="009E035F">
      <w:pPr>
        <w:tabs>
          <w:tab w:val="left" w:pos="142"/>
          <w:tab w:val="left" w:pos="426"/>
        </w:tabs>
        <w:ind w:left="217"/>
        <w:jc w:val="both"/>
        <w:rPr>
          <w:rFonts w:ascii="Times New Roman" w:hAnsi="Times New Roman" w:cs="Times New Roman"/>
          <w:sz w:val="28"/>
          <w:szCs w:val="28"/>
        </w:rPr>
      </w:pPr>
      <w:proofErr w:type="gramStart"/>
      <w:r w:rsidRPr="009E035F">
        <w:rPr>
          <w:rFonts w:ascii="Times New Roman" w:hAnsi="Times New Roman" w:cs="Times New Roman"/>
          <w:sz w:val="28"/>
          <w:szCs w:val="28"/>
        </w:rPr>
        <w:t>Описание участка, топографические черты, дополнительная информация, городской серти</w:t>
      </w:r>
      <w:r w:rsidR="009E035F">
        <w:rPr>
          <w:rFonts w:ascii="Times New Roman" w:hAnsi="Times New Roman" w:cs="Times New Roman"/>
          <w:sz w:val="28"/>
          <w:szCs w:val="28"/>
        </w:rPr>
        <w:t>фикат, уникальный опознаватель</w:t>
      </w:r>
      <w:r w:rsidRPr="009E035F">
        <w:rPr>
          <w:rFonts w:ascii="Times New Roman" w:hAnsi="Times New Roman" w:cs="Times New Roman"/>
          <w:sz w:val="28"/>
          <w:szCs w:val="28"/>
        </w:rPr>
        <w:t>ный номер, 2 категории акционеров, пользователь информации, поставщик информации, правовы</w:t>
      </w:r>
      <w:r w:rsidR="009E035F">
        <w:rPr>
          <w:rFonts w:ascii="Times New Roman" w:hAnsi="Times New Roman" w:cs="Times New Roman"/>
          <w:sz w:val="28"/>
          <w:szCs w:val="28"/>
        </w:rPr>
        <w:t>е рамки, увеличить доступ, уст</w:t>
      </w:r>
      <w:r w:rsidRPr="009E035F">
        <w:rPr>
          <w:rFonts w:ascii="Times New Roman" w:hAnsi="Times New Roman" w:cs="Times New Roman"/>
          <w:sz w:val="28"/>
          <w:szCs w:val="28"/>
        </w:rPr>
        <w:t>ранить напряженность, дальнейший анализ, перепись владельцев, безопасность недвижимости.</w:t>
      </w:r>
      <w:proofErr w:type="gramEnd"/>
    </w:p>
    <w:p w:rsidR="007D4ED5" w:rsidRPr="00E15CEB" w:rsidRDefault="007D4ED5" w:rsidP="009E035F">
      <w:pPr>
        <w:tabs>
          <w:tab w:val="left" w:pos="142"/>
          <w:tab w:val="left" w:pos="426"/>
        </w:tabs>
        <w:ind w:left="217"/>
        <w:jc w:val="both"/>
        <w:rPr>
          <w:rFonts w:ascii="Times New Roman" w:hAnsi="Times New Roman" w:cs="Times New Roman"/>
          <w:sz w:val="28"/>
          <w:szCs w:val="28"/>
        </w:rPr>
      </w:pPr>
    </w:p>
    <w:p w:rsidR="009E035F" w:rsidRPr="003B1108" w:rsidRDefault="00A727BB" w:rsidP="009E035F">
      <w:pPr>
        <w:tabs>
          <w:tab w:val="left" w:pos="142"/>
          <w:tab w:val="left" w:pos="426"/>
        </w:tabs>
        <w:ind w:left="217"/>
        <w:jc w:val="both"/>
        <w:rPr>
          <w:rFonts w:ascii="Times New Roman" w:hAnsi="Times New Roman" w:cs="Times New Roman"/>
          <w:b/>
          <w:bCs/>
          <w:i/>
          <w:iCs/>
          <w:sz w:val="28"/>
          <w:szCs w:val="28"/>
          <w:lang w:val="en-US"/>
        </w:rPr>
      </w:pPr>
      <w:r w:rsidRPr="00E15CEB">
        <w:rPr>
          <w:rFonts w:ascii="Times New Roman" w:hAnsi="Times New Roman" w:cs="Times New Roman"/>
          <w:sz w:val="28"/>
          <w:szCs w:val="28"/>
        </w:rPr>
        <w:t xml:space="preserve"> </w:t>
      </w:r>
      <w:r w:rsidR="00603F0B" w:rsidRPr="003B1108">
        <w:rPr>
          <w:rFonts w:ascii="Times New Roman" w:hAnsi="Times New Roman" w:cs="Times New Roman"/>
          <w:b/>
          <w:bCs/>
          <w:i/>
          <w:iCs/>
          <w:sz w:val="28"/>
          <w:szCs w:val="28"/>
          <w:lang w:val="en-US"/>
        </w:rPr>
        <w:t>2</w:t>
      </w:r>
      <w:r w:rsidRPr="003B1108">
        <w:rPr>
          <w:rFonts w:ascii="Times New Roman" w:hAnsi="Times New Roman" w:cs="Times New Roman"/>
          <w:b/>
          <w:bCs/>
          <w:i/>
          <w:iCs/>
          <w:sz w:val="28"/>
          <w:szCs w:val="28"/>
          <w:lang w:val="en-US"/>
        </w:rPr>
        <w:t xml:space="preserve">. </w:t>
      </w:r>
      <w:r w:rsidR="00603F0B">
        <w:rPr>
          <w:rFonts w:ascii="Times New Roman" w:hAnsi="Times New Roman" w:cs="Times New Roman"/>
          <w:b/>
          <w:bCs/>
          <w:i/>
          <w:iCs/>
          <w:sz w:val="28"/>
          <w:szCs w:val="28"/>
          <w:lang w:val="en-US"/>
        </w:rPr>
        <w:t>Translate these sentences into English</w:t>
      </w:r>
      <w:r w:rsidRPr="003B1108">
        <w:rPr>
          <w:rFonts w:ascii="Times New Roman" w:hAnsi="Times New Roman" w:cs="Times New Roman"/>
          <w:b/>
          <w:bCs/>
          <w:i/>
          <w:iCs/>
          <w:sz w:val="28"/>
          <w:szCs w:val="28"/>
          <w:lang w:val="en-US"/>
        </w:rPr>
        <w:t xml:space="preserve">: </w:t>
      </w:r>
    </w:p>
    <w:p w:rsidR="009449D1" w:rsidRPr="007D4ED5" w:rsidRDefault="00A727BB" w:rsidP="007D4ED5">
      <w:pPr>
        <w:tabs>
          <w:tab w:val="left" w:pos="142"/>
          <w:tab w:val="left" w:pos="426"/>
        </w:tabs>
        <w:ind w:left="217"/>
        <w:jc w:val="both"/>
        <w:rPr>
          <w:rFonts w:ascii="Times New Roman" w:hAnsi="Times New Roman" w:cs="Times New Roman"/>
          <w:sz w:val="28"/>
          <w:szCs w:val="28"/>
        </w:rPr>
      </w:pPr>
      <w:r w:rsidRPr="009E035F">
        <w:rPr>
          <w:rFonts w:ascii="Times New Roman" w:hAnsi="Times New Roman" w:cs="Times New Roman"/>
          <w:sz w:val="28"/>
          <w:szCs w:val="28"/>
        </w:rPr>
        <w:t>1. Городской кадастр должен содержать физическое описание земли и недвижимости в городе. 2. Городской кадастр включает графическую и текстовую информацию. 3. Информационные провайдеры и пользователи - 2 к</w:t>
      </w:r>
      <w:r w:rsidR="00A6003F">
        <w:rPr>
          <w:rFonts w:ascii="Times New Roman" w:hAnsi="Times New Roman" w:cs="Times New Roman"/>
          <w:sz w:val="28"/>
          <w:szCs w:val="28"/>
        </w:rPr>
        <w:t>атегории акционеров. 4. Город</w:t>
      </w:r>
      <w:r w:rsidRPr="009E035F">
        <w:rPr>
          <w:rFonts w:ascii="Times New Roman" w:hAnsi="Times New Roman" w:cs="Times New Roman"/>
          <w:sz w:val="28"/>
          <w:szCs w:val="28"/>
        </w:rPr>
        <w:t xml:space="preserve">ской кадастр должен иметь список </w:t>
      </w:r>
      <w:r w:rsidR="00A6003F">
        <w:rPr>
          <w:rFonts w:ascii="Times New Roman" w:hAnsi="Times New Roman" w:cs="Times New Roman"/>
          <w:sz w:val="28"/>
          <w:szCs w:val="28"/>
        </w:rPr>
        <w:lastRenderedPageBreak/>
        <w:t>владельцев. 5. Новые техноло</w:t>
      </w:r>
      <w:r w:rsidRPr="009E035F">
        <w:rPr>
          <w:rFonts w:ascii="Times New Roman" w:hAnsi="Times New Roman" w:cs="Times New Roman"/>
          <w:sz w:val="28"/>
          <w:szCs w:val="28"/>
        </w:rPr>
        <w:t>гии уже решили старые проблемы</w:t>
      </w:r>
      <w:r w:rsidR="00A6003F">
        <w:rPr>
          <w:rFonts w:ascii="Times New Roman" w:hAnsi="Times New Roman" w:cs="Times New Roman"/>
          <w:sz w:val="28"/>
          <w:szCs w:val="28"/>
        </w:rPr>
        <w:t>. 6. Я только что зарегистриро</w:t>
      </w:r>
      <w:r w:rsidRPr="009E035F">
        <w:rPr>
          <w:rFonts w:ascii="Times New Roman" w:hAnsi="Times New Roman" w:cs="Times New Roman"/>
          <w:sz w:val="28"/>
          <w:szCs w:val="28"/>
        </w:rPr>
        <w:t>вал свою недвижимость. 7. К концу следующего года мо</w:t>
      </w:r>
      <w:r w:rsidR="00E312C0">
        <w:rPr>
          <w:rFonts w:ascii="Times New Roman" w:hAnsi="Times New Roman" w:cs="Times New Roman"/>
          <w:sz w:val="28"/>
          <w:szCs w:val="28"/>
        </w:rPr>
        <w:t>я недви</w:t>
      </w:r>
      <w:r w:rsidRPr="009E035F">
        <w:rPr>
          <w:rFonts w:ascii="Times New Roman" w:hAnsi="Times New Roman" w:cs="Times New Roman"/>
          <w:sz w:val="28"/>
          <w:szCs w:val="28"/>
        </w:rPr>
        <w:t>жимость будет уже построена.</w:t>
      </w:r>
      <w:r w:rsidR="00E312C0">
        <w:rPr>
          <w:rFonts w:ascii="Times New Roman" w:hAnsi="Times New Roman" w:cs="Times New Roman"/>
          <w:sz w:val="28"/>
          <w:szCs w:val="28"/>
        </w:rPr>
        <w:t xml:space="preserve"> 8. Правовые рамки уже четко оп</w:t>
      </w:r>
      <w:r w:rsidRPr="009E035F">
        <w:rPr>
          <w:rFonts w:ascii="Times New Roman" w:hAnsi="Times New Roman" w:cs="Times New Roman"/>
          <w:sz w:val="28"/>
          <w:szCs w:val="28"/>
        </w:rPr>
        <w:t>ределили распределение обязан</w:t>
      </w:r>
      <w:r w:rsidR="00E312C0">
        <w:rPr>
          <w:rFonts w:ascii="Times New Roman" w:hAnsi="Times New Roman" w:cs="Times New Roman"/>
          <w:sz w:val="28"/>
          <w:szCs w:val="28"/>
        </w:rPr>
        <w:t>ностей между земельным агентст</w:t>
      </w:r>
      <w:r w:rsidRPr="009E035F">
        <w:rPr>
          <w:rFonts w:ascii="Times New Roman" w:hAnsi="Times New Roman" w:cs="Times New Roman"/>
          <w:sz w:val="28"/>
          <w:szCs w:val="28"/>
        </w:rPr>
        <w:t xml:space="preserve">вом и агентством недвижимости. </w:t>
      </w:r>
    </w:p>
    <w:p w:rsidR="007D4ED5" w:rsidRPr="007D4ED5" w:rsidRDefault="007D4ED5" w:rsidP="007D4ED5">
      <w:pPr>
        <w:tabs>
          <w:tab w:val="left" w:pos="142"/>
          <w:tab w:val="left" w:pos="426"/>
        </w:tabs>
        <w:ind w:left="217"/>
        <w:jc w:val="both"/>
        <w:rPr>
          <w:rFonts w:ascii="Times New Roman" w:hAnsi="Times New Roman" w:cs="Times New Roman"/>
          <w:sz w:val="28"/>
          <w:szCs w:val="28"/>
        </w:rPr>
      </w:pPr>
    </w:p>
    <w:p w:rsidR="00E312C0" w:rsidRPr="00826A8E" w:rsidRDefault="00A727BB" w:rsidP="009E035F">
      <w:pPr>
        <w:tabs>
          <w:tab w:val="left" w:pos="142"/>
          <w:tab w:val="left" w:pos="426"/>
        </w:tabs>
        <w:ind w:left="217"/>
        <w:jc w:val="both"/>
        <w:rPr>
          <w:rFonts w:ascii="Times New Roman" w:hAnsi="Times New Roman" w:cs="Times New Roman"/>
          <w:b/>
          <w:bCs/>
          <w:i/>
          <w:iCs/>
          <w:sz w:val="28"/>
          <w:szCs w:val="28"/>
          <w:lang w:val="en-US"/>
        </w:rPr>
      </w:pPr>
      <w:r w:rsidRPr="007D4ED5">
        <w:rPr>
          <w:rFonts w:ascii="Times New Roman" w:hAnsi="Times New Roman" w:cs="Times New Roman"/>
          <w:sz w:val="28"/>
          <w:szCs w:val="28"/>
        </w:rPr>
        <w:t xml:space="preserve"> </w:t>
      </w:r>
      <w:r w:rsidR="007D4ED5" w:rsidRPr="00826A8E">
        <w:rPr>
          <w:rFonts w:ascii="Times New Roman" w:hAnsi="Times New Roman" w:cs="Times New Roman"/>
          <w:b/>
          <w:bCs/>
          <w:i/>
          <w:iCs/>
          <w:sz w:val="28"/>
          <w:szCs w:val="28"/>
          <w:lang w:val="en-US"/>
        </w:rPr>
        <w:t>3</w:t>
      </w:r>
      <w:r w:rsidRPr="00826A8E">
        <w:rPr>
          <w:rFonts w:ascii="Times New Roman" w:hAnsi="Times New Roman" w:cs="Times New Roman"/>
          <w:b/>
          <w:bCs/>
          <w:i/>
          <w:iCs/>
          <w:sz w:val="28"/>
          <w:szCs w:val="28"/>
          <w:lang w:val="en-US"/>
        </w:rPr>
        <w:t xml:space="preserve">. </w:t>
      </w:r>
      <w:r w:rsidR="00826A8E" w:rsidRPr="00A14B25">
        <w:rPr>
          <w:rFonts w:ascii="Times New Roman" w:hAnsi="Times New Roman" w:cs="Times New Roman"/>
          <w:b/>
          <w:bCs/>
          <w:i/>
          <w:iCs/>
          <w:sz w:val="28"/>
          <w:szCs w:val="28"/>
          <w:lang w:val="en-US"/>
        </w:rPr>
        <w:t>Ask the questions to the selected words</w:t>
      </w:r>
      <w:r w:rsidRPr="00826A8E">
        <w:rPr>
          <w:rFonts w:ascii="Times New Roman" w:hAnsi="Times New Roman" w:cs="Times New Roman"/>
          <w:b/>
          <w:bCs/>
          <w:i/>
          <w:iCs/>
          <w:sz w:val="28"/>
          <w:szCs w:val="28"/>
          <w:lang w:val="en-US"/>
        </w:rPr>
        <w:t>:</w:t>
      </w:r>
    </w:p>
    <w:p w:rsidR="00255B22" w:rsidRDefault="00A727BB" w:rsidP="009E035F">
      <w:pPr>
        <w:tabs>
          <w:tab w:val="left" w:pos="142"/>
          <w:tab w:val="left" w:pos="426"/>
        </w:tabs>
        <w:ind w:left="217"/>
        <w:jc w:val="both"/>
        <w:rPr>
          <w:rFonts w:ascii="Times New Roman" w:hAnsi="Times New Roman" w:cs="Times New Roman"/>
          <w:i/>
          <w:iCs/>
          <w:sz w:val="28"/>
          <w:szCs w:val="28"/>
          <w:lang w:val="en-US"/>
        </w:rPr>
      </w:pPr>
      <w:r w:rsidRPr="00826A8E">
        <w:rPr>
          <w:rFonts w:ascii="Times New Roman" w:hAnsi="Times New Roman" w:cs="Times New Roman"/>
          <w:b/>
          <w:bCs/>
          <w:i/>
          <w:iCs/>
          <w:sz w:val="28"/>
          <w:szCs w:val="28"/>
          <w:lang w:val="en-US"/>
        </w:rPr>
        <w:t xml:space="preserve"> </w:t>
      </w:r>
      <w:r w:rsidRPr="009E035F">
        <w:rPr>
          <w:rFonts w:ascii="Times New Roman" w:hAnsi="Times New Roman" w:cs="Times New Roman"/>
          <w:sz w:val="28"/>
          <w:szCs w:val="28"/>
          <w:lang w:val="en-US"/>
        </w:rPr>
        <w:t xml:space="preserve">1. The social assessment and participation have required </w:t>
      </w:r>
      <w:r w:rsidRPr="009E035F">
        <w:rPr>
          <w:rFonts w:ascii="Times New Roman" w:hAnsi="Times New Roman" w:cs="Times New Roman"/>
          <w:i/>
          <w:iCs/>
          <w:sz w:val="28"/>
          <w:szCs w:val="28"/>
          <w:lang w:val="en-US"/>
        </w:rPr>
        <w:t>innovative approaches</w:t>
      </w:r>
      <w:r w:rsidRPr="009E035F">
        <w:rPr>
          <w:rFonts w:ascii="Times New Roman" w:hAnsi="Times New Roman" w:cs="Times New Roman"/>
          <w:sz w:val="28"/>
          <w:szCs w:val="28"/>
          <w:lang w:val="en-US"/>
        </w:rPr>
        <w:t xml:space="preserve">. 2. There have been </w:t>
      </w:r>
      <w:r w:rsidRPr="009E035F">
        <w:rPr>
          <w:rFonts w:ascii="Times New Roman" w:hAnsi="Times New Roman" w:cs="Times New Roman"/>
          <w:i/>
          <w:iCs/>
          <w:sz w:val="28"/>
          <w:szCs w:val="28"/>
          <w:lang w:val="en-US"/>
        </w:rPr>
        <w:t xml:space="preserve">three </w:t>
      </w:r>
      <w:r w:rsidRPr="009E035F">
        <w:rPr>
          <w:rFonts w:ascii="Times New Roman" w:hAnsi="Times New Roman" w:cs="Times New Roman"/>
          <w:sz w:val="28"/>
          <w:szCs w:val="28"/>
          <w:lang w:val="en-US"/>
        </w:rPr>
        <w:t xml:space="preserve">technical steps for the rapid technological evolution. 3. The European countries have understood </w:t>
      </w:r>
      <w:r w:rsidRPr="009E035F">
        <w:rPr>
          <w:rFonts w:ascii="Times New Roman" w:hAnsi="Times New Roman" w:cs="Times New Roman"/>
          <w:i/>
          <w:iCs/>
          <w:sz w:val="28"/>
          <w:szCs w:val="28"/>
          <w:lang w:val="en-US"/>
        </w:rPr>
        <w:t>the importance of the cadastre</w:t>
      </w:r>
      <w:r w:rsidRPr="009E035F">
        <w:rPr>
          <w:rFonts w:ascii="Times New Roman" w:hAnsi="Times New Roman" w:cs="Times New Roman"/>
          <w:sz w:val="28"/>
          <w:szCs w:val="28"/>
          <w:lang w:val="en-US"/>
        </w:rPr>
        <w:t xml:space="preserve">. 4. The staff has already been trained </w:t>
      </w:r>
      <w:r w:rsidRPr="009E035F">
        <w:rPr>
          <w:rFonts w:ascii="Times New Roman" w:hAnsi="Times New Roman" w:cs="Times New Roman"/>
          <w:i/>
          <w:iCs/>
          <w:sz w:val="28"/>
          <w:szCs w:val="28"/>
          <w:lang w:val="en-US"/>
        </w:rPr>
        <w:t xml:space="preserve">to maintain the system. </w:t>
      </w:r>
      <w:r w:rsidRPr="009E035F">
        <w:rPr>
          <w:rFonts w:ascii="Times New Roman" w:hAnsi="Times New Roman" w:cs="Times New Roman"/>
          <w:sz w:val="28"/>
          <w:szCs w:val="28"/>
          <w:lang w:val="en-US"/>
        </w:rPr>
        <w:t xml:space="preserve">5. You have to stem lessons </w:t>
      </w:r>
      <w:r w:rsidRPr="009E035F">
        <w:rPr>
          <w:rFonts w:ascii="Times New Roman" w:hAnsi="Times New Roman" w:cs="Times New Roman"/>
          <w:i/>
          <w:iCs/>
          <w:sz w:val="28"/>
          <w:szCs w:val="28"/>
          <w:lang w:val="en-US"/>
        </w:rPr>
        <w:t xml:space="preserve">from a technical comparison of European cadastral systems. </w:t>
      </w:r>
    </w:p>
    <w:p w:rsidR="009449D1" w:rsidRDefault="009449D1" w:rsidP="009E035F">
      <w:pPr>
        <w:tabs>
          <w:tab w:val="left" w:pos="142"/>
          <w:tab w:val="left" w:pos="426"/>
        </w:tabs>
        <w:ind w:left="217"/>
        <w:jc w:val="both"/>
        <w:rPr>
          <w:rFonts w:ascii="Times New Roman" w:hAnsi="Times New Roman" w:cs="Times New Roman"/>
          <w:i/>
          <w:iCs/>
          <w:sz w:val="28"/>
          <w:szCs w:val="28"/>
          <w:lang w:val="en-US"/>
        </w:rPr>
      </w:pPr>
    </w:p>
    <w:p w:rsidR="000A1FE0" w:rsidRPr="00826A8E" w:rsidRDefault="007D4ED5" w:rsidP="009E035F">
      <w:pPr>
        <w:tabs>
          <w:tab w:val="left" w:pos="142"/>
          <w:tab w:val="left" w:pos="426"/>
        </w:tabs>
        <w:ind w:left="217"/>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4</w:t>
      </w:r>
      <w:r w:rsidR="00A727BB" w:rsidRPr="00E15CEB">
        <w:rPr>
          <w:rFonts w:ascii="Times New Roman" w:hAnsi="Times New Roman" w:cs="Times New Roman"/>
          <w:b/>
          <w:bCs/>
          <w:i/>
          <w:iCs/>
          <w:sz w:val="28"/>
          <w:szCs w:val="28"/>
          <w:lang w:val="en-US"/>
        </w:rPr>
        <w:t xml:space="preserve">. </w:t>
      </w:r>
      <w:r w:rsidR="00826A8E">
        <w:rPr>
          <w:rFonts w:ascii="Times New Roman" w:hAnsi="Times New Roman" w:cs="Times New Roman"/>
          <w:b/>
          <w:bCs/>
          <w:i/>
          <w:iCs/>
          <w:sz w:val="28"/>
          <w:szCs w:val="28"/>
          <w:lang w:val="en-US"/>
        </w:rPr>
        <w:t>Answer the following sentences</w:t>
      </w:r>
      <w:r w:rsidR="00A727BB" w:rsidRPr="00E15CEB">
        <w:rPr>
          <w:rFonts w:ascii="Times New Roman" w:hAnsi="Times New Roman" w:cs="Times New Roman"/>
          <w:b/>
          <w:bCs/>
          <w:i/>
          <w:iCs/>
          <w:sz w:val="28"/>
          <w:szCs w:val="28"/>
          <w:lang w:val="en-US"/>
        </w:rPr>
        <w:t xml:space="preserve">: </w:t>
      </w:r>
      <w:r w:rsidR="00826A8E">
        <w:rPr>
          <w:rFonts w:ascii="Times New Roman" w:hAnsi="Times New Roman" w:cs="Times New Roman"/>
          <w:b/>
          <w:bCs/>
          <w:i/>
          <w:iCs/>
          <w:sz w:val="28"/>
          <w:szCs w:val="28"/>
          <w:lang w:val="en-US"/>
        </w:rPr>
        <w:t xml:space="preserve"> </w:t>
      </w:r>
    </w:p>
    <w:p w:rsidR="007D4ED5" w:rsidRDefault="00A727BB" w:rsidP="000A737C">
      <w:pPr>
        <w:tabs>
          <w:tab w:val="left" w:pos="142"/>
          <w:tab w:val="left" w:pos="426"/>
        </w:tabs>
        <w:ind w:left="217"/>
        <w:jc w:val="both"/>
        <w:rPr>
          <w:rFonts w:ascii="Times New Roman" w:hAnsi="Times New Roman" w:cs="Times New Roman"/>
          <w:sz w:val="28"/>
          <w:szCs w:val="28"/>
          <w:lang w:val="en-US"/>
        </w:rPr>
      </w:pPr>
      <w:r w:rsidRPr="00E15CEB">
        <w:rPr>
          <w:rFonts w:ascii="Times New Roman" w:hAnsi="Times New Roman" w:cs="Times New Roman"/>
          <w:sz w:val="28"/>
          <w:szCs w:val="28"/>
          <w:lang w:val="en-US"/>
        </w:rPr>
        <w:t xml:space="preserve">1. </w:t>
      </w:r>
      <w:r w:rsidRPr="009E035F">
        <w:rPr>
          <w:rFonts w:ascii="Times New Roman" w:hAnsi="Times New Roman" w:cs="Times New Roman"/>
          <w:sz w:val="28"/>
          <w:szCs w:val="28"/>
          <w:lang w:val="en-US"/>
        </w:rPr>
        <w:t>What</w:t>
      </w:r>
      <w:r w:rsidRPr="00E15CEB">
        <w:rPr>
          <w:rFonts w:ascii="Times New Roman" w:hAnsi="Times New Roman" w:cs="Times New Roman"/>
          <w:sz w:val="28"/>
          <w:szCs w:val="28"/>
          <w:lang w:val="en-US"/>
        </w:rPr>
        <w:t xml:space="preserve"> </w:t>
      </w:r>
      <w:r w:rsidRPr="009E035F">
        <w:rPr>
          <w:rFonts w:ascii="Times New Roman" w:hAnsi="Times New Roman" w:cs="Times New Roman"/>
          <w:sz w:val="28"/>
          <w:szCs w:val="28"/>
          <w:lang w:val="en-US"/>
        </w:rPr>
        <w:t>is</w:t>
      </w:r>
      <w:r w:rsidRPr="00E15CEB">
        <w:rPr>
          <w:rFonts w:ascii="Times New Roman" w:hAnsi="Times New Roman" w:cs="Times New Roman"/>
          <w:sz w:val="28"/>
          <w:szCs w:val="28"/>
          <w:lang w:val="en-US"/>
        </w:rPr>
        <w:t xml:space="preserve"> </w:t>
      </w:r>
      <w:r w:rsidRPr="009E035F">
        <w:rPr>
          <w:rFonts w:ascii="Times New Roman" w:hAnsi="Times New Roman" w:cs="Times New Roman"/>
          <w:sz w:val="28"/>
          <w:szCs w:val="28"/>
          <w:lang w:val="en-US"/>
        </w:rPr>
        <w:t>an</w:t>
      </w:r>
      <w:r w:rsidRPr="00E15CEB">
        <w:rPr>
          <w:rFonts w:ascii="Times New Roman" w:hAnsi="Times New Roman" w:cs="Times New Roman"/>
          <w:sz w:val="28"/>
          <w:szCs w:val="28"/>
          <w:lang w:val="en-US"/>
        </w:rPr>
        <w:t xml:space="preserve"> </w:t>
      </w:r>
      <w:r w:rsidRPr="009E035F">
        <w:rPr>
          <w:rFonts w:ascii="Times New Roman" w:hAnsi="Times New Roman" w:cs="Times New Roman"/>
          <w:sz w:val="28"/>
          <w:szCs w:val="28"/>
          <w:lang w:val="en-US"/>
        </w:rPr>
        <w:t>urban</w:t>
      </w:r>
      <w:r w:rsidRPr="00E15CEB">
        <w:rPr>
          <w:rFonts w:ascii="Times New Roman" w:hAnsi="Times New Roman" w:cs="Times New Roman"/>
          <w:sz w:val="28"/>
          <w:szCs w:val="28"/>
          <w:lang w:val="en-US"/>
        </w:rPr>
        <w:t xml:space="preserve"> </w:t>
      </w:r>
      <w:proofErr w:type="spellStart"/>
      <w:r w:rsidRPr="009E035F">
        <w:rPr>
          <w:rFonts w:ascii="Times New Roman" w:hAnsi="Times New Roman" w:cs="Times New Roman"/>
          <w:sz w:val="28"/>
          <w:szCs w:val="28"/>
          <w:lang w:val="en-US"/>
        </w:rPr>
        <w:t>cadastre</w:t>
      </w:r>
      <w:proofErr w:type="spellEnd"/>
      <w:r w:rsidRPr="00E15CEB">
        <w:rPr>
          <w:rFonts w:ascii="Times New Roman" w:hAnsi="Times New Roman" w:cs="Times New Roman"/>
          <w:sz w:val="28"/>
          <w:szCs w:val="28"/>
          <w:lang w:val="en-US"/>
        </w:rPr>
        <w:t xml:space="preserve">? </w:t>
      </w:r>
      <w:r w:rsidRPr="009E035F">
        <w:rPr>
          <w:rFonts w:ascii="Times New Roman" w:hAnsi="Times New Roman" w:cs="Times New Roman"/>
          <w:sz w:val="28"/>
          <w:szCs w:val="28"/>
          <w:lang w:val="en-US"/>
        </w:rPr>
        <w:t>2. W</w:t>
      </w:r>
      <w:r w:rsidR="000A1FE0">
        <w:rPr>
          <w:rFonts w:ascii="Times New Roman" w:hAnsi="Times New Roman" w:cs="Times New Roman"/>
          <w:sz w:val="28"/>
          <w:szCs w:val="28"/>
          <w:lang w:val="en-US"/>
        </w:rPr>
        <w:t>hat does textual information in</w:t>
      </w:r>
      <w:r w:rsidRPr="009E035F">
        <w:rPr>
          <w:rFonts w:ascii="Times New Roman" w:hAnsi="Times New Roman" w:cs="Times New Roman"/>
          <w:sz w:val="28"/>
          <w:szCs w:val="28"/>
          <w:lang w:val="en-US"/>
        </w:rPr>
        <w:t>clude? 3. What categories of stakeholders do you kno</w:t>
      </w:r>
      <w:r w:rsidR="000A1FE0">
        <w:rPr>
          <w:rFonts w:ascii="Times New Roman" w:hAnsi="Times New Roman" w:cs="Times New Roman"/>
          <w:sz w:val="28"/>
          <w:szCs w:val="28"/>
          <w:lang w:val="en-US"/>
        </w:rPr>
        <w:t>w? 4. Is integra</w:t>
      </w:r>
      <w:r w:rsidRPr="009E035F">
        <w:rPr>
          <w:rFonts w:ascii="Times New Roman" w:hAnsi="Times New Roman" w:cs="Times New Roman"/>
          <w:sz w:val="28"/>
          <w:szCs w:val="28"/>
          <w:lang w:val="en-US"/>
        </w:rPr>
        <w:t>tion of the cadastre with the registry so important? 5. Will use of new technologies solve old problems? 6. What have you to do when pre-paring a cadastre? 7. Should the lega</w:t>
      </w:r>
      <w:r w:rsidR="006B120F">
        <w:rPr>
          <w:rFonts w:ascii="Times New Roman" w:hAnsi="Times New Roman" w:cs="Times New Roman"/>
          <w:sz w:val="28"/>
          <w:szCs w:val="28"/>
          <w:lang w:val="en-US"/>
        </w:rPr>
        <w:t>l framework provide a clear dis</w:t>
      </w:r>
      <w:r w:rsidRPr="009E035F">
        <w:rPr>
          <w:rFonts w:ascii="Times New Roman" w:hAnsi="Times New Roman" w:cs="Times New Roman"/>
          <w:sz w:val="28"/>
          <w:szCs w:val="28"/>
          <w:lang w:val="en-US"/>
        </w:rPr>
        <w:t>tribution of responsibilities between land and real estate agencies? 8. Will the field data acquisition proces</w:t>
      </w:r>
      <w:r w:rsidR="006B120F">
        <w:rPr>
          <w:rFonts w:ascii="Times New Roman" w:hAnsi="Times New Roman" w:cs="Times New Roman"/>
          <w:sz w:val="28"/>
          <w:szCs w:val="28"/>
          <w:lang w:val="en-US"/>
        </w:rPr>
        <w:t>s be governed by population par</w:t>
      </w:r>
      <w:r w:rsidRPr="009E035F">
        <w:rPr>
          <w:rFonts w:ascii="Times New Roman" w:hAnsi="Times New Roman" w:cs="Times New Roman"/>
          <w:sz w:val="28"/>
          <w:szCs w:val="28"/>
          <w:lang w:val="en-US"/>
        </w:rPr>
        <w:t xml:space="preserve">ticipation? </w:t>
      </w:r>
    </w:p>
    <w:p w:rsidR="000A737C" w:rsidRDefault="000A737C" w:rsidP="000A737C">
      <w:pPr>
        <w:tabs>
          <w:tab w:val="left" w:pos="142"/>
          <w:tab w:val="left" w:pos="426"/>
        </w:tabs>
        <w:ind w:left="217"/>
        <w:jc w:val="both"/>
        <w:rPr>
          <w:rFonts w:ascii="Times New Roman" w:hAnsi="Times New Roman" w:cs="Times New Roman"/>
          <w:sz w:val="28"/>
          <w:szCs w:val="28"/>
          <w:lang w:val="en-US"/>
        </w:rPr>
      </w:pPr>
    </w:p>
    <w:p w:rsidR="006B120F" w:rsidRPr="006B120F" w:rsidRDefault="006B120F" w:rsidP="009E035F">
      <w:pPr>
        <w:tabs>
          <w:tab w:val="left" w:pos="142"/>
          <w:tab w:val="left" w:pos="426"/>
        </w:tabs>
        <w:ind w:left="217"/>
        <w:jc w:val="both"/>
        <w:rPr>
          <w:rFonts w:ascii="Times New Roman" w:hAnsi="Times New Roman" w:cs="Times New Roman"/>
          <w:b/>
          <w:bCs/>
          <w:iCs/>
          <w:sz w:val="28"/>
          <w:szCs w:val="28"/>
          <w:lang w:val="en-US"/>
        </w:rPr>
      </w:pPr>
      <w:r>
        <w:rPr>
          <w:rFonts w:ascii="Times New Roman" w:hAnsi="Times New Roman" w:cs="Times New Roman"/>
          <w:b/>
          <w:bCs/>
          <w:i/>
          <w:iCs/>
          <w:sz w:val="28"/>
          <w:szCs w:val="28"/>
          <w:lang w:val="en-US"/>
        </w:rPr>
        <w:t xml:space="preserve">                                           </w:t>
      </w:r>
      <w:r>
        <w:rPr>
          <w:rFonts w:ascii="Times New Roman" w:hAnsi="Times New Roman" w:cs="Times New Roman"/>
          <w:b/>
          <w:bCs/>
          <w:iCs/>
          <w:sz w:val="28"/>
          <w:szCs w:val="28"/>
          <w:lang w:val="en-US"/>
        </w:rPr>
        <w:t>UNIT 19</w:t>
      </w:r>
    </w:p>
    <w:p w:rsidR="006B120F" w:rsidRDefault="006B120F" w:rsidP="009E035F">
      <w:pPr>
        <w:tabs>
          <w:tab w:val="left" w:pos="142"/>
          <w:tab w:val="left" w:pos="426"/>
        </w:tabs>
        <w:ind w:left="217"/>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r w:rsidR="00A727BB" w:rsidRPr="009E035F">
        <w:rPr>
          <w:rFonts w:ascii="Times New Roman" w:hAnsi="Times New Roman" w:cs="Times New Roman"/>
          <w:b/>
          <w:bCs/>
          <w:sz w:val="28"/>
          <w:szCs w:val="28"/>
          <w:lang w:val="en-US"/>
        </w:rPr>
        <w:t xml:space="preserve">The main benefits of an urban cadastre </w:t>
      </w:r>
    </w:p>
    <w:p w:rsidR="00CB6985" w:rsidRDefault="006B120F" w:rsidP="00CB6985">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9E035F">
        <w:rPr>
          <w:rFonts w:ascii="Times New Roman" w:hAnsi="Times New Roman" w:cs="Times New Roman"/>
          <w:sz w:val="28"/>
          <w:szCs w:val="28"/>
          <w:lang w:val="en-US"/>
        </w:rPr>
        <w:t>An accurate and up-to-date cadastre</w:t>
      </w:r>
      <w:r>
        <w:rPr>
          <w:rFonts w:ascii="Times New Roman" w:hAnsi="Times New Roman" w:cs="Times New Roman"/>
          <w:sz w:val="28"/>
          <w:szCs w:val="28"/>
          <w:lang w:val="en-US"/>
        </w:rPr>
        <w:t xml:space="preserve"> will serve as the basis for ur</w:t>
      </w:r>
      <w:r w:rsidR="00A727BB" w:rsidRPr="009E035F">
        <w:rPr>
          <w:rFonts w:ascii="Times New Roman" w:hAnsi="Times New Roman" w:cs="Times New Roman"/>
          <w:sz w:val="28"/>
          <w:szCs w:val="28"/>
          <w:lang w:val="en-US"/>
        </w:rPr>
        <w:t xml:space="preserve">ban development. Combined </w:t>
      </w:r>
      <w:proofErr w:type="gramStart"/>
      <w:r w:rsidR="00A727BB" w:rsidRPr="009E035F">
        <w:rPr>
          <w:rFonts w:ascii="Times New Roman" w:hAnsi="Times New Roman" w:cs="Times New Roman"/>
          <w:sz w:val="28"/>
          <w:szCs w:val="28"/>
          <w:lang w:val="en-US"/>
        </w:rPr>
        <w:t>with v</w:t>
      </w:r>
      <w:r>
        <w:rPr>
          <w:rFonts w:ascii="Times New Roman" w:hAnsi="Times New Roman" w:cs="Times New Roman"/>
          <w:sz w:val="28"/>
          <w:szCs w:val="28"/>
          <w:lang w:val="en-US"/>
        </w:rPr>
        <w:t>arious socio-economic and ancil</w:t>
      </w:r>
      <w:r w:rsidR="00A727BB" w:rsidRPr="009E035F">
        <w:rPr>
          <w:rFonts w:ascii="Times New Roman" w:hAnsi="Times New Roman" w:cs="Times New Roman"/>
          <w:sz w:val="28"/>
          <w:szCs w:val="28"/>
          <w:lang w:val="en-US"/>
        </w:rPr>
        <w:t>lary information,</w:t>
      </w:r>
      <w:proofErr w:type="gramEnd"/>
      <w:r w:rsidR="00A727BB" w:rsidRPr="009E035F">
        <w:rPr>
          <w:rFonts w:ascii="Times New Roman" w:hAnsi="Times New Roman" w:cs="Times New Roman"/>
          <w:sz w:val="28"/>
          <w:szCs w:val="28"/>
          <w:lang w:val="en-US"/>
        </w:rPr>
        <w:t xml:space="preserve"> the cadastre will provide the basic knowledge for any further spatial analysis and relat</w:t>
      </w:r>
      <w:r>
        <w:rPr>
          <w:rFonts w:ascii="Times New Roman" w:hAnsi="Times New Roman" w:cs="Times New Roman"/>
          <w:sz w:val="28"/>
          <w:szCs w:val="28"/>
          <w:lang w:val="en-US"/>
        </w:rPr>
        <w:t>ed decision making. We can iden</w:t>
      </w:r>
      <w:r w:rsidR="00A727BB" w:rsidRPr="009E035F">
        <w:rPr>
          <w:rFonts w:ascii="Times New Roman" w:hAnsi="Times New Roman" w:cs="Times New Roman"/>
          <w:sz w:val="28"/>
          <w:szCs w:val="28"/>
          <w:lang w:val="en-US"/>
        </w:rPr>
        <w:t xml:space="preserve">tify four main benefits provided by an efficient urban cadastre: land tenure and real estate security; access to credit; equity and efficiency of tax collection, and urban management and planning. Integrated with the registry, the cadastre is one of the factors that </w:t>
      </w:r>
      <w:proofErr w:type="gramStart"/>
      <w:r w:rsidR="00A727BB" w:rsidRPr="009E035F">
        <w:rPr>
          <w:rFonts w:ascii="Times New Roman" w:hAnsi="Times New Roman" w:cs="Times New Roman"/>
          <w:sz w:val="28"/>
          <w:szCs w:val="28"/>
          <w:lang w:val="en-US"/>
        </w:rPr>
        <w:t>guarantees</w:t>
      </w:r>
      <w:proofErr w:type="gramEnd"/>
      <w:r w:rsidR="00A727BB" w:rsidRPr="009E035F">
        <w:rPr>
          <w:rFonts w:ascii="Times New Roman" w:hAnsi="Times New Roman" w:cs="Times New Roman"/>
          <w:sz w:val="28"/>
          <w:szCs w:val="28"/>
          <w:lang w:val="en-US"/>
        </w:rPr>
        <w:t xml:space="preserve"> land and real estate security as it represents an objective, public proof of ownership or occupancy. </w:t>
      </w:r>
    </w:p>
    <w:p w:rsidR="004445A0" w:rsidRDefault="00CB6985" w:rsidP="00CB6985">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A727BB" w:rsidRPr="009E035F">
        <w:rPr>
          <w:rFonts w:ascii="Times New Roman" w:hAnsi="Times New Roman" w:cs="Times New Roman"/>
          <w:sz w:val="28"/>
          <w:szCs w:val="28"/>
          <w:lang w:val="en-US"/>
        </w:rPr>
        <w:t xml:space="preserve">Considering that land tenure and real estate security are essential for social peace, a comprehensive and accurate cadastre is consequently </w:t>
      </w:r>
      <w:r w:rsidR="004445A0">
        <w:rPr>
          <w:rFonts w:ascii="Times New Roman" w:hAnsi="Times New Roman" w:cs="Times New Roman"/>
          <w:sz w:val="28"/>
          <w:szCs w:val="28"/>
          <w:lang w:val="en-US"/>
        </w:rPr>
        <w:t>a key condition for the sustain</w:t>
      </w:r>
      <w:r w:rsidR="00A727BB" w:rsidRPr="009E035F">
        <w:rPr>
          <w:rFonts w:ascii="Times New Roman" w:hAnsi="Times New Roman" w:cs="Times New Roman"/>
          <w:sz w:val="28"/>
          <w:szCs w:val="28"/>
          <w:lang w:val="en-US"/>
        </w:rPr>
        <w:t>able and peaceful development of the city. Increasing security of tenure gives owners an incentive to invest on land and real estate or capital equipment for working or using the land and real estate, this is sometimes known as the investment demand or security effect. Finally, increasing security on tenure improves the functioning of land markets and therefore eases the reallocation of land and real estate to their more productive use, this is sometimes known as the efficiency or transaction effect.</w:t>
      </w:r>
    </w:p>
    <w:p w:rsidR="00CC4CF8" w:rsidRDefault="004445A0" w:rsidP="00CB6985">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9E035F">
        <w:rPr>
          <w:rFonts w:ascii="Times New Roman" w:hAnsi="Times New Roman" w:cs="Times New Roman"/>
          <w:sz w:val="28"/>
          <w:szCs w:val="28"/>
          <w:lang w:val="en-US"/>
        </w:rPr>
        <w:t xml:space="preserve"> A parcel based title can be used as collateral and increases access of the poor to medium and long term credits. Therefore, it can remove constraints to, and reduce the cost of</w:t>
      </w:r>
      <w:r w:rsidR="008772B6">
        <w:rPr>
          <w:rFonts w:ascii="Times New Roman" w:hAnsi="Times New Roman" w:cs="Times New Roman"/>
          <w:sz w:val="28"/>
          <w:szCs w:val="28"/>
          <w:lang w:val="en-US"/>
        </w:rPr>
        <w:t>, both capital for long term in</w:t>
      </w:r>
      <w:r w:rsidR="00A727BB" w:rsidRPr="009E035F">
        <w:rPr>
          <w:rFonts w:ascii="Times New Roman" w:hAnsi="Times New Roman" w:cs="Times New Roman"/>
          <w:sz w:val="28"/>
          <w:szCs w:val="28"/>
          <w:lang w:val="en-US"/>
        </w:rPr>
        <w:t>vestments and working capital. This effect is sometimes known as the collateral effect. Nevertheless titling in itself is not sufficient for the development of credit. This must be accompanied by the improvement and strengthening of credit related financial markets and by incentive mechanisms towards owners or occup</w:t>
      </w:r>
      <w:r w:rsidR="006B120F">
        <w:rPr>
          <w:rFonts w:ascii="Times New Roman" w:hAnsi="Times New Roman" w:cs="Times New Roman"/>
          <w:sz w:val="28"/>
          <w:szCs w:val="28"/>
          <w:lang w:val="en-US"/>
        </w:rPr>
        <w:t>ants who are still remaining re</w:t>
      </w:r>
      <w:r w:rsidR="00A727BB" w:rsidRPr="009E035F">
        <w:rPr>
          <w:rFonts w:ascii="Times New Roman" w:hAnsi="Times New Roman" w:cs="Times New Roman"/>
          <w:sz w:val="28"/>
          <w:szCs w:val="28"/>
          <w:lang w:val="en-US"/>
        </w:rPr>
        <w:t>luctant to borrow against their land or the</w:t>
      </w:r>
      <w:r w:rsidR="006B120F">
        <w:rPr>
          <w:rFonts w:ascii="Times New Roman" w:hAnsi="Times New Roman" w:cs="Times New Roman"/>
          <w:sz w:val="28"/>
          <w:szCs w:val="28"/>
          <w:lang w:val="en-US"/>
        </w:rPr>
        <w:t>ir real estate from fear of los</w:t>
      </w:r>
      <w:r w:rsidR="00A727BB" w:rsidRPr="009E035F">
        <w:rPr>
          <w:rFonts w:ascii="Times New Roman" w:hAnsi="Times New Roman" w:cs="Times New Roman"/>
          <w:sz w:val="28"/>
          <w:szCs w:val="28"/>
          <w:lang w:val="en-US"/>
        </w:rPr>
        <w:t xml:space="preserve">ing it. </w:t>
      </w:r>
    </w:p>
    <w:p w:rsidR="006B120F" w:rsidRDefault="00CC4CF8" w:rsidP="00CB6985">
      <w:pPr>
        <w:tabs>
          <w:tab w:val="left" w:pos="142"/>
          <w:tab w:val="left" w:pos="426"/>
        </w:tabs>
        <w:ind w:left="215"/>
        <w:contextualSpacing/>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         </w:t>
      </w:r>
      <w:r w:rsidR="00A727BB" w:rsidRPr="009E035F">
        <w:rPr>
          <w:rFonts w:ascii="Times New Roman" w:hAnsi="Times New Roman" w:cs="Times New Roman"/>
          <w:sz w:val="28"/>
          <w:szCs w:val="28"/>
          <w:lang w:val="en-US"/>
        </w:rPr>
        <w:t xml:space="preserve">The </w:t>
      </w:r>
      <w:proofErr w:type="spellStart"/>
      <w:r w:rsidR="00A727BB" w:rsidRPr="009E035F">
        <w:rPr>
          <w:rFonts w:ascii="Times New Roman" w:hAnsi="Times New Roman" w:cs="Times New Roman"/>
          <w:sz w:val="28"/>
          <w:szCs w:val="28"/>
          <w:lang w:val="en-US"/>
        </w:rPr>
        <w:t>cadastre</w:t>
      </w:r>
      <w:proofErr w:type="spellEnd"/>
      <w:r w:rsidR="00A727BB" w:rsidRPr="009E035F">
        <w:rPr>
          <w:rFonts w:ascii="Times New Roman" w:hAnsi="Times New Roman" w:cs="Times New Roman"/>
          <w:sz w:val="28"/>
          <w:szCs w:val="28"/>
          <w:lang w:val="en-US"/>
        </w:rPr>
        <w:t xml:space="preserve"> represents a compre</w:t>
      </w:r>
      <w:r w:rsidR="006B120F">
        <w:rPr>
          <w:rFonts w:ascii="Times New Roman" w:hAnsi="Times New Roman" w:cs="Times New Roman"/>
          <w:sz w:val="28"/>
          <w:szCs w:val="28"/>
          <w:lang w:val="en-US"/>
        </w:rPr>
        <w:t>hensive census of owners and oc</w:t>
      </w:r>
      <w:r w:rsidR="00A727BB" w:rsidRPr="009E035F">
        <w:rPr>
          <w:rFonts w:ascii="Times New Roman" w:hAnsi="Times New Roman" w:cs="Times New Roman"/>
          <w:sz w:val="28"/>
          <w:szCs w:val="28"/>
          <w:lang w:val="en-US"/>
        </w:rPr>
        <w:t>cupants and an objective assessment of la</w:t>
      </w:r>
      <w:r w:rsidR="006B120F">
        <w:rPr>
          <w:rFonts w:ascii="Times New Roman" w:hAnsi="Times New Roman" w:cs="Times New Roman"/>
          <w:sz w:val="28"/>
          <w:szCs w:val="28"/>
          <w:lang w:val="en-US"/>
        </w:rPr>
        <w:t>nd and real estate distribu</w:t>
      </w:r>
      <w:r w:rsidR="00A727BB" w:rsidRPr="009E035F">
        <w:rPr>
          <w:rFonts w:ascii="Times New Roman" w:hAnsi="Times New Roman" w:cs="Times New Roman"/>
          <w:sz w:val="28"/>
          <w:szCs w:val="28"/>
          <w:lang w:val="en-US"/>
        </w:rPr>
        <w:t xml:space="preserve">tion and values. It is therefore the basic variable to ensure equity and efficiency of tenure based on people's participation, it is important to emphasize that tax collection is not the only objective of a cadastre and that everyone will benefit from the other advantages. Last but not least, the cadastre is the basis geo-informational layer for urban planning and management as it gives the information about: who is living where and what there </w:t>
      </w:r>
      <w:r w:rsidR="006B120F">
        <w:rPr>
          <w:rFonts w:ascii="Times New Roman" w:hAnsi="Times New Roman" w:cs="Times New Roman"/>
          <w:sz w:val="28"/>
          <w:szCs w:val="28"/>
          <w:lang w:val="en-US"/>
        </w:rPr>
        <w:t>is where. The cadastral informa</w:t>
      </w:r>
      <w:r w:rsidR="00A727BB" w:rsidRPr="009E035F">
        <w:rPr>
          <w:rFonts w:ascii="Times New Roman" w:hAnsi="Times New Roman" w:cs="Times New Roman"/>
          <w:sz w:val="28"/>
          <w:szCs w:val="28"/>
          <w:lang w:val="en-US"/>
        </w:rPr>
        <w:t>tion is very accurate with enough det</w:t>
      </w:r>
      <w:r w:rsidR="006B120F">
        <w:rPr>
          <w:rFonts w:ascii="Times New Roman" w:hAnsi="Times New Roman" w:cs="Times New Roman"/>
          <w:sz w:val="28"/>
          <w:szCs w:val="28"/>
          <w:lang w:val="en-US"/>
        </w:rPr>
        <w:t>ails for any further urban plan</w:t>
      </w:r>
      <w:r w:rsidR="00A727BB" w:rsidRPr="009E035F">
        <w:rPr>
          <w:rFonts w:ascii="Times New Roman" w:hAnsi="Times New Roman" w:cs="Times New Roman"/>
          <w:sz w:val="28"/>
          <w:szCs w:val="28"/>
          <w:lang w:val="en-US"/>
        </w:rPr>
        <w:t>ning and urban operations. According to</w:t>
      </w:r>
      <w:r>
        <w:rPr>
          <w:rFonts w:ascii="Times New Roman" w:hAnsi="Times New Roman" w:cs="Times New Roman"/>
          <w:sz w:val="28"/>
          <w:szCs w:val="28"/>
          <w:lang w:val="en-US"/>
        </w:rPr>
        <w:t xml:space="preserve"> the type of analysis to be per</w:t>
      </w:r>
      <w:r w:rsidR="00A727BB" w:rsidRPr="009E035F">
        <w:rPr>
          <w:rFonts w:ascii="Times New Roman" w:hAnsi="Times New Roman" w:cs="Times New Roman"/>
          <w:sz w:val="28"/>
          <w:szCs w:val="28"/>
          <w:lang w:val="en-US"/>
        </w:rPr>
        <w:t>formed, it will be necessary to supplement the cadastre with additional socio-economic data. In many cases ca</w:t>
      </w:r>
      <w:r w:rsidR="006B120F">
        <w:rPr>
          <w:rFonts w:ascii="Times New Roman" w:hAnsi="Times New Roman" w:cs="Times New Roman"/>
          <w:sz w:val="28"/>
          <w:szCs w:val="28"/>
          <w:lang w:val="en-US"/>
        </w:rPr>
        <w:t>dastral information is so impor</w:t>
      </w:r>
      <w:r w:rsidR="00A727BB" w:rsidRPr="009E035F">
        <w:rPr>
          <w:rFonts w:ascii="Times New Roman" w:hAnsi="Times New Roman" w:cs="Times New Roman"/>
          <w:sz w:val="28"/>
          <w:szCs w:val="28"/>
          <w:lang w:val="en-US"/>
        </w:rPr>
        <w:t>tant for utility and facility private companies that the latter agre</w:t>
      </w:r>
      <w:r>
        <w:rPr>
          <w:rFonts w:ascii="Times New Roman" w:hAnsi="Times New Roman" w:cs="Times New Roman"/>
          <w:sz w:val="28"/>
          <w:szCs w:val="28"/>
          <w:lang w:val="en-US"/>
        </w:rPr>
        <w:t>e to co-</w:t>
      </w:r>
      <w:r w:rsidR="00A727BB" w:rsidRPr="009E035F">
        <w:rPr>
          <w:rFonts w:ascii="Times New Roman" w:hAnsi="Times New Roman" w:cs="Times New Roman"/>
          <w:sz w:val="28"/>
          <w:szCs w:val="28"/>
          <w:lang w:val="en-US"/>
        </w:rPr>
        <w:t xml:space="preserve">finance the establishment of the urban cadastres. </w:t>
      </w:r>
    </w:p>
    <w:p w:rsidR="0008234E" w:rsidRDefault="0008234E" w:rsidP="00CB6985">
      <w:pPr>
        <w:tabs>
          <w:tab w:val="left" w:pos="142"/>
          <w:tab w:val="left" w:pos="426"/>
        </w:tabs>
        <w:ind w:left="215"/>
        <w:contextualSpacing/>
        <w:jc w:val="both"/>
        <w:rPr>
          <w:rFonts w:ascii="Times New Roman" w:hAnsi="Times New Roman" w:cs="Times New Roman"/>
          <w:sz w:val="28"/>
          <w:szCs w:val="28"/>
          <w:lang w:val="kk-KZ"/>
        </w:rPr>
      </w:pPr>
    </w:p>
    <w:p w:rsidR="0008234E" w:rsidRDefault="0008234E" w:rsidP="00CB6985">
      <w:pPr>
        <w:tabs>
          <w:tab w:val="left" w:pos="142"/>
          <w:tab w:val="left" w:pos="426"/>
        </w:tabs>
        <w:ind w:left="215"/>
        <w:contextualSpacing/>
        <w:jc w:val="both"/>
        <w:rPr>
          <w:rFonts w:ascii="Times New Roman" w:hAnsi="Times New Roman" w:cs="Times New Roman"/>
          <w:sz w:val="28"/>
          <w:szCs w:val="28"/>
          <w:lang w:val="en-US"/>
        </w:rPr>
      </w:pPr>
    </w:p>
    <w:p w:rsidR="000A737C" w:rsidRDefault="000A737C" w:rsidP="00CB6985">
      <w:pPr>
        <w:tabs>
          <w:tab w:val="left" w:pos="142"/>
          <w:tab w:val="left" w:pos="426"/>
        </w:tabs>
        <w:ind w:left="215"/>
        <w:contextualSpacing/>
        <w:jc w:val="both"/>
        <w:rPr>
          <w:rFonts w:ascii="Times New Roman" w:hAnsi="Times New Roman" w:cs="Times New Roman"/>
          <w:sz w:val="28"/>
          <w:szCs w:val="28"/>
          <w:lang w:val="en-US"/>
        </w:rPr>
      </w:pPr>
    </w:p>
    <w:p w:rsidR="000A737C" w:rsidRDefault="000A737C" w:rsidP="00CB6985">
      <w:pPr>
        <w:tabs>
          <w:tab w:val="left" w:pos="142"/>
          <w:tab w:val="left" w:pos="426"/>
        </w:tabs>
        <w:ind w:left="215"/>
        <w:contextualSpacing/>
        <w:jc w:val="both"/>
        <w:rPr>
          <w:rFonts w:ascii="Times New Roman" w:hAnsi="Times New Roman" w:cs="Times New Roman"/>
          <w:sz w:val="28"/>
          <w:szCs w:val="28"/>
          <w:lang w:val="en-US"/>
        </w:rPr>
      </w:pPr>
    </w:p>
    <w:p w:rsidR="000A737C" w:rsidRPr="000A737C" w:rsidRDefault="000A737C" w:rsidP="00CB6985">
      <w:pPr>
        <w:tabs>
          <w:tab w:val="left" w:pos="142"/>
          <w:tab w:val="left" w:pos="426"/>
        </w:tabs>
        <w:ind w:left="215"/>
        <w:contextualSpacing/>
        <w:jc w:val="both"/>
        <w:rPr>
          <w:rFonts w:ascii="Times New Roman" w:hAnsi="Times New Roman" w:cs="Times New Roman"/>
          <w:sz w:val="28"/>
          <w:szCs w:val="28"/>
          <w:lang w:val="en-US"/>
        </w:rPr>
      </w:pPr>
    </w:p>
    <w:p w:rsidR="0008234E" w:rsidRDefault="0008234E" w:rsidP="00CB6985">
      <w:pPr>
        <w:tabs>
          <w:tab w:val="left" w:pos="142"/>
          <w:tab w:val="left" w:pos="426"/>
        </w:tabs>
        <w:ind w:left="215"/>
        <w:contextualSpacing/>
        <w:jc w:val="both"/>
        <w:rPr>
          <w:rFonts w:ascii="Times New Roman" w:hAnsi="Times New Roman" w:cs="Times New Roman"/>
          <w:sz w:val="28"/>
          <w:szCs w:val="28"/>
          <w:lang w:val="kk-KZ"/>
        </w:rPr>
      </w:pPr>
    </w:p>
    <w:p w:rsidR="0008234E" w:rsidRPr="0008234E" w:rsidRDefault="0008234E" w:rsidP="00CB6985">
      <w:pPr>
        <w:tabs>
          <w:tab w:val="left" w:pos="142"/>
          <w:tab w:val="left" w:pos="426"/>
        </w:tabs>
        <w:ind w:left="215"/>
        <w:contextualSpacing/>
        <w:jc w:val="both"/>
        <w:rPr>
          <w:rFonts w:ascii="Times New Roman" w:hAnsi="Times New Roman" w:cs="Times New Roman"/>
          <w:sz w:val="28"/>
          <w:szCs w:val="28"/>
          <w:lang w:val="kk-KZ"/>
        </w:rPr>
      </w:pPr>
    </w:p>
    <w:p w:rsidR="008774B8" w:rsidRDefault="008774B8" w:rsidP="009E035F">
      <w:pPr>
        <w:tabs>
          <w:tab w:val="left" w:pos="142"/>
          <w:tab w:val="left" w:pos="426"/>
        </w:tabs>
        <w:ind w:left="217"/>
        <w:jc w:val="both"/>
        <w:rPr>
          <w:rFonts w:ascii="Times New Roman" w:hAnsi="Times New Roman" w:cs="Times New Roman"/>
          <w:sz w:val="28"/>
          <w:szCs w:val="28"/>
          <w:lang w:val="en-US"/>
        </w:rPr>
      </w:pPr>
    </w:p>
    <w:p w:rsidR="008774B8" w:rsidRPr="001718B5" w:rsidRDefault="001718B5" w:rsidP="008774B8">
      <w:pPr>
        <w:tabs>
          <w:tab w:val="left" w:pos="142"/>
          <w:tab w:val="left" w:pos="426"/>
        </w:tabs>
        <w:ind w:left="217"/>
        <w:jc w:val="both"/>
        <w:rPr>
          <w:rFonts w:ascii="Times New Roman" w:hAnsi="Times New Roman" w:cs="Times New Roman"/>
          <w:b/>
          <w:bCs/>
          <w:i/>
          <w:iCs/>
          <w:sz w:val="28"/>
          <w:szCs w:val="28"/>
          <w:lang w:val="en-US"/>
        </w:rPr>
      </w:pPr>
      <w:r w:rsidRPr="001718B5">
        <w:rPr>
          <w:rFonts w:ascii="Times New Roman" w:hAnsi="Times New Roman" w:cs="Times New Roman"/>
          <w:b/>
          <w:bCs/>
          <w:i/>
          <w:iCs/>
          <w:sz w:val="28"/>
          <w:szCs w:val="28"/>
          <w:lang w:val="en-US"/>
        </w:rPr>
        <w:lastRenderedPageBreak/>
        <w:t>1</w:t>
      </w:r>
      <w:r w:rsidR="008774B8" w:rsidRPr="001718B5">
        <w:rPr>
          <w:rFonts w:ascii="Times New Roman" w:hAnsi="Times New Roman" w:cs="Times New Roman"/>
          <w:b/>
          <w:bCs/>
          <w:i/>
          <w:iCs/>
          <w:sz w:val="28"/>
          <w:szCs w:val="28"/>
          <w:lang w:val="en-US"/>
        </w:rPr>
        <w:t xml:space="preserve">. </w:t>
      </w:r>
      <w:r>
        <w:rPr>
          <w:rFonts w:ascii="Times New Roman" w:hAnsi="Times New Roman" w:cs="Times New Roman"/>
          <w:b/>
          <w:bCs/>
          <w:i/>
          <w:iCs/>
          <w:sz w:val="28"/>
          <w:szCs w:val="28"/>
          <w:lang w:val="en-US"/>
        </w:rPr>
        <w:t>Complete the sentences with the appropriate form of the verbs</w:t>
      </w:r>
      <w:r w:rsidR="008774B8" w:rsidRPr="001718B5">
        <w:rPr>
          <w:rFonts w:ascii="Times New Roman" w:hAnsi="Times New Roman" w:cs="Times New Roman"/>
          <w:b/>
          <w:bCs/>
          <w:i/>
          <w:iCs/>
          <w:sz w:val="28"/>
          <w:szCs w:val="28"/>
          <w:lang w:val="en-US"/>
        </w:rPr>
        <w:t xml:space="preserve">: </w:t>
      </w:r>
      <w:r>
        <w:rPr>
          <w:rFonts w:ascii="Times New Roman" w:hAnsi="Times New Roman" w:cs="Times New Roman"/>
          <w:b/>
          <w:bCs/>
          <w:i/>
          <w:iCs/>
          <w:sz w:val="28"/>
          <w:szCs w:val="28"/>
          <w:lang w:val="en-US"/>
        </w:rPr>
        <w:t xml:space="preserve"> </w:t>
      </w:r>
    </w:p>
    <w:p w:rsidR="008774B8" w:rsidRDefault="008774B8" w:rsidP="008774B8">
      <w:pPr>
        <w:tabs>
          <w:tab w:val="left" w:pos="142"/>
          <w:tab w:val="left" w:pos="426"/>
        </w:tabs>
        <w:ind w:left="217"/>
        <w:jc w:val="both"/>
        <w:rPr>
          <w:rFonts w:ascii="Times New Roman" w:hAnsi="Times New Roman" w:cs="Times New Roman"/>
          <w:sz w:val="28"/>
          <w:szCs w:val="28"/>
          <w:lang w:val="en-US"/>
        </w:rPr>
      </w:pPr>
      <w:r w:rsidRPr="002B2447">
        <w:rPr>
          <w:rFonts w:ascii="Times New Roman" w:hAnsi="Times New Roman" w:cs="Times New Roman"/>
          <w:sz w:val="28"/>
          <w:szCs w:val="28"/>
          <w:lang w:val="en-US"/>
        </w:rPr>
        <w:t xml:space="preserve">1. </w:t>
      </w:r>
      <w:r w:rsidRPr="009E035F">
        <w:rPr>
          <w:rFonts w:ascii="Times New Roman" w:hAnsi="Times New Roman" w:cs="Times New Roman"/>
          <w:sz w:val="28"/>
          <w:szCs w:val="28"/>
          <w:lang w:val="en-US"/>
        </w:rPr>
        <w:t xml:space="preserve">Recently we (to receive) the textual information. 2. We just (to prepare) the map of this city. 3. He (to be) to use graphic information. 4. </w:t>
      </w:r>
      <w:proofErr w:type="gramStart"/>
      <w:r w:rsidRPr="009E035F">
        <w:rPr>
          <w:rFonts w:ascii="Times New Roman" w:hAnsi="Times New Roman" w:cs="Times New Roman"/>
          <w:sz w:val="28"/>
          <w:szCs w:val="28"/>
          <w:lang w:val="en-US"/>
        </w:rPr>
        <w:t>By</w:t>
      </w:r>
      <w:proofErr w:type="gramEnd"/>
      <w:r w:rsidRPr="009E035F">
        <w:rPr>
          <w:rFonts w:ascii="Times New Roman" w:hAnsi="Times New Roman" w:cs="Times New Roman"/>
          <w:sz w:val="28"/>
          <w:szCs w:val="28"/>
          <w:lang w:val="en-US"/>
        </w:rPr>
        <w:t xml:space="preserve"> the end of this week the report (to write). 5. They already (to see) this information. </w:t>
      </w:r>
    </w:p>
    <w:p w:rsidR="008774B8" w:rsidRPr="00510223" w:rsidRDefault="006B73B2" w:rsidP="008774B8">
      <w:pPr>
        <w:tabs>
          <w:tab w:val="left" w:pos="142"/>
          <w:tab w:val="left" w:pos="426"/>
        </w:tabs>
        <w:contextualSpacing/>
        <w:jc w:val="both"/>
        <w:rPr>
          <w:rFonts w:ascii="Times New Roman" w:hAnsi="Times New Roman" w:cs="Times New Roman"/>
          <w:sz w:val="28"/>
          <w:szCs w:val="28"/>
          <w:lang w:val="en-US"/>
        </w:rPr>
      </w:pPr>
      <w:r>
        <w:rPr>
          <w:rFonts w:ascii="Times New Roman" w:hAnsi="Times New Roman" w:cs="Times New Roman"/>
          <w:b/>
          <w:bCs/>
          <w:i/>
          <w:iCs/>
          <w:sz w:val="28"/>
          <w:szCs w:val="28"/>
          <w:lang w:val="en-US"/>
        </w:rPr>
        <w:t xml:space="preserve">     2</w:t>
      </w:r>
      <w:r w:rsidR="008774B8" w:rsidRPr="00510223">
        <w:rPr>
          <w:rFonts w:ascii="Times New Roman" w:hAnsi="Times New Roman" w:cs="Times New Roman"/>
          <w:b/>
          <w:bCs/>
          <w:i/>
          <w:iCs/>
          <w:sz w:val="28"/>
          <w:szCs w:val="28"/>
          <w:lang w:val="en-US"/>
        </w:rPr>
        <w:t>.</w:t>
      </w:r>
      <w:r w:rsidR="008774B8" w:rsidRPr="00510223">
        <w:rPr>
          <w:rFonts w:ascii="Times New Roman" w:hAnsi="Times New Roman" w:cs="Times New Roman"/>
          <w:sz w:val="28"/>
          <w:szCs w:val="28"/>
          <w:lang w:val="en-US"/>
        </w:rPr>
        <w:t xml:space="preserve"> </w:t>
      </w:r>
      <w:r w:rsidR="008774B8" w:rsidRPr="00A14B25">
        <w:rPr>
          <w:rFonts w:ascii="Times New Roman" w:hAnsi="Times New Roman" w:cs="Times New Roman"/>
          <w:b/>
          <w:bCs/>
          <w:i/>
          <w:iCs/>
          <w:sz w:val="28"/>
          <w:szCs w:val="28"/>
          <w:lang w:val="en-US"/>
        </w:rPr>
        <w:t>Find the synonyms between these words</w:t>
      </w:r>
      <w:r w:rsidR="008774B8" w:rsidRPr="00510223">
        <w:rPr>
          <w:rFonts w:ascii="Times New Roman" w:hAnsi="Times New Roman" w:cs="Times New Roman"/>
          <w:b/>
          <w:bCs/>
          <w:i/>
          <w:iCs/>
          <w:sz w:val="28"/>
          <w:szCs w:val="28"/>
          <w:lang w:val="en-US"/>
        </w:rPr>
        <w:t>:</w:t>
      </w:r>
    </w:p>
    <w:p w:rsidR="008774B8" w:rsidRPr="00510223" w:rsidRDefault="008774B8" w:rsidP="008774B8">
      <w:pPr>
        <w:tabs>
          <w:tab w:val="left" w:pos="142"/>
          <w:tab w:val="left" w:pos="426"/>
        </w:tabs>
        <w:contextualSpacing/>
        <w:jc w:val="both"/>
        <w:rPr>
          <w:rFonts w:ascii="Times New Roman" w:hAnsi="Times New Roman" w:cs="Times New Roman"/>
          <w:b/>
          <w:bCs/>
          <w:i/>
          <w:iCs/>
          <w:sz w:val="28"/>
          <w:szCs w:val="28"/>
          <w:lang w:val="en-US"/>
        </w:rPr>
      </w:pPr>
    </w:p>
    <w:p w:rsidR="008774B8" w:rsidRDefault="008774B8" w:rsidP="008774B8">
      <w:pPr>
        <w:tabs>
          <w:tab w:val="left" w:pos="142"/>
          <w:tab w:val="left" w:pos="426"/>
        </w:tabs>
        <w:contextualSpacing/>
        <w:jc w:val="both"/>
        <w:rPr>
          <w:rFonts w:ascii="Times New Roman" w:hAnsi="Times New Roman" w:cs="Times New Roman"/>
          <w:sz w:val="28"/>
          <w:szCs w:val="28"/>
          <w:lang w:val="en-US"/>
        </w:rPr>
      </w:pPr>
      <w:r w:rsidRPr="00510223">
        <w:rPr>
          <w:rFonts w:ascii="Times New Roman" w:hAnsi="Times New Roman" w:cs="Times New Roman"/>
          <w:b/>
          <w:bCs/>
          <w:i/>
          <w:iCs/>
          <w:sz w:val="28"/>
          <w:szCs w:val="28"/>
          <w:lang w:val="en-US"/>
        </w:rPr>
        <w:t xml:space="preserve"> </w:t>
      </w:r>
      <w:proofErr w:type="gramStart"/>
      <w:r w:rsidRPr="007C3704">
        <w:rPr>
          <w:rFonts w:ascii="Times New Roman" w:hAnsi="Times New Roman" w:cs="Times New Roman"/>
          <w:sz w:val="28"/>
          <w:szCs w:val="28"/>
          <w:lang w:val="en-US"/>
        </w:rPr>
        <w:t>Unsafe, local, indigenous, framework, ancillary, justice, additional, dangerous, fairness, stakeholders, limiting, shareholders.</w:t>
      </w:r>
      <w:proofErr w:type="gramEnd"/>
      <w:r w:rsidRPr="007C3704">
        <w:rPr>
          <w:rFonts w:ascii="Times New Roman" w:hAnsi="Times New Roman" w:cs="Times New Roman"/>
          <w:sz w:val="28"/>
          <w:szCs w:val="28"/>
          <w:lang w:val="en-US"/>
        </w:rPr>
        <w:t xml:space="preserve"> </w:t>
      </w:r>
    </w:p>
    <w:p w:rsidR="006B73B2" w:rsidRDefault="006B73B2" w:rsidP="008774B8">
      <w:pPr>
        <w:tabs>
          <w:tab w:val="left" w:pos="142"/>
          <w:tab w:val="left" w:pos="426"/>
        </w:tabs>
        <w:contextualSpacing/>
        <w:jc w:val="both"/>
        <w:rPr>
          <w:rFonts w:ascii="Times New Roman" w:hAnsi="Times New Roman" w:cs="Times New Roman"/>
          <w:sz w:val="28"/>
          <w:szCs w:val="28"/>
          <w:lang w:val="en-US"/>
        </w:rPr>
      </w:pPr>
    </w:p>
    <w:p w:rsidR="008774B8" w:rsidRPr="006B73B2" w:rsidRDefault="006B73B2" w:rsidP="006B73B2">
      <w:pPr>
        <w:tabs>
          <w:tab w:val="left" w:pos="142"/>
          <w:tab w:val="left" w:pos="426"/>
        </w:tabs>
        <w:ind w:left="217"/>
        <w:jc w:val="both"/>
        <w:rPr>
          <w:rFonts w:ascii="Times New Roman" w:hAnsi="Times New Roman" w:cs="Times New Roman"/>
          <w:sz w:val="28"/>
          <w:szCs w:val="28"/>
          <w:lang w:val="en-US"/>
        </w:rPr>
      </w:pPr>
      <w:proofErr w:type="gramStart"/>
      <w:r>
        <w:rPr>
          <w:rFonts w:ascii="Times New Roman" w:hAnsi="Times New Roman" w:cs="Times New Roman"/>
          <w:b/>
          <w:bCs/>
          <w:i/>
          <w:iCs/>
          <w:sz w:val="28"/>
          <w:szCs w:val="28"/>
          <w:lang w:val="en-US"/>
        </w:rPr>
        <w:t>3.</w:t>
      </w:r>
      <w:r w:rsidR="008774B8" w:rsidRPr="006B73B2">
        <w:rPr>
          <w:rFonts w:ascii="Times New Roman" w:hAnsi="Times New Roman" w:cs="Times New Roman"/>
          <w:b/>
          <w:bCs/>
          <w:i/>
          <w:iCs/>
          <w:sz w:val="28"/>
          <w:szCs w:val="28"/>
          <w:lang w:val="en-US"/>
        </w:rPr>
        <w:t>Make</w:t>
      </w:r>
      <w:proofErr w:type="gramEnd"/>
      <w:r w:rsidR="008774B8" w:rsidRPr="006B73B2">
        <w:rPr>
          <w:rFonts w:ascii="Times New Roman" w:hAnsi="Times New Roman" w:cs="Times New Roman"/>
          <w:b/>
          <w:bCs/>
          <w:i/>
          <w:iCs/>
          <w:sz w:val="28"/>
          <w:szCs w:val="28"/>
          <w:lang w:val="en-US"/>
        </w:rPr>
        <w:t xml:space="preserve"> the antonyms by using the negative prefixes: </w:t>
      </w:r>
    </w:p>
    <w:p w:rsidR="008774B8" w:rsidRDefault="008774B8" w:rsidP="008774B8">
      <w:pPr>
        <w:tabs>
          <w:tab w:val="left" w:pos="142"/>
          <w:tab w:val="left" w:pos="426"/>
        </w:tabs>
        <w:ind w:left="217"/>
        <w:jc w:val="both"/>
        <w:rPr>
          <w:rFonts w:ascii="Times New Roman" w:hAnsi="Times New Roman" w:cs="Times New Roman"/>
          <w:sz w:val="28"/>
          <w:szCs w:val="28"/>
          <w:lang w:val="en-US"/>
        </w:rPr>
      </w:pPr>
      <w:proofErr w:type="spellStart"/>
      <w:r w:rsidRPr="00452770">
        <w:rPr>
          <w:rFonts w:ascii="Times New Roman" w:hAnsi="Times New Roman" w:cs="Times New Roman"/>
          <w:sz w:val="28"/>
          <w:szCs w:val="28"/>
          <w:lang w:val="en-US"/>
        </w:rPr>
        <w:t>Ir</w:t>
      </w:r>
      <w:proofErr w:type="spellEnd"/>
      <w:r w:rsidRPr="00452770">
        <w:rPr>
          <w:rFonts w:ascii="Times New Roman" w:hAnsi="Times New Roman" w:cs="Times New Roman"/>
          <w:sz w:val="28"/>
          <w:szCs w:val="28"/>
          <w:lang w:val="en-US"/>
        </w:rPr>
        <w:t xml:space="preserve">-: respective, repairable, responsibility, rational, regular, reclaim-able, recoverable, recognizable. </w:t>
      </w:r>
      <w:proofErr w:type="spellStart"/>
      <w:r w:rsidRPr="00CC0FB7">
        <w:rPr>
          <w:rFonts w:ascii="Times New Roman" w:hAnsi="Times New Roman" w:cs="Times New Roman"/>
          <w:sz w:val="28"/>
          <w:szCs w:val="28"/>
          <w:lang w:val="en-US"/>
        </w:rPr>
        <w:t>Im</w:t>
      </w:r>
      <w:proofErr w:type="spellEnd"/>
      <w:r w:rsidRPr="00CC0FB7">
        <w:rPr>
          <w:rFonts w:ascii="Times New Roman" w:hAnsi="Times New Roman" w:cs="Times New Roman"/>
          <w:sz w:val="28"/>
          <w:szCs w:val="28"/>
          <w:lang w:val="en-US"/>
        </w:rPr>
        <w:t xml:space="preserve">-: </w:t>
      </w:r>
      <w:proofErr w:type="spellStart"/>
      <w:r w:rsidRPr="00CC0FB7">
        <w:rPr>
          <w:rFonts w:ascii="Times New Roman" w:hAnsi="Times New Roman" w:cs="Times New Roman"/>
          <w:sz w:val="28"/>
          <w:szCs w:val="28"/>
          <w:lang w:val="en-US"/>
        </w:rPr>
        <w:t>patible</w:t>
      </w:r>
      <w:proofErr w:type="spellEnd"/>
      <w:r w:rsidRPr="00CC0FB7">
        <w:rPr>
          <w:rFonts w:ascii="Times New Roman" w:hAnsi="Times New Roman" w:cs="Times New Roman"/>
          <w:sz w:val="28"/>
          <w:szCs w:val="28"/>
          <w:lang w:val="en-US"/>
        </w:rPr>
        <w:t xml:space="preserve">, mobile, </w:t>
      </w:r>
      <w:proofErr w:type="spellStart"/>
      <w:r w:rsidRPr="00CC0FB7">
        <w:rPr>
          <w:rFonts w:ascii="Times New Roman" w:hAnsi="Times New Roman" w:cs="Times New Roman"/>
          <w:sz w:val="28"/>
          <w:szCs w:val="28"/>
          <w:lang w:val="en-US"/>
        </w:rPr>
        <w:t>mov</w:t>
      </w:r>
      <w:proofErr w:type="spellEnd"/>
      <w:r w:rsidRPr="00452770">
        <w:rPr>
          <w:rFonts w:ascii="Times New Roman" w:hAnsi="Times New Roman" w:cs="Times New Roman"/>
          <w:sz w:val="28"/>
          <w:szCs w:val="28"/>
        </w:rPr>
        <w:t>а</w:t>
      </w:r>
      <w:proofErr w:type="spellStart"/>
      <w:r w:rsidRPr="00CC0FB7">
        <w:rPr>
          <w:rFonts w:ascii="Times New Roman" w:hAnsi="Times New Roman" w:cs="Times New Roman"/>
          <w:sz w:val="28"/>
          <w:szCs w:val="28"/>
          <w:lang w:val="en-US"/>
        </w:rPr>
        <w:t>bility</w:t>
      </w:r>
      <w:proofErr w:type="spellEnd"/>
      <w:r w:rsidRPr="00CC0FB7">
        <w:rPr>
          <w:rFonts w:ascii="Times New Roman" w:hAnsi="Times New Roman" w:cs="Times New Roman"/>
          <w:sz w:val="28"/>
          <w:szCs w:val="28"/>
          <w:lang w:val="en-US"/>
        </w:rPr>
        <w:t xml:space="preserve">, perfection, movable, possibility, penetrability, police. </w:t>
      </w:r>
    </w:p>
    <w:p w:rsidR="0008234E" w:rsidRPr="000A737C" w:rsidRDefault="0008234E" w:rsidP="000A737C">
      <w:pPr>
        <w:tabs>
          <w:tab w:val="left" w:pos="142"/>
          <w:tab w:val="left" w:pos="426"/>
        </w:tabs>
        <w:jc w:val="both"/>
        <w:rPr>
          <w:rFonts w:ascii="Times New Roman" w:hAnsi="Times New Roman" w:cs="Times New Roman"/>
          <w:sz w:val="28"/>
          <w:szCs w:val="28"/>
          <w:lang w:val="en-US"/>
        </w:rPr>
      </w:pPr>
    </w:p>
    <w:p w:rsidR="006B120F" w:rsidRDefault="006B120F" w:rsidP="009E035F">
      <w:pPr>
        <w:tabs>
          <w:tab w:val="left" w:pos="142"/>
          <w:tab w:val="left" w:pos="426"/>
        </w:tabs>
        <w:ind w:left="217"/>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UNIT 20</w:t>
      </w:r>
    </w:p>
    <w:p w:rsidR="006B120F" w:rsidRDefault="006B120F" w:rsidP="001272C7">
      <w:pPr>
        <w:tabs>
          <w:tab w:val="left" w:pos="142"/>
          <w:tab w:val="left" w:pos="426"/>
        </w:tabs>
        <w:ind w:left="215"/>
        <w:contextualSpacing/>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r w:rsidR="001272C7">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 xml:space="preserve"> </w:t>
      </w:r>
      <w:r w:rsidR="00A727BB" w:rsidRPr="009E035F">
        <w:rPr>
          <w:rFonts w:ascii="Times New Roman" w:hAnsi="Times New Roman" w:cs="Times New Roman"/>
          <w:b/>
          <w:bCs/>
          <w:sz w:val="28"/>
          <w:szCs w:val="28"/>
          <w:lang w:val="en-US"/>
        </w:rPr>
        <w:t xml:space="preserve">The key success factors when implementing an urban cadastre </w:t>
      </w:r>
    </w:p>
    <w:p w:rsidR="001272C7" w:rsidRDefault="006B120F" w:rsidP="001272C7">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9E035F">
        <w:rPr>
          <w:rFonts w:ascii="Times New Roman" w:hAnsi="Times New Roman" w:cs="Times New Roman"/>
          <w:sz w:val="28"/>
          <w:szCs w:val="28"/>
          <w:lang w:val="en-US"/>
        </w:rPr>
        <w:t xml:space="preserve">Experience resulted from many investigations and </w:t>
      </w:r>
      <w:proofErr w:type="gramStart"/>
      <w:r w:rsidR="00A727BB" w:rsidRPr="009E035F">
        <w:rPr>
          <w:rFonts w:ascii="Times New Roman" w:hAnsi="Times New Roman" w:cs="Times New Roman"/>
          <w:sz w:val="28"/>
          <w:szCs w:val="28"/>
          <w:lang w:val="en-US"/>
        </w:rPr>
        <w:t>observations suggests</w:t>
      </w:r>
      <w:proofErr w:type="gramEnd"/>
      <w:r w:rsidR="00A727BB" w:rsidRPr="009E035F">
        <w:rPr>
          <w:rFonts w:ascii="Times New Roman" w:hAnsi="Times New Roman" w:cs="Times New Roman"/>
          <w:sz w:val="28"/>
          <w:szCs w:val="28"/>
          <w:lang w:val="en-US"/>
        </w:rPr>
        <w:t xml:space="preserve"> main key success factors when implementing an urban cada</w:t>
      </w:r>
      <w:r>
        <w:rPr>
          <w:rFonts w:ascii="Times New Roman" w:hAnsi="Times New Roman" w:cs="Times New Roman"/>
          <w:sz w:val="28"/>
          <w:szCs w:val="28"/>
          <w:lang w:val="en-US"/>
        </w:rPr>
        <w:t>s</w:t>
      </w:r>
      <w:r w:rsidR="00A727BB" w:rsidRPr="009E035F">
        <w:rPr>
          <w:rFonts w:ascii="Times New Roman" w:hAnsi="Times New Roman" w:cs="Times New Roman"/>
          <w:sz w:val="28"/>
          <w:szCs w:val="28"/>
          <w:lang w:val="en-US"/>
        </w:rPr>
        <w:t xml:space="preserve">tre: clarification of the legal framework, strengthening of the social assessment and participation and use of new technologies. To solve these old problems a land use planner should take them into account. It is necessary to clarify the legal framework </w:t>
      </w:r>
      <w:r>
        <w:rPr>
          <w:rFonts w:ascii="Times New Roman" w:hAnsi="Times New Roman" w:cs="Times New Roman"/>
          <w:sz w:val="28"/>
          <w:szCs w:val="28"/>
          <w:lang w:val="en-US"/>
        </w:rPr>
        <w:t>which is often in</w:t>
      </w:r>
      <w:r w:rsidR="00A727BB" w:rsidRPr="009E035F">
        <w:rPr>
          <w:rFonts w:ascii="Times New Roman" w:hAnsi="Times New Roman" w:cs="Times New Roman"/>
          <w:sz w:val="28"/>
          <w:szCs w:val="28"/>
          <w:lang w:val="en-US"/>
        </w:rPr>
        <w:t xml:space="preserve">complete or inadequate. </w:t>
      </w:r>
    </w:p>
    <w:p w:rsidR="001272C7" w:rsidRDefault="001272C7" w:rsidP="001272C7">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9E035F">
        <w:rPr>
          <w:rFonts w:ascii="Times New Roman" w:hAnsi="Times New Roman" w:cs="Times New Roman"/>
          <w:sz w:val="28"/>
          <w:szCs w:val="28"/>
          <w:lang w:val="en-US"/>
        </w:rPr>
        <w:t>It should prov</w:t>
      </w:r>
      <w:r w:rsidR="006B120F">
        <w:rPr>
          <w:rFonts w:ascii="Times New Roman" w:hAnsi="Times New Roman" w:cs="Times New Roman"/>
          <w:sz w:val="28"/>
          <w:szCs w:val="28"/>
          <w:lang w:val="en-US"/>
        </w:rPr>
        <w:t>ide a clear typology of land te</w:t>
      </w:r>
      <w:r w:rsidR="00A727BB" w:rsidRPr="009E035F">
        <w:rPr>
          <w:rFonts w:ascii="Times New Roman" w:hAnsi="Times New Roman" w:cs="Times New Roman"/>
          <w:sz w:val="28"/>
          <w:szCs w:val="28"/>
          <w:lang w:val="en-US"/>
        </w:rPr>
        <w:t>nure and ownership and occupant rights, a good definition of claims hierarchy and conflict resolution mechanisms. This should be done in respect of overriding interests including customary and indigenous rights. The process implemented must be based on equity and fairness and respect the de facto use and occup</w:t>
      </w:r>
      <w:r w:rsidR="006B120F">
        <w:rPr>
          <w:rFonts w:ascii="Times New Roman" w:hAnsi="Times New Roman" w:cs="Times New Roman"/>
          <w:sz w:val="28"/>
          <w:szCs w:val="28"/>
          <w:lang w:val="en-US"/>
        </w:rPr>
        <w:t>ancy rights of the poorest popu</w:t>
      </w:r>
      <w:r w:rsidR="00A727BB" w:rsidRPr="009E035F">
        <w:rPr>
          <w:rFonts w:ascii="Times New Roman" w:hAnsi="Times New Roman" w:cs="Times New Roman"/>
          <w:sz w:val="28"/>
          <w:szCs w:val="28"/>
          <w:lang w:val="en-US"/>
        </w:rPr>
        <w:t>lation who is mainly living in urban f</w:t>
      </w:r>
      <w:r w:rsidR="006B120F">
        <w:rPr>
          <w:rFonts w:ascii="Times New Roman" w:hAnsi="Times New Roman" w:cs="Times New Roman"/>
          <w:sz w:val="28"/>
          <w:szCs w:val="28"/>
          <w:lang w:val="en-US"/>
        </w:rPr>
        <w:t>ringes and shanty towns. The re</w:t>
      </w:r>
      <w:r w:rsidR="00A727BB" w:rsidRPr="009E035F">
        <w:rPr>
          <w:rFonts w:ascii="Times New Roman" w:hAnsi="Times New Roman" w:cs="Times New Roman"/>
          <w:sz w:val="28"/>
          <w:szCs w:val="28"/>
          <w:lang w:val="en-US"/>
        </w:rPr>
        <w:t>view of the legal framework should also be performed in with respect to a sustainable environmental develo</w:t>
      </w:r>
      <w:r w:rsidR="006B120F">
        <w:rPr>
          <w:rFonts w:ascii="Times New Roman" w:hAnsi="Times New Roman" w:cs="Times New Roman"/>
          <w:sz w:val="28"/>
          <w:szCs w:val="28"/>
          <w:lang w:val="en-US"/>
        </w:rPr>
        <w:t xml:space="preserve">pment. </w:t>
      </w:r>
    </w:p>
    <w:p w:rsidR="004457A9" w:rsidRDefault="001272C7" w:rsidP="001272C7">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B120F">
        <w:rPr>
          <w:rFonts w:ascii="Times New Roman" w:hAnsi="Times New Roman" w:cs="Times New Roman"/>
          <w:sz w:val="28"/>
          <w:szCs w:val="28"/>
          <w:lang w:val="en-US"/>
        </w:rPr>
        <w:t>This includes identifica</w:t>
      </w:r>
      <w:r w:rsidR="00A727BB" w:rsidRPr="009E035F">
        <w:rPr>
          <w:rFonts w:ascii="Times New Roman" w:hAnsi="Times New Roman" w:cs="Times New Roman"/>
          <w:sz w:val="28"/>
          <w:szCs w:val="28"/>
          <w:lang w:val="en-US"/>
        </w:rPr>
        <w:t>tion and demarcation o</w:t>
      </w:r>
      <w:r w:rsidR="006B120F">
        <w:rPr>
          <w:rFonts w:ascii="Times New Roman" w:hAnsi="Times New Roman" w:cs="Times New Roman"/>
          <w:sz w:val="28"/>
          <w:szCs w:val="28"/>
          <w:lang w:val="en-US"/>
        </w:rPr>
        <w:t xml:space="preserve">f protected and buffer areas. </w:t>
      </w:r>
      <w:r w:rsidR="00A727BB" w:rsidRPr="009E035F">
        <w:rPr>
          <w:rFonts w:ascii="Times New Roman" w:hAnsi="Times New Roman" w:cs="Times New Roman"/>
          <w:sz w:val="28"/>
          <w:szCs w:val="28"/>
          <w:lang w:val="en-US"/>
        </w:rPr>
        <w:t xml:space="preserve"> The legal framework should provide a clear distribution of responsibilities between land and real estate agencies. As cadastral and registry integration is often a key issue, legal arrangements should be set up to guarantee a long term consistency between cadastral and </w:t>
      </w:r>
      <w:proofErr w:type="spellStart"/>
      <w:r w:rsidR="00A727BB" w:rsidRPr="009E035F">
        <w:rPr>
          <w:rFonts w:ascii="Times New Roman" w:hAnsi="Times New Roman" w:cs="Times New Roman"/>
          <w:sz w:val="28"/>
          <w:szCs w:val="28"/>
          <w:lang w:val="en-US"/>
        </w:rPr>
        <w:t>registral</w:t>
      </w:r>
      <w:proofErr w:type="spellEnd"/>
      <w:r w:rsidR="00A727BB" w:rsidRPr="009E035F">
        <w:rPr>
          <w:rFonts w:ascii="Times New Roman" w:hAnsi="Times New Roman" w:cs="Times New Roman"/>
          <w:sz w:val="28"/>
          <w:szCs w:val="28"/>
          <w:lang w:val="en-US"/>
        </w:rPr>
        <w:t xml:space="preserve"> information.</w:t>
      </w:r>
    </w:p>
    <w:p w:rsidR="00D15730" w:rsidRDefault="004457A9" w:rsidP="001272C7">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A727BB" w:rsidRPr="009E035F">
        <w:rPr>
          <w:rFonts w:ascii="Times New Roman" w:hAnsi="Times New Roman" w:cs="Times New Roman"/>
          <w:sz w:val="28"/>
          <w:szCs w:val="28"/>
          <w:lang w:val="en-US"/>
        </w:rPr>
        <w:t xml:space="preserve">This includes a clear definition of roles and responsibilities of cadastral and </w:t>
      </w:r>
      <w:proofErr w:type="spellStart"/>
      <w:r w:rsidR="00A727BB" w:rsidRPr="009E035F">
        <w:rPr>
          <w:rFonts w:ascii="Times New Roman" w:hAnsi="Times New Roman" w:cs="Times New Roman"/>
          <w:sz w:val="28"/>
          <w:szCs w:val="28"/>
          <w:lang w:val="en-US"/>
        </w:rPr>
        <w:t>registral</w:t>
      </w:r>
      <w:proofErr w:type="spellEnd"/>
      <w:r w:rsidR="00A727BB" w:rsidRPr="009E035F">
        <w:rPr>
          <w:rFonts w:ascii="Times New Roman" w:hAnsi="Times New Roman" w:cs="Times New Roman"/>
          <w:sz w:val="28"/>
          <w:szCs w:val="28"/>
          <w:lang w:val="en-US"/>
        </w:rPr>
        <w:t xml:space="preserve"> services as well as private surveyors and notaries. All stakeholders should feel the ownership of the reforms and follow the rules in their future day to day activities. When preparing a cadastre you have to survey and visit each piece of land and each building where people are living. </w:t>
      </w:r>
    </w:p>
    <w:p w:rsidR="004457A9" w:rsidRDefault="00D15730" w:rsidP="001272C7">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9E035F">
        <w:rPr>
          <w:rFonts w:ascii="Times New Roman" w:hAnsi="Times New Roman" w:cs="Times New Roman"/>
          <w:sz w:val="28"/>
          <w:szCs w:val="28"/>
          <w:lang w:val="en-US"/>
        </w:rPr>
        <w:t xml:space="preserve">In this process, social assessment and participation that encourage population participation appear essential. All along the project it is important to focus on this issue. Prior to the implementation of the project, a specific social assessment will allow </w:t>
      </w:r>
      <w:proofErr w:type="gramStart"/>
      <w:r w:rsidR="00A727BB" w:rsidRPr="009E035F">
        <w:rPr>
          <w:rFonts w:ascii="Times New Roman" w:hAnsi="Times New Roman" w:cs="Times New Roman"/>
          <w:sz w:val="28"/>
          <w:szCs w:val="28"/>
          <w:lang w:val="en-US"/>
        </w:rPr>
        <w:t>to identify</w:t>
      </w:r>
      <w:proofErr w:type="gramEnd"/>
      <w:r w:rsidR="00A727BB" w:rsidRPr="009E035F">
        <w:rPr>
          <w:rFonts w:ascii="Times New Roman" w:hAnsi="Times New Roman" w:cs="Times New Roman"/>
          <w:sz w:val="28"/>
          <w:szCs w:val="28"/>
          <w:lang w:val="en-US"/>
        </w:rPr>
        <w:t xml:space="preserve"> main project benef</w:t>
      </w:r>
      <w:r w:rsidR="004457A9">
        <w:rPr>
          <w:rFonts w:ascii="Times New Roman" w:hAnsi="Times New Roman" w:cs="Times New Roman"/>
          <w:sz w:val="28"/>
          <w:szCs w:val="28"/>
          <w:lang w:val="en-US"/>
        </w:rPr>
        <w:t>iciaries and key social issues.</w:t>
      </w:r>
    </w:p>
    <w:p w:rsidR="00453049" w:rsidRDefault="004457A9" w:rsidP="001272C7">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9E035F">
        <w:rPr>
          <w:rFonts w:ascii="Times New Roman" w:hAnsi="Times New Roman" w:cs="Times New Roman"/>
          <w:sz w:val="28"/>
          <w:szCs w:val="28"/>
          <w:lang w:val="en-US"/>
        </w:rPr>
        <w:t xml:space="preserve">At the beginning of the implementation, a national, municipal and local information campaign will facilitate population understanding and consequently ownership of the project by the population. During the project, the field data acquisition process will be governed by population participation and efficient conflict resolution mechanisms. </w:t>
      </w:r>
    </w:p>
    <w:p w:rsidR="004457A9" w:rsidRDefault="00453049" w:rsidP="001272C7">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9E035F">
        <w:rPr>
          <w:rFonts w:ascii="Times New Roman" w:hAnsi="Times New Roman" w:cs="Times New Roman"/>
          <w:sz w:val="28"/>
          <w:szCs w:val="28"/>
          <w:lang w:val="en-US"/>
        </w:rPr>
        <w:t>A few years after the project, it is important to carry out studies to assess the social impact of the project on beneficiaries. Strengthening the social assessment and participation requires innovative approaches. For instance there is a special need for flexible solutions in urban fringes with high rate of spontaneous urbanization and informal sprawling settlements.</w:t>
      </w:r>
    </w:p>
    <w:p w:rsidR="004457A9" w:rsidRDefault="004457A9" w:rsidP="001272C7">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9E035F">
        <w:rPr>
          <w:rFonts w:ascii="Times New Roman" w:hAnsi="Times New Roman" w:cs="Times New Roman"/>
          <w:sz w:val="28"/>
          <w:szCs w:val="28"/>
          <w:lang w:val="en-US"/>
        </w:rPr>
        <w:t xml:space="preserve"> In most of the cases, the social activities must be based on bottom up approaches rather than top down traditional approaches. It is essential to get a large consensus among the final beneficiaries whether they are legal owners or simply de facto occupants. It's also necessary to use new technologies to solve old problems. </w:t>
      </w:r>
    </w:p>
    <w:p w:rsidR="008774B8" w:rsidRDefault="004457A9" w:rsidP="001272C7">
      <w:pPr>
        <w:tabs>
          <w:tab w:val="left" w:pos="142"/>
          <w:tab w:val="left" w:pos="426"/>
        </w:tabs>
        <w:ind w:left="215"/>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727BB" w:rsidRPr="009E035F">
        <w:rPr>
          <w:rFonts w:ascii="Times New Roman" w:hAnsi="Times New Roman" w:cs="Times New Roman"/>
          <w:sz w:val="28"/>
          <w:szCs w:val="28"/>
          <w:lang w:val="en-US"/>
        </w:rPr>
        <w:t>There are three technical steps for which rapid technological evolution is determinant: the acquisition of information, the management and maintenance of the information and the exchange and distribution of the information.</w:t>
      </w:r>
    </w:p>
    <w:p w:rsidR="00453049" w:rsidRDefault="00453049" w:rsidP="001272C7">
      <w:pPr>
        <w:tabs>
          <w:tab w:val="left" w:pos="142"/>
          <w:tab w:val="left" w:pos="426"/>
        </w:tabs>
        <w:ind w:left="215"/>
        <w:contextualSpacing/>
        <w:jc w:val="both"/>
        <w:rPr>
          <w:rFonts w:ascii="Times New Roman" w:hAnsi="Times New Roman" w:cs="Times New Roman"/>
          <w:sz w:val="28"/>
          <w:szCs w:val="28"/>
          <w:lang w:val="en-US"/>
        </w:rPr>
      </w:pPr>
    </w:p>
    <w:p w:rsidR="004457A9" w:rsidRDefault="004457A9" w:rsidP="001272C7">
      <w:pPr>
        <w:tabs>
          <w:tab w:val="left" w:pos="142"/>
          <w:tab w:val="left" w:pos="426"/>
        </w:tabs>
        <w:ind w:left="215"/>
        <w:contextualSpacing/>
        <w:jc w:val="both"/>
        <w:rPr>
          <w:rFonts w:ascii="Times New Roman" w:hAnsi="Times New Roman" w:cs="Times New Roman"/>
          <w:sz w:val="28"/>
          <w:szCs w:val="28"/>
          <w:lang w:val="en-US"/>
        </w:rPr>
      </w:pPr>
    </w:p>
    <w:p w:rsidR="004457A9" w:rsidRDefault="004457A9" w:rsidP="001272C7">
      <w:pPr>
        <w:tabs>
          <w:tab w:val="left" w:pos="142"/>
          <w:tab w:val="left" w:pos="426"/>
        </w:tabs>
        <w:ind w:left="215"/>
        <w:contextualSpacing/>
        <w:jc w:val="both"/>
        <w:rPr>
          <w:rFonts w:ascii="Times New Roman" w:hAnsi="Times New Roman" w:cs="Times New Roman"/>
          <w:sz w:val="28"/>
          <w:szCs w:val="28"/>
          <w:lang w:val="kk-KZ"/>
        </w:rPr>
      </w:pPr>
    </w:p>
    <w:p w:rsidR="0008234E" w:rsidRDefault="0008234E" w:rsidP="001272C7">
      <w:pPr>
        <w:tabs>
          <w:tab w:val="left" w:pos="142"/>
          <w:tab w:val="left" w:pos="426"/>
        </w:tabs>
        <w:ind w:left="215"/>
        <w:contextualSpacing/>
        <w:jc w:val="both"/>
        <w:rPr>
          <w:rFonts w:ascii="Times New Roman" w:hAnsi="Times New Roman" w:cs="Times New Roman"/>
          <w:sz w:val="28"/>
          <w:szCs w:val="28"/>
          <w:lang w:val="kk-KZ"/>
        </w:rPr>
      </w:pPr>
    </w:p>
    <w:p w:rsidR="0008234E" w:rsidRDefault="0008234E" w:rsidP="001272C7">
      <w:pPr>
        <w:tabs>
          <w:tab w:val="left" w:pos="142"/>
          <w:tab w:val="left" w:pos="426"/>
        </w:tabs>
        <w:ind w:left="215"/>
        <w:contextualSpacing/>
        <w:jc w:val="both"/>
        <w:rPr>
          <w:rFonts w:ascii="Times New Roman" w:hAnsi="Times New Roman" w:cs="Times New Roman"/>
          <w:sz w:val="28"/>
          <w:szCs w:val="28"/>
          <w:lang w:val="kk-KZ"/>
        </w:rPr>
      </w:pPr>
    </w:p>
    <w:p w:rsidR="004457A9" w:rsidRPr="0008234E" w:rsidRDefault="004457A9" w:rsidP="001272C7">
      <w:pPr>
        <w:tabs>
          <w:tab w:val="left" w:pos="142"/>
          <w:tab w:val="left" w:pos="426"/>
        </w:tabs>
        <w:ind w:left="215"/>
        <w:contextualSpacing/>
        <w:jc w:val="both"/>
        <w:rPr>
          <w:rFonts w:ascii="Times New Roman" w:hAnsi="Times New Roman" w:cs="Times New Roman"/>
          <w:sz w:val="28"/>
          <w:szCs w:val="28"/>
          <w:lang w:val="kk-KZ"/>
        </w:rPr>
      </w:pPr>
    </w:p>
    <w:p w:rsidR="004457A9" w:rsidRDefault="004457A9" w:rsidP="001272C7">
      <w:pPr>
        <w:tabs>
          <w:tab w:val="left" w:pos="142"/>
          <w:tab w:val="left" w:pos="426"/>
        </w:tabs>
        <w:ind w:left="215"/>
        <w:contextualSpacing/>
        <w:jc w:val="both"/>
        <w:rPr>
          <w:rFonts w:ascii="Times New Roman" w:hAnsi="Times New Roman" w:cs="Times New Roman"/>
          <w:sz w:val="28"/>
          <w:szCs w:val="28"/>
          <w:lang w:val="en-US"/>
        </w:rPr>
      </w:pPr>
    </w:p>
    <w:p w:rsidR="004457A9" w:rsidRDefault="004457A9" w:rsidP="001272C7">
      <w:pPr>
        <w:tabs>
          <w:tab w:val="left" w:pos="142"/>
          <w:tab w:val="left" w:pos="426"/>
        </w:tabs>
        <w:ind w:left="215"/>
        <w:contextualSpacing/>
        <w:jc w:val="both"/>
        <w:rPr>
          <w:rFonts w:ascii="Times New Roman" w:hAnsi="Times New Roman" w:cs="Times New Roman"/>
          <w:sz w:val="28"/>
          <w:szCs w:val="28"/>
          <w:lang w:val="en-US"/>
        </w:rPr>
      </w:pPr>
    </w:p>
    <w:p w:rsidR="000A737C" w:rsidRDefault="000A737C" w:rsidP="001272C7">
      <w:pPr>
        <w:tabs>
          <w:tab w:val="left" w:pos="142"/>
          <w:tab w:val="left" w:pos="426"/>
        </w:tabs>
        <w:ind w:left="215"/>
        <w:contextualSpacing/>
        <w:jc w:val="both"/>
        <w:rPr>
          <w:rFonts w:ascii="Times New Roman" w:hAnsi="Times New Roman" w:cs="Times New Roman"/>
          <w:sz w:val="28"/>
          <w:szCs w:val="28"/>
          <w:lang w:val="en-US"/>
        </w:rPr>
      </w:pPr>
    </w:p>
    <w:p w:rsidR="000A737C" w:rsidRDefault="000A737C" w:rsidP="001272C7">
      <w:pPr>
        <w:tabs>
          <w:tab w:val="left" w:pos="142"/>
          <w:tab w:val="left" w:pos="426"/>
        </w:tabs>
        <w:ind w:left="215"/>
        <w:contextualSpacing/>
        <w:jc w:val="both"/>
        <w:rPr>
          <w:rFonts w:ascii="Times New Roman" w:hAnsi="Times New Roman" w:cs="Times New Roman"/>
          <w:sz w:val="28"/>
          <w:szCs w:val="28"/>
          <w:lang w:val="en-US"/>
        </w:rPr>
      </w:pPr>
    </w:p>
    <w:p w:rsidR="000A737C" w:rsidRDefault="000A737C" w:rsidP="001272C7">
      <w:pPr>
        <w:tabs>
          <w:tab w:val="left" w:pos="142"/>
          <w:tab w:val="left" w:pos="426"/>
        </w:tabs>
        <w:ind w:left="215"/>
        <w:contextualSpacing/>
        <w:jc w:val="both"/>
        <w:rPr>
          <w:rFonts w:ascii="Times New Roman" w:hAnsi="Times New Roman" w:cs="Times New Roman"/>
          <w:sz w:val="28"/>
          <w:szCs w:val="28"/>
          <w:lang w:val="en-US"/>
        </w:rPr>
      </w:pPr>
    </w:p>
    <w:p w:rsidR="000A737C" w:rsidRDefault="000A737C" w:rsidP="001272C7">
      <w:pPr>
        <w:tabs>
          <w:tab w:val="left" w:pos="142"/>
          <w:tab w:val="left" w:pos="426"/>
        </w:tabs>
        <w:ind w:left="215"/>
        <w:contextualSpacing/>
        <w:jc w:val="both"/>
        <w:rPr>
          <w:rFonts w:ascii="Times New Roman" w:hAnsi="Times New Roman" w:cs="Times New Roman"/>
          <w:sz w:val="28"/>
          <w:szCs w:val="28"/>
          <w:lang w:val="en-US"/>
        </w:rPr>
      </w:pPr>
    </w:p>
    <w:p w:rsidR="000A737C" w:rsidRDefault="000A737C" w:rsidP="001272C7">
      <w:pPr>
        <w:tabs>
          <w:tab w:val="left" w:pos="142"/>
          <w:tab w:val="left" w:pos="426"/>
        </w:tabs>
        <w:ind w:left="215"/>
        <w:contextualSpacing/>
        <w:jc w:val="both"/>
        <w:rPr>
          <w:rFonts w:ascii="Times New Roman" w:hAnsi="Times New Roman" w:cs="Times New Roman"/>
          <w:sz w:val="28"/>
          <w:szCs w:val="28"/>
          <w:lang w:val="en-US"/>
        </w:rPr>
      </w:pPr>
    </w:p>
    <w:p w:rsidR="004457A9" w:rsidRDefault="004457A9" w:rsidP="001272C7">
      <w:pPr>
        <w:tabs>
          <w:tab w:val="left" w:pos="142"/>
          <w:tab w:val="left" w:pos="426"/>
        </w:tabs>
        <w:ind w:left="215"/>
        <w:contextualSpacing/>
        <w:jc w:val="both"/>
        <w:rPr>
          <w:rFonts w:ascii="Times New Roman" w:hAnsi="Times New Roman" w:cs="Times New Roman"/>
          <w:sz w:val="28"/>
          <w:szCs w:val="28"/>
          <w:lang w:val="en-US"/>
        </w:rPr>
      </w:pPr>
    </w:p>
    <w:p w:rsidR="004457A9" w:rsidRDefault="004457A9" w:rsidP="001272C7">
      <w:pPr>
        <w:tabs>
          <w:tab w:val="left" w:pos="142"/>
          <w:tab w:val="left" w:pos="426"/>
        </w:tabs>
        <w:ind w:left="215"/>
        <w:contextualSpacing/>
        <w:jc w:val="both"/>
        <w:rPr>
          <w:rFonts w:ascii="Times New Roman" w:hAnsi="Times New Roman" w:cs="Times New Roman"/>
          <w:sz w:val="28"/>
          <w:szCs w:val="28"/>
          <w:lang w:val="en-US"/>
        </w:rPr>
      </w:pPr>
    </w:p>
    <w:p w:rsidR="008774B8" w:rsidRPr="004457A9" w:rsidRDefault="008774B8" w:rsidP="008774B8">
      <w:pPr>
        <w:tabs>
          <w:tab w:val="left" w:pos="142"/>
          <w:tab w:val="left" w:pos="426"/>
        </w:tabs>
        <w:ind w:left="217"/>
        <w:jc w:val="both"/>
        <w:rPr>
          <w:rFonts w:ascii="Times New Roman" w:hAnsi="Times New Roman" w:cs="Times New Roman"/>
          <w:b/>
          <w:bCs/>
          <w:i/>
          <w:iCs/>
          <w:sz w:val="28"/>
          <w:szCs w:val="28"/>
          <w:lang w:val="en-US"/>
        </w:rPr>
      </w:pPr>
      <w:r>
        <w:rPr>
          <w:rFonts w:ascii="Times New Roman" w:hAnsi="Times New Roman" w:cs="Times New Roman"/>
          <w:sz w:val="28"/>
          <w:szCs w:val="28"/>
          <w:lang w:val="en-US"/>
        </w:rPr>
        <w:tab/>
      </w:r>
      <w:r w:rsidR="00453049" w:rsidRPr="004457A9">
        <w:rPr>
          <w:rFonts w:ascii="Times New Roman" w:hAnsi="Times New Roman" w:cs="Times New Roman"/>
          <w:b/>
          <w:bCs/>
          <w:i/>
          <w:iCs/>
          <w:sz w:val="28"/>
          <w:szCs w:val="28"/>
          <w:lang w:val="en-US"/>
        </w:rPr>
        <w:t>1</w:t>
      </w:r>
      <w:r w:rsidRPr="004457A9">
        <w:rPr>
          <w:rFonts w:ascii="Times New Roman" w:hAnsi="Times New Roman" w:cs="Times New Roman"/>
          <w:b/>
          <w:bCs/>
          <w:i/>
          <w:iCs/>
          <w:sz w:val="28"/>
          <w:szCs w:val="28"/>
          <w:lang w:val="en-US"/>
        </w:rPr>
        <w:t xml:space="preserve">. </w:t>
      </w:r>
      <w:r w:rsidR="00453049">
        <w:rPr>
          <w:rFonts w:ascii="Times New Roman" w:hAnsi="Times New Roman" w:cs="Times New Roman"/>
          <w:b/>
          <w:bCs/>
          <w:i/>
          <w:iCs/>
          <w:sz w:val="28"/>
          <w:szCs w:val="28"/>
          <w:lang w:val="en-US"/>
        </w:rPr>
        <w:t>Write the three forms of the verbs</w:t>
      </w:r>
      <w:r w:rsidRPr="004457A9">
        <w:rPr>
          <w:rFonts w:ascii="Times New Roman" w:hAnsi="Times New Roman" w:cs="Times New Roman"/>
          <w:b/>
          <w:bCs/>
          <w:i/>
          <w:iCs/>
          <w:sz w:val="28"/>
          <w:szCs w:val="28"/>
          <w:lang w:val="en-US"/>
        </w:rPr>
        <w:t>:</w:t>
      </w:r>
    </w:p>
    <w:p w:rsidR="008774B8" w:rsidRDefault="008774B8" w:rsidP="008774B8">
      <w:pPr>
        <w:tabs>
          <w:tab w:val="left" w:pos="142"/>
          <w:tab w:val="left" w:pos="426"/>
        </w:tabs>
        <w:ind w:left="217"/>
        <w:jc w:val="both"/>
        <w:rPr>
          <w:rFonts w:ascii="Times New Roman" w:hAnsi="Times New Roman" w:cs="Times New Roman"/>
          <w:sz w:val="28"/>
          <w:szCs w:val="28"/>
          <w:lang w:val="en-US"/>
        </w:rPr>
      </w:pPr>
      <w:r w:rsidRPr="004457A9">
        <w:rPr>
          <w:rFonts w:ascii="Times New Roman" w:hAnsi="Times New Roman" w:cs="Times New Roman"/>
          <w:b/>
          <w:bCs/>
          <w:i/>
          <w:iCs/>
          <w:sz w:val="28"/>
          <w:szCs w:val="28"/>
          <w:lang w:val="en-US"/>
        </w:rPr>
        <w:t xml:space="preserve"> </w:t>
      </w:r>
      <w:r w:rsidRPr="009E035F">
        <w:rPr>
          <w:rFonts w:ascii="Times New Roman" w:hAnsi="Times New Roman" w:cs="Times New Roman"/>
          <w:sz w:val="28"/>
          <w:szCs w:val="28"/>
          <w:lang w:val="en-US"/>
        </w:rPr>
        <w:t>To identify, to feel, to make, to impact, to accompany, to give, to vary, to understand, to equip, to computerize, can, to train.</w:t>
      </w:r>
    </w:p>
    <w:p w:rsidR="004457A9" w:rsidRDefault="004457A9" w:rsidP="008774B8">
      <w:pPr>
        <w:tabs>
          <w:tab w:val="left" w:pos="142"/>
          <w:tab w:val="left" w:pos="426"/>
        </w:tabs>
        <w:ind w:left="217"/>
        <w:jc w:val="both"/>
        <w:rPr>
          <w:rFonts w:ascii="Times New Roman" w:hAnsi="Times New Roman" w:cs="Times New Roman"/>
          <w:sz w:val="28"/>
          <w:szCs w:val="28"/>
          <w:lang w:val="en-US"/>
        </w:rPr>
      </w:pPr>
    </w:p>
    <w:p w:rsidR="008774B8" w:rsidRPr="008F1C9C" w:rsidRDefault="008774B8" w:rsidP="008774B8">
      <w:pPr>
        <w:tabs>
          <w:tab w:val="left" w:pos="142"/>
          <w:tab w:val="left" w:pos="426"/>
        </w:tabs>
        <w:ind w:left="217"/>
        <w:jc w:val="both"/>
        <w:rPr>
          <w:rFonts w:ascii="Times New Roman" w:hAnsi="Times New Roman" w:cs="Times New Roman"/>
          <w:b/>
          <w:bCs/>
          <w:i/>
          <w:iCs/>
          <w:sz w:val="28"/>
          <w:szCs w:val="28"/>
          <w:lang w:val="en-US"/>
        </w:rPr>
      </w:pPr>
      <w:r w:rsidRPr="00E15CEB">
        <w:rPr>
          <w:rFonts w:ascii="Times New Roman" w:hAnsi="Times New Roman" w:cs="Times New Roman"/>
          <w:sz w:val="28"/>
          <w:szCs w:val="28"/>
          <w:lang w:val="en-US"/>
        </w:rPr>
        <w:t xml:space="preserve"> </w:t>
      </w:r>
      <w:r w:rsidRPr="008F1C9C">
        <w:rPr>
          <w:rFonts w:ascii="Times New Roman" w:hAnsi="Times New Roman" w:cs="Times New Roman"/>
          <w:b/>
          <w:bCs/>
          <w:i/>
          <w:iCs/>
          <w:sz w:val="28"/>
          <w:szCs w:val="28"/>
          <w:lang w:val="en-US"/>
        </w:rPr>
        <w:t xml:space="preserve">10. </w:t>
      </w:r>
      <w:r w:rsidR="008F1C9C">
        <w:rPr>
          <w:rFonts w:ascii="Times New Roman" w:hAnsi="Times New Roman" w:cs="Times New Roman"/>
          <w:b/>
          <w:bCs/>
          <w:i/>
          <w:iCs/>
          <w:sz w:val="28"/>
          <w:szCs w:val="28"/>
          <w:lang w:val="en-US"/>
        </w:rPr>
        <w:t xml:space="preserve">Translate the following sentences by paying attention to the verb </w:t>
      </w:r>
      <w:r w:rsidRPr="008F1C9C">
        <w:rPr>
          <w:rFonts w:ascii="Times New Roman" w:hAnsi="Times New Roman" w:cs="Times New Roman"/>
          <w:b/>
          <w:bCs/>
          <w:i/>
          <w:iCs/>
          <w:sz w:val="28"/>
          <w:szCs w:val="28"/>
          <w:lang w:val="en-US"/>
        </w:rPr>
        <w:t>"to have":</w:t>
      </w:r>
    </w:p>
    <w:p w:rsidR="008774B8" w:rsidRDefault="008774B8" w:rsidP="008774B8">
      <w:pPr>
        <w:tabs>
          <w:tab w:val="left" w:pos="142"/>
          <w:tab w:val="left" w:pos="426"/>
        </w:tabs>
        <w:ind w:left="217"/>
        <w:jc w:val="both"/>
        <w:rPr>
          <w:rFonts w:ascii="Times New Roman" w:hAnsi="Times New Roman" w:cs="Times New Roman"/>
          <w:sz w:val="28"/>
          <w:szCs w:val="28"/>
          <w:lang w:val="en-US"/>
        </w:rPr>
      </w:pPr>
      <w:r w:rsidRPr="008F1C9C">
        <w:rPr>
          <w:rFonts w:ascii="Times New Roman" w:hAnsi="Times New Roman" w:cs="Times New Roman"/>
          <w:b/>
          <w:bCs/>
          <w:i/>
          <w:iCs/>
          <w:sz w:val="28"/>
          <w:szCs w:val="28"/>
          <w:lang w:val="en-US"/>
        </w:rPr>
        <w:t xml:space="preserve"> </w:t>
      </w:r>
      <w:r w:rsidRPr="00E312C0">
        <w:rPr>
          <w:rFonts w:ascii="Times New Roman" w:hAnsi="Times New Roman" w:cs="Times New Roman"/>
          <w:sz w:val="28"/>
          <w:szCs w:val="28"/>
          <w:lang w:val="en-US"/>
        </w:rPr>
        <w:t xml:space="preserve">1. </w:t>
      </w:r>
      <w:r w:rsidRPr="009E035F">
        <w:rPr>
          <w:rFonts w:ascii="Times New Roman" w:hAnsi="Times New Roman" w:cs="Times New Roman"/>
          <w:sz w:val="28"/>
          <w:szCs w:val="28"/>
          <w:lang w:val="en-US"/>
        </w:rPr>
        <w:t xml:space="preserve">The staff of this firm has been trained to maintain the computerized technology system. 2. You have to know everything about textual and graphic information. 3. Each city has urban cadastral maps. 4. Most of the countries have almost finished capturing cadastral textual information. 5. European countries have understood the importance of linking the property registries or mortgage books with the cadastre. 6. Every day I have dinner at 12 o'clock. 7. Recently, the European Un-ion, has conducted a comparison of European cadastres. </w:t>
      </w:r>
    </w:p>
    <w:p w:rsidR="00A727BB" w:rsidRDefault="00A727B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Default="00E15CEB" w:rsidP="008774B8">
      <w:pPr>
        <w:tabs>
          <w:tab w:val="left" w:pos="898"/>
        </w:tabs>
        <w:rPr>
          <w:rFonts w:ascii="Times New Roman" w:hAnsi="Times New Roman" w:cs="Times New Roman"/>
          <w:sz w:val="28"/>
          <w:szCs w:val="28"/>
          <w:lang w:val="en-US"/>
        </w:rPr>
      </w:pPr>
    </w:p>
    <w:p w:rsidR="00E15CEB" w:rsidRPr="00E15CEB" w:rsidRDefault="00E15CEB" w:rsidP="00E15CEB">
      <w:pPr>
        <w:contextualSpacing/>
        <w:jc w:val="both"/>
        <w:rPr>
          <w:rFonts w:ascii="Times New Roman" w:hAnsi="Times New Roman" w:cs="Times New Roman"/>
          <w:sz w:val="28"/>
          <w:szCs w:val="28"/>
          <w:lang w:val="en-US"/>
        </w:rPr>
      </w:pPr>
    </w:p>
    <w:p w:rsidR="00E15CEB" w:rsidRPr="00E15CEB" w:rsidRDefault="00E15CEB" w:rsidP="00E15CEB">
      <w:pPr>
        <w:contextualSpacing/>
        <w:jc w:val="both"/>
        <w:rPr>
          <w:rFonts w:ascii="Times New Roman" w:hAnsi="Times New Roman" w:cs="Times New Roman"/>
          <w:sz w:val="28"/>
          <w:szCs w:val="28"/>
          <w:lang w:val="en-US"/>
        </w:rPr>
      </w:pPr>
    </w:p>
    <w:p w:rsidR="00E15CEB" w:rsidRPr="00E15CEB" w:rsidRDefault="00E15CEB" w:rsidP="00E15CEB">
      <w:pPr>
        <w:contextualSpacing/>
        <w:jc w:val="both"/>
        <w:rPr>
          <w:rFonts w:ascii="Times New Roman" w:hAnsi="Times New Roman" w:cs="Times New Roman"/>
          <w:b/>
          <w:sz w:val="28"/>
          <w:szCs w:val="28"/>
          <w:lang w:val="en-US"/>
        </w:rPr>
      </w:pPr>
    </w:p>
    <w:p w:rsidR="00E15CEB" w:rsidRPr="007A22CE" w:rsidRDefault="00E15CEB" w:rsidP="00E15CEB">
      <w:pPr>
        <w:contextualSpacing/>
        <w:jc w:val="both"/>
        <w:rPr>
          <w:rFonts w:ascii="Times New Roman" w:hAnsi="Times New Roman" w:cs="Times New Roman"/>
          <w:b/>
          <w:sz w:val="28"/>
          <w:szCs w:val="28"/>
          <w:lang w:val="en-US"/>
        </w:rPr>
      </w:pPr>
      <w:r w:rsidRPr="00E15CEB">
        <w:rPr>
          <w:rFonts w:ascii="Times New Roman" w:hAnsi="Times New Roman" w:cs="Times New Roman"/>
          <w:b/>
          <w:sz w:val="28"/>
          <w:szCs w:val="28"/>
          <w:lang w:val="en-US"/>
        </w:rPr>
        <w:t xml:space="preserve">                                                  </w:t>
      </w:r>
      <w:proofErr w:type="spellStart"/>
      <w:r w:rsidRPr="00C96038">
        <w:rPr>
          <w:rFonts w:ascii="Times New Roman" w:hAnsi="Times New Roman" w:cs="Times New Roman"/>
          <w:b/>
          <w:sz w:val="28"/>
          <w:szCs w:val="28"/>
        </w:rPr>
        <w:t>References</w:t>
      </w:r>
      <w:proofErr w:type="spellEnd"/>
      <w:r w:rsidRPr="007A22CE">
        <w:rPr>
          <w:rFonts w:ascii="Times New Roman" w:hAnsi="Times New Roman" w:cs="Times New Roman"/>
          <w:b/>
          <w:sz w:val="28"/>
          <w:szCs w:val="28"/>
        </w:rPr>
        <w:t>:</w:t>
      </w:r>
    </w:p>
    <w:p w:rsidR="005412DE" w:rsidRPr="005412DE" w:rsidRDefault="00222807" w:rsidP="005412DE">
      <w:pPr>
        <w:pStyle w:val="a3"/>
        <w:numPr>
          <w:ilvl w:val="0"/>
          <w:numId w:val="17"/>
        </w:numPr>
        <w:jc w:val="both"/>
        <w:rPr>
          <w:rFonts w:ascii="Times New Roman" w:hAnsi="Times New Roman" w:cs="Times New Roman"/>
          <w:sz w:val="28"/>
          <w:szCs w:val="28"/>
          <w:lang w:val="en-US"/>
        </w:rPr>
      </w:pPr>
      <w:r>
        <w:rPr>
          <w:rFonts w:ascii="Times New Roman" w:hAnsi="Times New Roman" w:cs="Times New Roman"/>
          <w:bCs/>
          <w:sz w:val="28"/>
          <w:szCs w:val="28"/>
          <w:lang w:val="kk-KZ"/>
        </w:rPr>
        <w:t>У</w:t>
      </w:r>
      <w:proofErr w:type="spellStart"/>
      <w:r w:rsidRPr="00222807">
        <w:rPr>
          <w:rFonts w:ascii="Times New Roman" w:hAnsi="Times New Roman" w:cs="Times New Roman"/>
          <w:bCs/>
          <w:sz w:val="28"/>
          <w:szCs w:val="28"/>
        </w:rPr>
        <w:t>чебно</w:t>
      </w:r>
      <w:proofErr w:type="spellEnd"/>
      <w:r w:rsidRPr="00222807">
        <w:rPr>
          <w:rFonts w:ascii="Times New Roman" w:hAnsi="Times New Roman" w:cs="Times New Roman"/>
          <w:bCs/>
          <w:sz w:val="28"/>
          <w:szCs w:val="28"/>
        </w:rPr>
        <w:t>-методическое объединение в области земл</w:t>
      </w:r>
      <w:r>
        <w:rPr>
          <w:rFonts w:ascii="Times New Roman" w:hAnsi="Times New Roman" w:cs="Times New Roman"/>
          <w:bCs/>
          <w:sz w:val="28"/>
          <w:szCs w:val="28"/>
        </w:rPr>
        <w:t xml:space="preserve">еустройства и </w:t>
      </w:r>
      <w:proofErr w:type="spellStart"/>
      <w:r>
        <w:rPr>
          <w:rFonts w:ascii="Times New Roman" w:hAnsi="Times New Roman" w:cs="Times New Roman"/>
          <w:bCs/>
          <w:sz w:val="28"/>
          <w:szCs w:val="28"/>
        </w:rPr>
        <w:t>кадастро</w:t>
      </w:r>
      <w:proofErr w:type="spellEnd"/>
      <w:r>
        <w:rPr>
          <w:rFonts w:ascii="Times New Roman" w:hAnsi="Times New Roman" w:cs="Times New Roman"/>
          <w:bCs/>
          <w:sz w:val="28"/>
          <w:szCs w:val="28"/>
          <w:lang w:val="kk-KZ"/>
        </w:rPr>
        <w:t>в.</w:t>
      </w:r>
      <w:r>
        <w:rPr>
          <w:rFonts w:ascii="Times New Roman" w:hAnsi="Times New Roman" w:cs="Times New Roman"/>
          <w:bCs/>
          <w:sz w:val="28"/>
          <w:szCs w:val="28"/>
        </w:rPr>
        <w:t xml:space="preserve"> </w:t>
      </w:r>
      <w:r>
        <w:rPr>
          <w:rFonts w:ascii="Times New Roman" w:hAnsi="Times New Roman" w:cs="Times New Roman"/>
          <w:bCs/>
          <w:sz w:val="28"/>
          <w:szCs w:val="28"/>
          <w:lang w:val="kk-KZ"/>
        </w:rPr>
        <w:t>Н</w:t>
      </w:r>
      <w:r>
        <w:rPr>
          <w:rFonts w:ascii="Times New Roman" w:hAnsi="Times New Roman" w:cs="Times New Roman"/>
          <w:bCs/>
          <w:sz w:val="28"/>
          <w:szCs w:val="28"/>
        </w:rPr>
        <w:t>.</w:t>
      </w:r>
      <w:r>
        <w:rPr>
          <w:rFonts w:ascii="Times New Roman" w:hAnsi="Times New Roman" w:cs="Times New Roman"/>
          <w:bCs/>
          <w:sz w:val="28"/>
          <w:szCs w:val="28"/>
          <w:lang w:val="kk-KZ"/>
        </w:rPr>
        <w:t>Г</w:t>
      </w:r>
      <w:r>
        <w:rPr>
          <w:rFonts w:ascii="Times New Roman" w:hAnsi="Times New Roman" w:cs="Times New Roman"/>
          <w:bCs/>
          <w:sz w:val="28"/>
          <w:szCs w:val="28"/>
        </w:rPr>
        <w:t>.</w:t>
      </w:r>
      <w:r>
        <w:rPr>
          <w:rFonts w:ascii="Times New Roman" w:hAnsi="Times New Roman" w:cs="Times New Roman"/>
          <w:bCs/>
          <w:sz w:val="28"/>
          <w:szCs w:val="28"/>
          <w:lang w:val="kk-KZ"/>
        </w:rPr>
        <w:t>В</w:t>
      </w:r>
      <w:proofErr w:type="spellStart"/>
      <w:r>
        <w:rPr>
          <w:rFonts w:ascii="Times New Roman" w:hAnsi="Times New Roman" w:cs="Times New Roman"/>
          <w:bCs/>
          <w:sz w:val="28"/>
          <w:szCs w:val="28"/>
        </w:rPr>
        <w:t>еселовская</w:t>
      </w:r>
      <w:proofErr w:type="spellEnd"/>
      <w:r>
        <w:rPr>
          <w:rFonts w:ascii="Times New Roman" w:hAnsi="Times New Roman" w:cs="Times New Roman"/>
          <w:bCs/>
          <w:sz w:val="28"/>
          <w:szCs w:val="28"/>
          <w:lang w:val="kk-KZ"/>
        </w:rPr>
        <w:t>.</w:t>
      </w:r>
      <w:r>
        <w:rPr>
          <w:rFonts w:ascii="Times New Roman" w:hAnsi="Times New Roman" w:cs="Times New Roman"/>
          <w:bCs/>
          <w:sz w:val="28"/>
          <w:szCs w:val="28"/>
        </w:rPr>
        <w:t xml:space="preserve"> </w:t>
      </w:r>
      <w:r>
        <w:rPr>
          <w:rFonts w:ascii="Times New Roman" w:hAnsi="Times New Roman" w:cs="Times New Roman"/>
          <w:bCs/>
          <w:sz w:val="28"/>
          <w:szCs w:val="28"/>
          <w:lang w:val="kk-KZ"/>
        </w:rPr>
        <w:t>П</w:t>
      </w:r>
      <w:proofErr w:type="spellStart"/>
      <w:r w:rsidRPr="00222807">
        <w:rPr>
          <w:rFonts w:ascii="Times New Roman" w:hAnsi="Times New Roman" w:cs="Times New Roman"/>
          <w:bCs/>
          <w:sz w:val="28"/>
          <w:szCs w:val="28"/>
        </w:rPr>
        <w:t>особие</w:t>
      </w:r>
      <w:proofErr w:type="spellEnd"/>
      <w:r w:rsidRPr="00222807">
        <w:rPr>
          <w:rFonts w:ascii="Times New Roman" w:hAnsi="Times New Roman" w:cs="Times New Roman"/>
          <w:bCs/>
          <w:sz w:val="28"/>
          <w:szCs w:val="28"/>
        </w:rPr>
        <w:t xml:space="preserve"> по английскому языку для студентов землеустроительных и кадастровых специальностей</w:t>
      </w:r>
      <w:r>
        <w:rPr>
          <w:rFonts w:ascii="Times New Roman" w:hAnsi="Times New Roman" w:cs="Times New Roman"/>
          <w:bCs/>
          <w:sz w:val="28"/>
          <w:szCs w:val="28"/>
          <w:lang w:val="kk-KZ"/>
        </w:rPr>
        <w:t>.</w:t>
      </w:r>
      <w:r w:rsidRPr="00222807">
        <w:rPr>
          <w:rFonts w:ascii="Times New Roman" w:hAnsi="Times New Roman" w:cs="Times New Roman"/>
          <w:bCs/>
          <w:sz w:val="28"/>
          <w:szCs w:val="28"/>
        </w:rPr>
        <w:t xml:space="preserve"> </w:t>
      </w:r>
      <w:r>
        <w:rPr>
          <w:rFonts w:ascii="Times New Roman" w:hAnsi="Times New Roman" w:cs="Times New Roman"/>
          <w:sz w:val="28"/>
          <w:szCs w:val="28"/>
          <w:lang w:val="kk-KZ"/>
        </w:rPr>
        <w:t>М</w:t>
      </w:r>
      <w:proofErr w:type="spellStart"/>
      <w:r w:rsidRPr="00222807">
        <w:rPr>
          <w:rFonts w:ascii="Times New Roman" w:hAnsi="Times New Roman" w:cs="Times New Roman"/>
          <w:sz w:val="28"/>
          <w:szCs w:val="28"/>
        </w:rPr>
        <w:t>осква</w:t>
      </w:r>
      <w:proofErr w:type="spellEnd"/>
      <w:r w:rsidRPr="005412DE">
        <w:rPr>
          <w:rFonts w:ascii="Times New Roman" w:hAnsi="Times New Roman" w:cs="Times New Roman"/>
          <w:sz w:val="28"/>
          <w:szCs w:val="28"/>
          <w:lang w:val="en-US"/>
        </w:rPr>
        <w:t xml:space="preserve"> 2005 </w:t>
      </w:r>
      <w:r w:rsidRPr="00222807">
        <w:rPr>
          <w:rFonts w:ascii="Times New Roman" w:hAnsi="Times New Roman" w:cs="Times New Roman"/>
          <w:sz w:val="28"/>
          <w:szCs w:val="28"/>
        </w:rPr>
        <w:t>г</w:t>
      </w:r>
      <w:r w:rsidRPr="005412DE">
        <w:rPr>
          <w:rFonts w:ascii="Times New Roman" w:hAnsi="Times New Roman" w:cs="Times New Roman"/>
          <w:sz w:val="28"/>
          <w:szCs w:val="28"/>
          <w:lang w:val="en-US"/>
        </w:rPr>
        <w:t>.</w:t>
      </w:r>
      <w:r w:rsidR="005412DE" w:rsidRPr="005412DE">
        <w:rPr>
          <w:rFonts w:ascii="Times New Roman" w:hAnsi="Times New Roman" w:cs="Times New Roman"/>
          <w:sz w:val="28"/>
          <w:szCs w:val="28"/>
          <w:lang w:val="en-US"/>
        </w:rPr>
        <w:t xml:space="preserve"> </w:t>
      </w:r>
    </w:p>
    <w:p w:rsidR="005412DE" w:rsidRPr="005412DE" w:rsidRDefault="005412DE" w:rsidP="005412DE">
      <w:pPr>
        <w:pStyle w:val="a3"/>
        <w:numPr>
          <w:ilvl w:val="0"/>
          <w:numId w:val="17"/>
        </w:numPr>
        <w:jc w:val="both"/>
        <w:rPr>
          <w:rFonts w:ascii="Times New Roman" w:hAnsi="Times New Roman" w:cs="Times New Roman"/>
          <w:sz w:val="28"/>
          <w:szCs w:val="28"/>
          <w:lang w:val="en-US"/>
        </w:rPr>
      </w:pPr>
      <w:r w:rsidRPr="007A22CE">
        <w:rPr>
          <w:rFonts w:ascii="Times New Roman" w:hAnsi="Times New Roman" w:cs="Times New Roman"/>
          <w:sz w:val="28"/>
          <w:szCs w:val="28"/>
          <w:lang w:val="en-US"/>
        </w:rPr>
        <w:t xml:space="preserve">The Courage to Teach, by Parker J. Palmer. San Francisco, CA: </w:t>
      </w:r>
      <w:proofErr w:type="spellStart"/>
      <w:r w:rsidRPr="007A22CE">
        <w:rPr>
          <w:rFonts w:ascii="Times New Roman" w:hAnsi="Times New Roman" w:cs="Times New Roman"/>
          <w:sz w:val="28"/>
          <w:szCs w:val="28"/>
          <w:lang w:val="en-US"/>
        </w:rPr>
        <w:t>Jossey</w:t>
      </w:r>
      <w:proofErr w:type="spellEnd"/>
      <w:r w:rsidRPr="007A22CE">
        <w:rPr>
          <w:rFonts w:ascii="Times New Roman" w:hAnsi="Times New Roman" w:cs="Times New Roman"/>
          <w:sz w:val="28"/>
          <w:szCs w:val="28"/>
          <w:lang w:val="en-US"/>
        </w:rPr>
        <w:t>-Bass Publishers, 1997.</w:t>
      </w:r>
      <w:r w:rsidRPr="005412DE">
        <w:rPr>
          <w:rFonts w:ascii="Times New Roman" w:eastAsia="Times New Roman" w:hAnsi="Times New Roman" w:cs="Times New Roman"/>
          <w:sz w:val="28"/>
          <w:szCs w:val="28"/>
          <w:lang w:val="en-US" w:eastAsia="ru-RU"/>
        </w:rPr>
        <w:t xml:space="preserve"> </w:t>
      </w:r>
    </w:p>
    <w:p w:rsidR="005412DE" w:rsidRPr="005412DE" w:rsidRDefault="005412DE" w:rsidP="005412DE">
      <w:pPr>
        <w:pStyle w:val="a3"/>
        <w:numPr>
          <w:ilvl w:val="0"/>
          <w:numId w:val="17"/>
        </w:numPr>
        <w:jc w:val="both"/>
        <w:rPr>
          <w:rFonts w:ascii="Times New Roman" w:hAnsi="Times New Roman" w:cs="Times New Roman"/>
          <w:sz w:val="28"/>
          <w:szCs w:val="28"/>
          <w:lang w:val="en-US"/>
        </w:rPr>
      </w:pPr>
      <w:r w:rsidRPr="007A22CE">
        <w:rPr>
          <w:rFonts w:ascii="Times New Roman" w:eastAsia="Times New Roman" w:hAnsi="Times New Roman" w:cs="Times New Roman"/>
          <w:sz w:val="28"/>
          <w:szCs w:val="28"/>
          <w:lang w:val="en-US" w:eastAsia="ru-RU"/>
        </w:rPr>
        <w:t>The First Days of School: How to Be an Effective Teacher, by Harry K. Wong and Rosemary Tripe Wong. Sunnyvale, California: Harry K. Wong Publications, 1998.</w:t>
      </w:r>
    </w:p>
    <w:p w:rsidR="00FD0B0D" w:rsidRPr="00FD0B0D" w:rsidRDefault="003D323D" w:rsidP="00FD0B0D">
      <w:pPr>
        <w:pStyle w:val="a3"/>
        <w:numPr>
          <w:ilvl w:val="0"/>
          <w:numId w:val="17"/>
        </w:numPr>
        <w:jc w:val="both"/>
        <w:rPr>
          <w:rFonts w:ascii="Times New Roman" w:hAnsi="Times New Roman" w:cs="Times New Roman"/>
          <w:sz w:val="28"/>
          <w:szCs w:val="28"/>
        </w:rPr>
      </w:pPr>
      <w:r>
        <w:rPr>
          <w:rFonts w:ascii="Times New Roman" w:hAnsi="Times New Roman" w:cs="Times New Roman"/>
          <w:sz w:val="28"/>
          <w:szCs w:val="28"/>
          <w:lang w:val="kk-KZ"/>
        </w:rPr>
        <w:t>Позднякова Л.Р. Устные темы по английскому языку. Для студентов вузов. – Ростов-на-Дону. «Феникс», 2001</w:t>
      </w:r>
    </w:p>
    <w:p w:rsidR="00FD0B0D" w:rsidRPr="00FD0B0D" w:rsidRDefault="00FD0B0D" w:rsidP="00FD0B0D">
      <w:pPr>
        <w:pStyle w:val="a3"/>
        <w:numPr>
          <w:ilvl w:val="0"/>
          <w:numId w:val="17"/>
        </w:numPr>
        <w:jc w:val="both"/>
        <w:rPr>
          <w:rFonts w:ascii="Times New Roman" w:hAnsi="Times New Roman" w:cs="Times New Roman"/>
          <w:sz w:val="28"/>
          <w:szCs w:val="28"/>
        </w:rPr>
      </w:pPr>
      <w:r w:rsidRPr="00FD0B0D">
        <w:rPr>
          <w:rFonts w:ascii="Times New Roman" w:eastAsia="Times New Roman" w:hAnsi="Times New Roman" w:cs="Times New Roman"/>
          <w:sz w:val="28"/>
          <w:szCs w:val="28"/>
          <w:lang w:eastAsia="ru-RU"/>
        </w:rPr>
        <w:t>Английский язык</w:t>
      </w:r>
      <w:proofErr w:type="gramStart"/>
      <w:r w:rsidRPr="00FD0B0D">
        <w:rPr>
          <w:rFonts w:ascii="Times New Roman" w:eastAsia="Times New Roman" w:hAnsi="Times New Roman" w:cs="Times New Roman"/>
          <w:sz w:val="28"/>
          <w:szCs w:val="28"/>
          <w:lang w:eastAsia="ru-RU"/>
        </w:rPr>
        <w:t xml:space="preserve"> :</w:t>
      </w:r>
      <w:proofErr w:type="gramEnd"/>
      <w:r w:rsidRPr="00FD0B0D">
        <w:rPr>
          <w:rFonts w:ascii="Times New Roman" w:eastAsia="Times New Roman" w:hAnsi="Times New Roman" w:cs="Times New Roman"/>
          <w:sz w:val="28"/>
          <w:szCs w:val="28"/>
          <w:lang w:eastAsia="ru-RU"/>
        </w:rPr>
        <w:t xml:space="preserve"> экология и охрана окружающей среды. О.А. Письменная Москва 2007.</w:t>
      </w:r>
    </w:p>
    <w:p w:rsidR="003D323D" w:rsidRPr="003D323D" w:rsidRDefault="003D323D" w:rsidP="00FD0B0D">
      <w:pPr>
        <w:pStyle w:val="a3"/>
        <w:jc w:val="both"/>
        <w:rPr>
          <w:rFonts w:ascii="Times New Roman" w:hAnsi="Times New Roman" w:cs="Times New Roman"/>
          <w:sz w:val="28"/>
          <w:szCs w:val="28"/>
        </w:rPr>
      </w:pPr>
    </w:p>
    <w:p w:rsidR="005412DE" w:rsidRPr="003D323D" w:rsidRDefault="005412DE" w:rsidP="005412DE">
      <w:pPr>
        <w:pStyle w:val="a3"/>
        <w:jc w:val="both"/>
        <w:rPr>
          <w:rFonts w:ascii="Times New Roman" w:hAnsi="Times New Roman" w:cs="Times New Roman"/>
          <w:sz w:val="28"/>
          <w:szCs w:val="28"/>
        </w:rPr>
      </w:pPr>
    </w:p>
    <w:p w:rsidR="00E15CEB" w:rsidRPr="003D323D" w:rsidRDefault="00E15CEB" w:rsidP="005412DE">
      <w:pPr>
        <w:pStyle w:val="a3"/>
        <w:jc w:val="both"/>
        <w:rPr>
          <w:rFonts w:ascii="Times New Roman" w:hAnsi="Times New Roman" w:cs="Times New Roman"/>
          <w:sz w:val="28"/>
          <w:szCs w:val="28"/>
        </w:rPr>
      </w:pPr>
    </w:p>
    <w:p w:rsidR="00E15CEB" w:rsidRPr="003D323D" w:rsidRDefault="00E15CEB" w:rsidP="00E15CEB">
      <w:pPr>
        <w:contextualSpacing/>
        <w:jc w:val="both"/>
        <w:rPr>
          <w:rFonts w:ascii="Times New Roman" w:hAnsi="Times New Roman" w:cs="Times New Roman"/>
          <w:sz w:val="28"/>
          <w:szCs w:val="28"/>
        </w:rPr>
      </w:pPr>
    </w:p>
    <w:p w:rsidR="00E15CEB" w:rsidRPr="003D323D" w:rsidRDefault="00E15CEB" w:rsidP="00E15CEB">
      <w:pPr>
        <w:contextualSpacing/>
        <w:jc w:val="both"/>
        <w:rPr>
          <w:rFonts w:ascii="Times New Roman" w:hAnsi="Times New Roman" w:cs="Times New Roman"/>
          <w:sz w:val="28"/>
          <w:szCs w:val="28"/>
        </w:rPr>
      </w:pPr>
    </w:p>
    <w:p w:rsidR="00E15CEB" w:rsidRPr="003D323D" w:rsidRDefault="00E15CEB" w:rsidP="00E15CEB">
      <w:pPr>
        <w:contextualSpacing/>
        <w:jc w:val="both"/>
        <w:rPr>
          <w:rFonts w:ascii="Times New Roman" w:hAnsi="Times New Roman" w:cs="Times New Roman"/>
          <w:sz w:val="28"/>
          <w:szCs w:val="28"/>
        </w:rPr>
      </w:pPr>
    </w:p>
    <w:p w:rsidR="00E15CEB" w:rsidRPr="003D323D" w:rsidRDefault="00E15CEB" w:rsidP="00E15CEB">
      <w:pPr>
        <w:contextualSpacing/>
        <w:jc w:val="both"/>
        <w:rPr>
          <w:rFonts w:ascii="Times New Roman" w:hAnsi="Times New Roman" w:cs="Times New Roman"/>
          <w:sz w:val="28"/>
          <w:szCs w:val="28"/>
        </w:rPr>
      </w:pPr>
    </w:p>
    <w:p w:rsidR="00E15CEB" w:rsidRPr="003D323D" w:rsidRDefault="00E15CEB" w:rsidP="00E15CEB">
      <w:pPr>
        <w:contextualSpacing/>
        <w:jc w:val="both"/>
        <w:rPr>
          <w:rFonts w:ascii="Times New Roman" w:hAnsi="Times New Roman" w:cs="Times New Roman"/>
          <w:sz w:val="28"/>
          <w:szCs w:val="28"/>
        </w:rPr>
      </w:pPr>
    </w:p>
    <w:p w:rsidR="00E15CEB" w:rsidRPr="003D323D" w:rsidRDefault="00E15CEB" w:rsidP="00E15CEB">
      <w:pPr>
        <w:contextualSpacing/>
        <w:jc w:val="both"/>
        <w:rPr>
          <w:rFonts w:ascii="Times New Roman" w:hAnsi="Times New Roman" w:cs="Times New Roman"/>
          <w:sz w:val="28"/>
          <w:szCs w:val="28"/>
        </w:rPr>
      </w:pPr>
    </w:p>
    <w:p w:rsidR="00E15CEB" w:rsidRPr="003D323D" w:rsidRDefault="00E15CEB" w:rsidP="00E15CEB">
      <w:pPr>
        <w:contextualSpacing/>
        <w:jc w:val="both"/>
        <w:rPr>
          <w:rFonts w:ascii="Times New Roman" w:hAnsi="Times New Roman" w:cs="Times New Roman"/>
          <w:sz w:val="28"/>
          <w:szCs w:val="28"/>
        </w:rPr>
      </w:pPr>
    </w:p>
    <w:p w:rsidR="00E15CEB" w:rsidRPr="003D323D" w:rsidRDefault="00E15CEB" w:rsidP="00E15CEB">
      <w:pPr>
        <w:contextualSpacing/>
        <w:jc w:val="both"/>
        <w:rPr>
          <w:rFonts w:ascii="Times New Roman" w:hAnsi="Times New Roman" w:cs="Times New Roman"/>
          <w:sz w:val="28"/>
          <w:szCs w:val="28"/>
        </w:rPr>
      </w:pPr>
    </w:p>
    <w:p w:rsidR="00E15CEB" w:rsidRPr="003D323D" w:rsidRDefault="00E15CEB" w:rsidP="00E15CEB">
      <w:pPr>
        <w:contextualSpacing/>
        <w:jc w:val="both"/>
        <w:rPr>
          <w:rFonts w:ascii="Times New Roman" w:hAnsi="Times New Roman" w:cs="Times New Roman"/>
          <w:sz w:val="28"/>
          <w:szCs w:val="28"/>
        </w:rPr>
      </w:pPr>
    </w:p>
    <w:p w:rsidR="00E15CEB" w:rsidRPr="003D323D" w:rsidRDefault="00E15CEB" w:rsidP="00E15CEB">
      <w:pPr>
        <w:contextualSpacing/>
        <w:jc w:val="both"/>
        <w:rPr>
          <w:rFonts w:ascii="Times New Roman" w:hAnsi="Times New Roman" w:cs="Times New Roman"/>
          <w:sz w:val="28"/>
          <w:szCs w:val="28"/>
        </w:rPr>
      </w:pPr>
    </w:p>
    <w:p w:rsidR="00E15CEB" w:rsidRDefault="00E15CEB" w:rsidP="00E15CEB">
      <w:pPr>
        <w:spacing w:after="0" w:line="240" w:lineRule="auto"/>
        <w:rPr>
          <w:rFonts w:ascii="Times New Roman" w:eastAsia="Times New Roman" w:hAnsi="Times New Roman" w:cs="Times New Roman"/>
          <w:b/>
          <w:sz w:val="32"/>
          <w:szCs w:val="32"/>
          <w:lang w:val="kk-KZ" w:eastAsia="ru-RU"/>
        </w:rPr>
      </w:pPr>
      <w:r w:rsidRPr="003D323D">
        <w:rPr>
          <w:rFonts w:ascii="Times New Roman" w:eastAsia="Times New Roman" w:hAnsi="Times New Roman" w:cs="Times New Roman"/>
          <w:b/>
          <w:sz w:val="32"/>
          <w:szCs w:val="32"/>
          <w:lang w:eastAsia="ru-RU"/>
        </w:rPr>
        <w:t xml:space="preserve">                                           </w:t>
      </w:r>
    </w:p>
    <w:p w:rsidR="003D323D" w:rsidRDefault="003D323D" w:rsidP="00E15CEB">
      <w:pPr>
        <w:spacing w:after="0" w:line="240" w:lineRule="auto"/>
        <w:rPr>
          <w:rFonts w:ascii="Times New Roman" w:eastAsia="Times New Roman" w:hAnsi="Times New Roman" w:cs="Times New Roman"/>
          <w:b/>
          <w:sz w:val="32"/>
          <w:szCs w:val="32"/>
          <w:lang w:val="kk-KZ" w:eastAsia="ru-RU"/>
        </w:rPr>
      </w:pPr>
    </w:p>
    <w:p w:rsidR="003D323D" w:rsidRDefault="003D323D" w:rsidP="00E15CEB">
      <w:pPr>
        <w:spacing w:after="0" w:line="240" w:lineRule="auto"/>
        <w:rPr>
          <w:rFonts w:ascii="Times New Roman" w:eastAsia="Times New Roman" w:hAnsi="Times New Roman" w:cs="Times New Roman"/>
          <w:b/>
          <w:sz w:val="32"/>
          <w:szCs w:val="32"/>
          <w:lang w:val="kk-KZ" w:eastAsia="ru-RU"/>
        </w:rPr>
      </w:pPr>
    </w:p>
    <w:p w:rsidR="003D323D" w:rsidRDefault="003D323D" w:rsidP="00E15CEB">
      <w:pPr>
        <w:spacing w:after="0" w:line="240" w:lineRule="auto"/>
        <w:rPr>
          <w:rFonts w:ascii="Times New Roman" w:eastAsia="Times New Roman" w:hAnsi="Times New Roman" w:cs="Times New Roman"/>
          <w:b/>
          <w:sz w:val="32"/>
          <w:szCs w:val="32"/>
          <w:lang w:val="kk-KZ" w:eastAsia="ru-RU"/>
        </w:rPr>
      </w:pPr>
    </w:p>
    <w:p w:rsidR="003D323D" w:rsidRDefault="003D323D" w:rsidP="00E15CEB">
      <w:pPr>
        <w:spacing w:after="0" w:line="240" w:lineRule="auto"/>
        <w:rPr>
          <w:rFonts w:ascii="Times New Roman" w:eastAsia="Times New Roman" w:hAnsi="Times New Roman" w:cs="Times New Roman"/>
          <w:b/>
          <w:sz w:val="32"/>
          <w:szCs w:val="32"/>
          <w:lang w:val="kk-KZ" w:eastAsia="ru-RU"/>
        </w:rPr>
      </w:pPr>
    </w:p>
    <w:p w:rsidR="003D323D" w:rsidRDefault="003D323D" w:rsidP="00E15CEB">
      <w:pPr>
        <w:spacing w:after="0" w:line="240" w:lineRule="auto"/>
        <w:rPr>
          <w:rFonts w:ascii="Times New Roman" w:eastAsia="Times New Roman" w:hAnsi="Times New Roman" w:cs="Times New Roman"/>
          <w:b/>
          <w:sz w:val="32"/>
          <w:szCs w:val="32"/>
          <w:lang w:val="kk-KZ" w:eastAsia="ru-RU"/>
        </w:rPr>
      </w:pPr>
    </w:p>
    <w:p w:rsidR="003D323D" w:rsidRDefault="003D323D" w:rsidP="00E15CEB">
      <w:pPr>
        <w:spacing w:after="0" w:line="240" w:lineRule="auto"/>
        <w:rPr>
          <w:rFonts w:ascii="Times New Roman" w:eastAsia="Times New Roman" w:hAnsi="Times New Roman" w:cs="Times New Roman"/>
          <w:b/>
          <w:sz w:val="32"/>
          <w:szCs w:val="32"/>
          <w:lang w:val="kk-KZ" w:eastAsia="ru-RU"/>
        </w:rPr>
      </w:pPr>
    </w:p>
    <w:p w:rsidR="003D323D" w:rsidRDefault="003D323D" w:rsidP="00E15CEB">
      <w:pPr>
        <w:spacing w:after="0" w:line="240" w:lineRule="auto"/>
        <w:rPr>
          <w:rFonts w:ascii="Times New Roman" w:eastAsia="Times New Roman" w:hAnsi="Times New Roman" w:cs="Times New Roman"/>
          <w:b/>
          <w:sz w:val="32"/>
          <w:szCs w:val="32"/>
          <w:lang w:val="kk-KZ" w:eastAsia="ru-RU"/>
        </w:rPr>
      </w:pPr>
    </w:p>
    <w:p w:rsidR="003D323D" w:rsidRPr="003D323D" w:rsidRDefault="003D323D" w:rsidP="00E15CEB">
      <w:pPr>
        <w:spacing w:after="0" w:line="240" w:lineRule="auto"/>
        <w:rPr>
          <w:rFonts w:ascii="Times New Roman" w:eastAsia="Times New Roman" w:hAnsi="Times New Roman" w:cs="Times New Roman"/>
          <w:b/>
          <w:sz w:val="32"/>
          <w:szCs w:val="32"/>
          <w:lang w:val="kk-KZ" w:eastAsia="ru-RU"/>
        </w:rPr>
      </w:pPr>
    </w:p>
    <w:p w:rsidR="00E15CEB" w:rsidRDefault="00E15CEB" w:rsidP="00E15CEB">
      <w:pPr>
        <w:spacing w:after="0" w:line="240" w:lineRule="auto"/>
        <w:rPr>
          <w:rFonts w:ascii="Times New Roman" w:eastAsia="Times New Roman" w:hAnsi="Times New Roman" w:cs="Times New Roman"/>
          <w:b/>
          <w:sz w:val="32"/>
          <w:szCs w:val="32"/>
          <w:lang w:val="en-US" w:eastAsia="ru-RU"/>
        </w:rPr>
      </w:pPr>
      <w:r w:rsidRPr="003D323D">
        <w:rPr>
          <w:rFonts w:ascii="Times New Roman" w:eastAsia="Times New Roman" w:hAnsi="Times New Roman" w:cs="Times New Roman"/>
          <w:b/>
          <w:sz w:val="32"/>
          <w:szCs w:val="32"/>
          <w:lang w:eastAsia="ru-RU"/>
        </w:rPr>
        <w:t xml:space="preserve">                                   </w:t>
      </w:r>
    </w:p>
    <w:p w:rsidR="000A737C" w:rsidRDefault="000A737C" w:rsidP="00E15CEB">
      <w:pPr>
        <w:spacing w:after="0" w:line="240" w:lineRule="auto"/>
        <w:rPr>
          <w:rFonts w:ascii="Times New Roman" w:eastAsia="Times New Roman" w:hAnsi="Times New Roman" w:cs="Times New Roman"/>
          <w:b/>
          <w:sz w:val="32"/>
          <w:szCs w:val="32"/>
          <w:lang w:val="en-US" w:eastAsia="ru-RU"/>
        </w:rPr>
      </w:pPr>
    </w:p>
    <w:p w:rsidR="000A737C" w:rsidRDefault="000A737C" w:rsidP="00E15CEB">
      <w:pPr>
        <w:spacing w:after="0" w:line="240" w:lineRule="auto"/>
        <w:rPr>
          <w:rFonts w:ascii="Times New Roman" w:eastAsia="Times New Roman" w:hAnsi="Times New Roman" w:cs="Times New Roman"/>
          <w:b/>
          <w:sz w:val="32"/>
          <w:szCs w:val="32"/>
          <w:lang w:val="en-US" w:eastAsia="ru-RU"/>
        </w:rPr>
      </w:pPr>
    </w:p>
    <w:p w:rsidR="000A737C" w:rsidRDefault="000A737C" w:rsidP="00E15CEB">
      <w:pPr>
        <w:spacing w:after="0" w:line="240" w:lineRule="auto"/>
        <w:rPr>
          <w:rFonts w:ascii="Times New Roman" w:eastAsia="Times New Roman" w:hAnsi="Times New Roman" w:cs="Times New Roman"/>
          <w:b/>
          <w:sz w:val="32"/>
          <w:szCs w:val="32"/>
          <w:lang w:val="en-US" w:eastAsia="ru-RU"/>
        </w:rPr>
      </w:pPr>
    </w:p>
    <w:p w:rsidR="000A737C" w:rsidRPr="000A737C" w:rsidRDefault="000A737C" w:rsidP="00E15CEB">
      <w:pPr>
        <w:spacing w:after="0" w:line="240" w:lineRule="auto"/>
        <w:rPr>
          <w:rFonts w:ascii="Times New Roman" w:eastAsia="Times New Roman" w:hAnsi="Times New Roman" w:cs="Times New Roman"/>
          <w:b/>
          <w:sz w:val="32"/>
          <w:szCs w:val="32"/>
          <w:lang w:val="en-US" w:eastAsia="ru-RU"/>
        </w:rPr>
      </w:pPr>
    </w:p>
    <w:p w:rsidR="00E15CEB" w:rsidRPr="003D323D" w:rsidRDefault="00E15CEB" w:rsidP="00E15CEB">
      <w:pPr>
        <w:spacing w:after="0" w:line="240" w:lineRule="auto"/>
        <w:rPr>
          <w:rFonts w:ascii="Times New Roman" w:eastAsia="Times New Roman" w:hAnsi="Times New Roman" w:cs="Times New Roman"/>
          <w:b/>
          <w:sz w:val="32"/>
          <w:szCs w:val="32"/>
          <w:lang w:eastAsia="ru-RU"/>
        </w:rPr>
      </w:pPr>
    </w:p>
    <w:p w:rsidR="00E15CEB" w:rsidRPr="00C96038" w:rsidRDefault="00E15CEB" w:rsidP="00E15CEB">
      <w:pPr>
        <w:spacing w:after="0" w:line="240" w:lineRule="auto"/>
        <w:rPr>
          <w:rFonts w:ascii="Times New Roman" w:eastAsia="Times New Roman" w:hAnsi="Times New Roman" w:cs="Times New Roman"/>
          <w:b/>
          <w:sz w:val="32"/>
          <w:szCs w:val="32"/>
          <w:lang w:val="en-US" w:eastAsia="ru-RU"/>
        </w:rPr>
      </w:pPr>
      <w:r w:rsidRPr="003D323D">
        <w:rPr>
          <w:rFonts w:ascii="Times New Roman" w:eastAsia="Times New Roman" w:hAnsi="Times New Roman" w:cs="Times New Roman"/>
          <w:b/>
          <w:sz w:val="32"/>
          <w:szCs w:val="32"/>
          <w:lang w:eastAsia="ru-RU"/>
        </w:rPr>
        <w:t xml:space="preserve">                                        </w:t>
      </w:r>
      <w:proofErr w:type="spellStart"/>
      <w:r w:rsidRPr="00C96038">
        <w:rPr>
          <w:rFonts w:ascii="Times New Roman" w:eastAsia="Times New Roman" w:hAnsi="Times New Roman" w:cs="Times New Roman"/>
          <w:b/>
          <w:sz w:val="32"/>
          <w:szCs w:val="32"/>
          <w:lang w:val="en-US" w:eastAsia="ru-RU"/>
        </w:rPr>
        <w:t>Beis</w:t>
      </w:r>
      <w:r>
        <w:rPr>
          <w:rFonts w:ascii="Times New Roman" w:eastAsia="Times New Roman" w:hAnsi="Times New Roman" w:cs="Times New Roman"/>
          <w:b/>
          <w:sz w:val="32"/>
          <w:szCs w:val="32"/>
          <w:lang w:val="en-US" w:eastAsia="ru-RU"/>
        </w:rPr>
        <w:t>s</w:t>
      </w:r>
      <w:r w:rsidRPr="00C96038">
        <w:rPr>
          <w:rFonts w:ascii="Times New Roman" w:eastAsia="Times New Roman" w:hAnsi="Times New Roman" w:cs="Times New Roman"/>
          <w:b/>
          <w:sz w:val="32"/>
          <w:szCs w:val="32"/>
          <w:lang w:val="en-US" w:eastAsia="ru-RU"/>
        </w:rPr>
        <w:t>enova</w:t>
      </w:r>
      <w:proofErr w:type="spellEnd"/>
      <w:r w:rsidRPr="00C96038">
        <w:rPr>
          <w:rFonts w:ascii="Times New Roman" w:eastAsia="Times New Roman" w:hAnsi="Times New Roman" w:cs="Times New Roman"/>
          <w:b/>
          <w:sz w:val="32"/>
          <w:szCs w:val="32"/>
          <w:lang w:val="en-US" w:eastAsia="ru-RU"/>
        </w:rPr>
        <w:t xml:space="preserve"> G.A.</w:t>
      </w:r>
    </w:p>
    <w:p w:rsidR="00E15CEB" w:rsidRPr="00C96038" w:rsidRDefault="00E15CEB" w:rsidP="00E15CEB">
      <w:pPr>
        <w:spacing w:after="0" w:line="240" w:lineRule="auto"/>
        <w:rPr>
          <w:rFonts w:ascii="Times New Roman" w:eastAsia="Times New Roman" w:hAnsi="Times New Roman" w:cs="Times New Roman"/>
          <w:b/>
          <w:bCs/>
          <w:sz w:val="24"/>
          <w:szCs w:val="24"/>
          <w:lang w:val="en-US" w:eastAsia="ru-RU"/>
        </w:rPr>
      </w:pPr>
    </w:p>
    <w:p w:rsidR="00E15CEB" w:rsidRPr="00C96038" w:rsidRDefault="00E15CEB" w:rsidP="00E15CEB">
      <w:pPr>
        <w:spacing w:after="0" w:line="240" w:lineRule="auto"/>
        <w:rPr>
          <w:rFonts w:ascii="Times New Roman" w:eastAsia="Times New Roman" w:hAnsi="Times New Roman" w:cs="Times New Roman"/>
          <w:b/>
          <w:sz w:val="36"/>
          <w:szCs w:val="36"/>
          <w:lang w:val="en-US" w:eastAsia="ru-RU"/>
        </w:rPr>
      </w:pPr>
      <w:r w:rsidRPr="00C96038">
        <w:rPr>
          <w:rFonts w:ascii="Times New Roman" w:eastAsia="Times New Roman" w:hAnsi="Times New Roman" w:cs="Times New Roman"/>
          <w:b/>
          <w:sz w:val="36"/>
          <w:szCs w:val="36"/>
          <w:lang w:val="en-US" w:eastAsia="ru-RU"/>
        </w:rPr>
        <w:t xml:space="preserve">        </w:t>
      </w:r>
    </w:p>
    <w:p w:rsidR="00E15CEB" w:rsidRPr="00E15CEB" w:rsidRDefault="00E15CEB" w:rsidP="00E15CEB">
      <w:pPr>
        <w:spacing w:after="0" w:line="240" w:lineRule="auto"/>
        <w:rPr>
          <w:rFonts w:ascii="Times New Roman" w:hAnsi="Times New Roman" w:cs="Times New Roman"/>
          <w:b/>
          <w:noProof/>
          <w:sz w:val="28"/>
          <w:szCs w:val="24"/>
          <w:lang w:val="en-US"/>
        </w:rPr>
      </w:pPr>
      <w:r w:rsidRPr="00E15CEB">
        <w:rPr>
          <w:rFonts w:ascii="Times New Roman" w:hAnsi="Times New Roman" w:cs="Times New Roman"/>
          <w:b/>
          <w:noProof/>
          <w:sz w:val="28"/>
          <w:szCs w:val="24"/>
          <w:lang w:val="en-US"/>
        </w:rPr>
        <w:t>METHODICAL INSTRUCTION FOR CADASTERS SPECIALTIES</w:t>
      </w:r>
    </w:p>
    <w:p w:rsidR="00E15CEB" w:rsidRPr="00E15CEB" w:rsidRDefault="00E15CEB" w:rsidP="00E15CEB">
      <w:pPr>
        <w:spacing w:after="0" w:line="240" w:lineRule="auto"/>
        <w:rPr>
          <w:rFonts w:ascii="Times New Roman" w:hAnsi="Times New Roman" w:cs="Times New Roman"/>
          <w:b/>
          <w:noProof/>
          <w:sz w:val="28"/>
          <w:szCs w:val="24"/>
          <w:lang w:val="en-US"/>
        </w:rPr>
      </w:pPr>
      <w:r w:rsidRPr="00E15CEB">
        <w:rPr>
          <w:rFonts w:ascii="Times New Roman" w:hAnsi="Times New Roman" w:cs="Times New Roman"/>
          <w:b/>
          <w:noProof/>
          <w:sz w:val="28"/>
          <w:szCs w:val="24"/>
          <w:lang w:val="en-US"/>
        </w:rPr>
        <w:t xml:space="preserve">                                OF AGROINDUSTRIAL FACULTY</w:t>
      </w:r>
    </w:p>
    <w:p w:rsidR="00E15CEB" w:rsidRPr="00C96038" w:rsidRDefault="00E15CEB" w:rsidP="00E15CEB">
      <w:pPr>
        <w:spacing w:after="0" w:line="240" w:lineRule="auto"/>
        <w:rPr>
          <w:rFonts w:ascii="Times New Roman" w:eastAsia="Times New Roman" w:hAnsi="Times New Roman" w:cs="Times New Roman"/>
          <w:b/>
          <w:sz w:val="36"/>
          <w:szCs w:val="36"/>
          <w:lang w:val="en-US" w:eastAsia="ru-RU"/>
        </w:rPr>
      </w:pPr>
    </w:p>
    <w:p w:rsidR="00E15CEB" w:rsidRPr="00C96038" w:rsidRDefault="00E15CEB" w:rsidP="00E15CEB">
      <w:pPr>
        <w:spacing w:after="0" w:line="240" w:lineRule="auto"/>
        <w:rPr>
          <w:rFonts w:ascii="Times New Roman" w:eastAsia="Times New Roman" w:hAnsi="Times New Roman" w:cs="Times New Roman"/>
          <w:b/>
          <w:sz w:val="28"/>
          <w:szCs w:val="28"/>
          <w:lang w:val="en-US" w:eastAsia="ru-RU"/>
        </w:rPr>
      </w:pPr>
    </w:p>
    <w:p w:rsidR="00E15CEB" w:rsidRPr="00C96038" w:rsidRDefault="00E15CEB" w:rsidP="00E15CEB">
      <w:pPr>
        <w:spacing w:after="0" w:line="240" w:lineRule="auto"/>
        <w:ind w:right="-3554"/>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ind w:right="-3554"/>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ind w:right="-3554"/>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ind w:right="-3554"/>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ind w:right="-3554"/>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ind w:right="-3554"/>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ind w:right="-3554"/>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Signed for printing «__»___________ 2013</w:t>
      </w:r>
    </w:p>
    <w:p w:rsidR="00E15CEB" w:rsidRPr="00C96038" w:rsidRDefault="00E15CEB" w:rsidP="00E15CEB">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 xml:space="preserve">  Paper format 60</w:t>
      </w:r>
      <w:r w:rsidRPr="00C96038">
        <w:rPr>
          <w:rFonts w:ascii="Times New Roman" w:eastAsia="Times New Roman" w:hAnsi="Times New Roman" w:cs="Times New Roman"/>
          <w:sz w:val="24"/>
          <w:szCs w:val="24"/>
          <w:vertAlign w:val="superscript"/>
          <w:lang w:val="en-US" w:eastAsia="ru-RU"/>
        </w:rPr>
        <w:t xml:space="preserve">x </w:t>
      </w:r>
      <w:proofErr w:type="gramStart"/>
      <w:r w:rsidRPr="00C96038">
        <w:rPr>
          <w:rFonts w:ascii="Times New Roman" w:eastAsia="Times New Roman" w:hAnsi="Times New Roman" w:cs="Times New Roman"/>
          <w:sz w:val="24"/>
          <w:szCs w:val="24"/>
          <w:lang w:val="en-US" w:eastAsia="ru-RU"/>
        </w:rPr>
        <w:t>90  1</w:t>
      </w:r>
      <w:proofErr w:type="gramEnd"/>
      <w:r w:rsidRPr="00C96038">
        <w:rPr>
          <w:rFonts w:ascii="Times New Roman" w:eastAsia="Times New Roman" w:hAnsi="Times New Roman" w:cs="Times New Roman"/>
          <w:sz w:val="24"/>
          <w:szCs w:val="24"/>
          <w:lang w:val="en-US" w:eastAsia="ru-RU"/>
        </w:rPr>
        <w:t>/16</w:t>
      </w:r>
    </w:p>
    <w:p w:rsidR="00E15CEB" w:rsidRPr="00C96038" w:rsidRDefault="00E15CEB" w:rsidP="00E15CEB">
      <w:pPr>
        <w:spacing w:after="0" w:line="240" w:lineRule="auto"/>
        <w:rPr>
          <w:rFonts w:ascii="Times New Roman" w:eastAsia="Times New Roman" w:hAnsi="Times New Roman" w:cs="Times New Roman"/>
          <w:sz w:val="24"/>
          <w:szCs w:val="24"/>
          <w:lang w:val="en-US" w:eastAsia="ru-RU"/>
        </w:rPr>
      </w:pPr>
      <w:proofErr w:type="gramStart"/>
      <w:r w:rsidRPr="00C96038">
        <w:rPr>
          <w:rFonts w:ascii="Times New Roman" w:eastAsia="Times New Roman" w:hAnsi="Times New Roman" w:cs="Times New Roman"/>
          <w:sz w:val="24"/>
          <w:szCs w:val="24"/>
          <w:lang w:val="en-US" w:eastAsia="ru-RU"/>
        </w:rPr>
        <w:t>Typographical  p</w:t>
      </w:r>
      <w:r w:rsidR="00447DFD">
        <w:rPr>
          <w:rFonts w:ascii="Times New Roman" w:eastAsia="Times New Roman" w:hAnsi="Times New Roman" w:cs="Times New Roman"/>
          <w:sz w:val="24"/>
          <w:szCs w:val="24"/>
          <w:lang w:val="en-US" w:eastAsia="ru-RU"/>
        </w:rPr>
        <w:t>aper</w:t>
      </w:r>
      <w:proofErr w:type="gramEnd"/>
      <w:r w:rsidR="00447DFD">
        <w:rPr>
          <w:rFonts w:ascii="Times New Roman" w:eastAsia="Times New Roman" w:hAnsi="Times New Roman" w:cs="Times New Roman"/>
          <w:sz w:val="24"/>
          <w:szCs w:val="24"/>
          <w:lang w:val="en-US" w:eastAsia="ru-RU"/>
        </w:rPr>
        <w:t xml:space="preserve">. Offset </w:t>
      </w:r>
      <w:proofErr w:type="spellStart"/>
      <w:r w:rsidR="00447DFD">
        <w:rPr>
          <w:rFonts w:ascii="Times New Roman" w:eastAsia="Times New Roman" w:hAnsi="Times New Roman" w:cs="Times New Roman"/>
          <w:sz w:val="24"/>
          <w:szCs w:val="24"/>
          <w:lang w:val="en-US" w:eastAsia="ru-RU"/>
        </w:rPr>
        <w:t>printing.Volume</w:t>
      </w:r>
      <w:proofErr w:type="spellEnd"/>
      <w:r w:rsidR="00447DFD">
        <w:rPr>
          <w:rFonts w:ascii="Times New Roman" w:eastAsia="Times New Roman" w:hAnsi="Times New Roman" w:cs="Times New Roman"/>
          <w:sz w:val="24"/>
          <w:szCs w:val="24"/>
          <w:lang w:val="en-US" w:eastAsia="ru-RU"/>
        </w:rPr>
        <w:t xml:space="preserve"> 3</w:t>
      </w:r>
      <w:r w:rsidRPr="00C96038">
        <w:rPr>
          <w:rFonts w:ascii="Times New Roman" w:eastAsia="Times New Roman" w:hAnsi="Times New Roman" w:cs="Times New Roman"/>
          <w:sz w:val="24"/>
          <w:szCs w:val="24"/>
          <w:lang w:val="en-US" w:eastAsia="ru-RU"/>
        </w:rPr>
        <w:t xml:space="preserve"> printer’s sheet.</w:t>
      </w:r>
    </w:p>
    <w:p w:rsidR="00E15CEB" w:rsidRPr="00C96038" w:rsidRDefault="00E15CEB" w:rsidP="00E15CEB">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 xml:space="preserve">  Circulation 50 copies</w:t>
      </w:r>
    </w:p>
    <w:p w:rsidR="00E15CEB" w:rsidRPr="00C96038" w:rsidRDefault="00E15CEB" w:rsidP="00E15CEB">
      <w:pPr>
        <w:spacing w:after="0" w:line="240" w:lineRule="auto"/>
        <w:jc w:val="center"/>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jc w:val="center"/>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jc w:val="center"/>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jc w:val="center"/>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jc w:val="center"/>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jc w:val="center"/>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jc w:val="center"/>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jc w:val="center"/>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 xml:space="preserve">© Edition of the South Kazakhstan State University </w:t>
      </w:r>
    </w:p>
    <w:p w:rsidR="00E15CEB" w:rsidRPr="00C96038" w:rsidRDefault="00E15CEB" w:rsidP="00E15CEB">
      <w:pPr>
        <w:spacing w:after="0" w:line="240" w:lineRule="auto"/>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rPr>
          <w:rFonts w:ascii="Times New Roman" w:eastAsia="Times New Roman" w:hAnsi="Times New Roman" w:cs="Times New Roman"/>
          <w:sz w:val="24"/>
          <w:szCs w:val="24"/>
          <w:lang w:val="en-US" w:eastAsia="ru-RU"/>
        </w:rPr>
      </w:pPr>
    </w:p>
    <w:p w:rsidR="00E15CEB" w:rsidRPr="00C96038" w:rsidRDefault="00E15CEB" w:rsidP="00E15CEB">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 xml:space="preserve">Publishing </w:t>
      </w:r>
      <w:proofErr w:type="spellStart"/>
      <w:r w:rsidRPr="00C96038">
        <w:rPr>
          <w:rFonts w:ascii="Times New Roman" w:eastAsia="Times New Roman" w:hAnsi="Times New Roman" w:cs="Times New Roman"/>
          <w:sz w:val="24"/>
          <w:szCs w:val="24"/>
          <w:lang w:val="en-US" w:eastAsia="ru-RU"/>
        </w:rPr>
        <w:t>centre</w:t>
      </w:r>
      <w:proofErr w:type="spellEnd"/>
      <w:r w:rsidRPr="00C96038">
        <w:rPr>
          <w:rFonts w:ascii="Times New Roman" w:eastAsia="Times New Roman" w:hAnsi="Times New Roman" w:cs="Times New Roman"/>
          <w:sz w:val="24"/>
          <w:szCs w:val="24"/>
          <w:lang w:val="en-US" w:eastAsia="ru-RU"/>
        </w:rPr>
        <w:t xml:space="preserve"> of the </w:t>
      </w:r>
      <w:proofErr w:type="spellStart"/>
      <w:r w:rsidRPr="00C96038">
        <w:rPr>
          <w:rFonts w:ascii="Times New Roman" w:eastAsia="Times New Roman" w:hAnsi="Times New Roman" w:cs="Times New Roman"/>
          <w:sz w:val="24"/>
          <w:szCs w:val="24"/>
          <w:lang w:val="en-US" w:eastAsia="ru-RU"/>
        </w:rPr>
        <w:t>M.Auezov</w:t>
      </w:r>
      <w:proofErr w:type="spellEnd"/>
      <w:r w:rsidRPr="00C96038">
        <w:rPr>
          <w:rFonts w:ascii="Times New Roman" w:eastAsia="Times New Roman" w:hAnsi="Times New Roman" w:cs="Times New Roman"/>
          <w:sz w:val="24"/>
          <w:szCs w:val="24"/>
          <w:lang w:val="en-US" w:eastAsia="ru-RU"/>
        </w:rPr>
        <w:t xml:space="preserve"> South Kazakhstan State University, </w:t>
      </w:r>
      <w:proofErr w:type="spellStart"/>
      <w:r w:rsidRPr="00C96038">
        <w:rPr>
          <w:rFonts w:ascii="Times New Roman" w:eastAsia="Times New Roman" w:hAnsi="Times New Roman" w:cs="Times New Roman"/>
          <w:sz w:val="24"/>
          <w:szCs w:val="24"/>
          <w:lang w:val="en-US" w:eastAsia="ru-RU"/>
        </w:rPr>
        <w:t>Shymkent</w:t>
      </w:r>
      <w:proofErr w:type="spellEnd"/>
    </w:p>
    <w:p w:rsidR="00953FE0" w:rsidRDefault="00953FE0" w:rsidP="008774B8">
      <w:pPr>
        <w:tabs>
          <w:tab w:val="left" w:pos="898"/>
        </w:tabs>
        <w:rPr>
          <w:rFonts w:ascii="Times New Roman" w:hAnsi="Times New Roman" w:cs="Times New Roman"/>
          <w:sz w:val="28"/>
          <w:szCs w:val="28"/>
          <w:lang w:val="en-US"/>
        </w:rPr>
      </w:pPr>
    </w:p>
    <w:p w:rsidR="00953FE0" w:rsidRDefault="00953FE0">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953FE0" w:rsidRDefault="00953FE0" w:rsidP="008774B8">
      <w:pPr>
        <w:tabs>
          <w:tab w:val="left" w:pos="898"/>
        </w:tabs>
        <w:rPr>
          <w:rFonts w:ascii="Times New Roman" w:hAnsi="Times New Roman" w:cs="Times New Roman"/>
          <w:sz w:val="28"/>
          <w:szCs w:val="28"/>
          <w:lang w:val="en-US"/>
        </w:rPr>
      </w:pPr>
    </w:p>
    <w:p w:rsidR="00953FE0" w:rsidRDefault="00953FE0">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B47803" w:rsidRPr="00447DFD" w:rsidRDefault="00B47803" w:rsidP="008774B8">
      <w:pPr>
        <w:tabs>
          <w:tab w:val="left" w:pos="898"/>
        </w:tabs>
        <w:rPr>
          <w:rFonts w:ascii="Times New Roman" w:hAnsi="Times New Roman" w:cs="Times New Roman"/>
          <w:sz w:val="28"/>
          <w:szCs w:val="28"/>
          <w:lang w:val="en-US"/>
        </w:rPr>
      </w:pPr>
      <w:bookmarkStart w:id="0" w:name="_GoBack"/>
      <w:bookmarkEnd w:id="0"/>
    </w:p>
    <w:sectPr w:rsidR="00B47803" w:rsidRPr="00447DFD" w:rsidSect="00755CC8">
      <w:footerReference w:type="default" r:id="rId23"/>
      <w:pgSz w:w="11906" w:h="16838" w:code="9"/>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54FE" w:rsidRDefault="002E54FE" w:rsidP="00F425DF">
      <w:pPr>
        <w:spacing w:after="0" w:line="240" w:lineRule="auto"/>
      </w:pPr>
      <w:r>
        <w:separator/>
      </w:r>
    </w:p>
  </w:endnote>
  <w:endnote w:type="continuationSeparator" w:id="0">
    <w:p w:rsidR="002E54FE" w:rsidRDefault="002E54FE" w:rsidP="00F425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4459541"/>
      <w:docPartObj>
        <w:docPartGallery w:val="Page Numbers (Bottom of Page)"/>
        <w:docPartUnique/>
      </w:docPartObj>
    </w:sdtPr>
    <w:sdtContent>
      <w:p w:rsidR="00953FE0" w:rsidRDefault="00953FE0">
        <w:pPr>
          <w:pStyle w:val="a9"/>
          <w:jc w:val="right"/>
        </w:pPr>
        <w:r>
          <w:fldChar w:fldCharType="begin"/>
        </w:r>
        <w:r>
          <w:instrText>PAGE   \* MERGEFORMAT</w:instrText>
        </w:r>
        <w:r>
          <w:fldChar w:fldCharType="separate"/>
        </w:r>
        <w:r w:rsidR="00D53903">
          <w:rPr>
            <w:noProof/>
          </w:rPr>
          <w:t>56</w:t>
        </w:r>
        <w:r>
          <w:fldChar w:fldCharType="end"/>
        </w:r>
      </w:p>
    </w:sdtContent>
  </w:sdt>
  <w:p w:rsidR="00953FE0" w:rsidRDefault="00953FE0">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54FE" w:rsidRDefault="002E54FE" w:rsidP="00F425DF">
      <w:pPr>
        <w:spacing w:after="0" w:line="240" w:lineRule="auto"/>
      </w:pPr>
      <w:r>
        <w:separator/>
      </w:r>
    </w:p>
  </w:footnote>
  <w:footnote w:type="continuationSeparator" w:id="0">
    <w:p w:rsidR="002E54FE" w:rsidRDefault="002E54FE" w:rsidP="00F425D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C581666"/>
    <w:multiLevelType w:val="hybridMultilevel"/>
    <w:tmpl w:val="F55C794C"/>
    <w:lvl w:ilvl="0" w:tplc="3B849F40">
      <w:start w:val="2"/>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
    <w:nsid w:val="214510C5"/>
    <w:multiLevelType w:val="hybridMultilevel"/>
    <w:tmpl w:val="A0F447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9560EE8"/>
    <w:multiLevelType w:val="hybridMultilevel"/>
    <w:tmpl w:val="EBEEAEDC"/>
    <w:lvl w:ilvl="0" w:tplc="BBF89B6C">
      <w:start w:val="1"/>
      <w:numFmt w:val="decimal"/>
      <w:lvlText w:val="%1."/>
      <w:lvlJc w:val="left"/>
      <w:pPr>
        <w:ind w:left="2145" w:hanging="360"/>
      </w:pPr>
      <w:rPr>
        <w:rFonts w:hint="default"/>
      </w:rPr>
    </w:lvl>
    <w:lvl w:ilvl="1" w:tplc="04190019" w:tentative="1">
      <w:start w:val="1"/>
      <w:numFmt w:val="lowerLetter"/>
      <w:lvlText w:val="%2."/>
      <w:lvlJc w:val="left"/>
      <w:pPr>
        <w:ind w:left="2865" w:hanging="360"/>
      </w:pPr>
    </w:lvl>
    <w:lvl w:ilvl="2" w:tplc="0419001B" w:tentative="1">
      <w:start w:val="1"/>
      <w:numFmt w:val="lowerRoman"/>
      <w:lvlText w:val="%3."/>
      <w:lvlJc w:val="right"/>
      <w:pPr>
        <w:ind w:left="3585" w:hanging="180"/>
      </w:pPr>
    </w:lvl>
    <w:lvl w:ilvl="3" w:tplc="0419000F" w:tentative="1">
      <w:start w:val="1"/>
      <w:numFmt w:val="decimal"/>
      <w:lvlText w:val="%4."/>
      <w:lvlJc w:val="left"/>
      <w:pPr>
        <w:ind w:left="4305" w:hanging="360"/>
      </w:pPr>
    </w:lvl>
    <w:lvl w:ilvl="4" w:tplc="04190019" w:tentative="1">
      <w:start w:val="1"/>
      <w:numFmt w:val="lowerLetter"/>
      <w:lvlText w:val="%5."/>
      <w:lvlJc w:val="left"/>
      <w:pPr>
        <w:ind w:left="5025" w:hanging="360"/>
      </w:pPr>
    </w:lvl>
    <w:lvl w:ilvl="5" w:tplc="0419001B" w:tentative="1">
      <w:start w:val="1"/>
      <w:numFmt w:val="lowerRoman"/>
      <w:lvlText w:val="%6."/>
      <w:lvlJc w:val="right"/>
      <w:pPr>
        <w:ind w:left="5745" w:hanging="180"/>
      </w:pPr>
    </w:lvl>
    <w:lvl w:ilvl="6" w:tplc="0419000F" w:tentative="1">
      <w:start w:val="1"/>
      <w:numFmt w:val="decimal"/>
      <w:lvlText w:val="%7."/>
      <w:lvlJc w:val="left"/>
      <w:pPr>
        <w:ind w:left="6465" w:hanging="360"/>
      </w:pPr>
    </w:lvl>
    <w:lvl w:ilvl="7" w:tplc="04190019" w:tentative="1">
      <w:start w:val="1"/>
      <w:numFmt w:val="lowerLetter"/>
      <w:lvlText w:val="%8."/>
      <w:lvlJc w:val="left"/>
      <w:pPr>
        <w:ind w:left="7185" w:hanging="360"/>
      </w:pPr>
    </w:lvl>
    <w:lvl w:ilvl="8" w:tplc="0419001B" w:tentative="1">
      <w:start w:val="1"/>
      <w:numFmt w:val="lowerRoman"/>
      <w:lvlText w:val="%9."/>
      <w:lvlJc w:val="right"/>
      <w:pPr>
        <w:ind w:left="7905" w:hanging="180"/>
      </w:pPr>
    </w:lvl>
  </w:abstractNum>
  <w:abstractNum w:abstractNumId="3">
    <w:nsid w:val="2DB4092F"/>
    <w:multiLevelType w:val="hybridMultilevel"/>
    <w:tmpl w:val="E4681372"/>
    <w:lvl w:ilvl="0" w:tplc="41BEAA54">
      <w:start w:val="1"/>
      <w:numFmt w:val="decimal"/>
      <w:lvlText w:val="%1."/>
      <w:lvlJc w:val="left"/>
      <w:pPr>
        <w:ind w:left="577" w:hanging="360"/>
      </w:pPr>
      <w:rPr>
        <w:rFonts w:hint="default"/>
      </w:rPr>
    </w:lvl>
    <w:lvl w:ilvl="1" w:tplc="04190019" w:tentative="1">
      <w:start w:val="1"/>
      <w:numFmt w:val="lowerLetter"/>
      <w:lvlText w:val="%2."/>
      <w:lvlJc w:val="left"/>
      <w:pPr>
        <w:ind w:left="1297" w:hanging="360"/>
      </w:pPr>
    </w:lvl>
    <w:lvl w:ilvl="2" w:tplc="0419001B" w:tentative="1">
      <w:start w:val="1"/>
      <w:numFmt w:val="lowerRoman"/>
      <w:lvlText w:val="%3."/>
      <w:lvlJc w:val="right"/>
      <w:pPr>
        <w:ind w:left="2017" w:hanging="180"/>
      </w:pPr>
    </w:lvl>
    <w:lvl w:ilvl="3" w:tplc="0419000F" w:tentative="1">
      <w:start w:val="1"/>
      <w:numFmt w:val="decimal"/>
      <w:lvlText w:val="%4."/>
      <w:lvlJc w:val="left"/>
      <w:pPr>
        <w:ind w:left="2737" w:hanging="360"/>
      </w:pPr>
    </w:lvl>
    <w:lvl w:ilvl="4" w:tplc="04190019" w:tentative="1">
      <w:start w:val="1"/>
      <w:numFmt w:val="lowerLetter"/>
      <w:lvlText w:val="%5."/>
      <w:lvlJc w:val="left"/>
      <w:pPr>
        <w:ind w:left="3457" w:hanging="360"/>
      </w:pPr>
    </w:lvl>
    <w:lvl w:ilvl="5" w:tplc="0419001B" w:tentative="1">
      <w:start w:val="1"/>
      <w:numFmt w:val="lowerRoman"/>
      <w:lvlText w:val="%6."/>
      <w:lvlJc w:val="right"/>
      <w:pPr>
        <w:ind w:left="4177" w:hanging="180"/>
      </w:pPr>
    </w:lvl>
    <w:lvl w:ilvl="6" w:tplc="0419000F" w:tentative="1">
      <w:start w:val="1"/>
      <w:numFmt w:val="decimal"/>
      <w:lvlText w:val="%7."/>
      <w:lvlJc w:val="left"/>
      <w:pPr>
        <w:ind w:left="4897" w:hanging="360"/>
      </w:pPr>
    </w:lvl>
    <w:lvl w:ilvl="7" w:tplc="04190019" w:tentative="1">
      <w:start w:val="1"/>
      <w:numFmt w:val="lowerLetter"/>
      <w:lvlText w:val="%8."/>
      <w:lvlJc w:val="left"/>
      <w:pPr>
        <w:ind w:left="5617" w:hanging="360"/>
      </w:pPr>
    </w:lvl>
    <w:lvl w:ilvl="8" w:tplc="0419001B" w:tentative="1">
      <w:start w:val="1"/>
      <w:numFmt w:val="lowerRoman"/>
      <w:lvlText w:val="%9."/>
      <w:lvlJc w:val="right"/>
      <w:pPr>
        <w:ind w:left="6337" w:hanging="180"/>
      </w:pPr>
    </w:lvl>
  </w:abstractNum>
  <w:abstractNum w:abstractNumId="4">
    <w:nsid w:val="31251DBD"/>
    <w:multiLevelType w:val="hybridMultilevel"/>
    <w:tmpl w:val="9B42CD52"/>
    <w:lvl w:ilvl="0" w:tplc="3B849F4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nsid w:val="319C611C"/>
    <w:multiLevelType w:val="hybridMultilevel"/>
    <w:tmpl w:val="BF720FB2"/>
    <w:lvl w:ilvl="0" w:tplc="DAACB72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nsid w:val="4CB57AE0"/>
    <w:multiLevelType w:val="hybridMultilevel"/>
    <w:tmpl w:val="0804F8E4"/>
    <w:lvl w:ilvl="0" w:tplc="2FCE67A2">
      <w:start w:val="1"/>
      <w:numFmt w:val="decimal"/>
      <w:lvlText w:val="%1."/>
      <w:lvlJc w:val="left"/>
      <w:pPr>
        <w:ind w:left="1650" w:hanging="39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7">
    <w:nsid w:val="4F8D247A"/>
    <w:multiLevelType w:val="hybridMultilevel"/>
    <w:tmpl w:val="6D90A4BC"/>
    <w:lvl w:ilvl="0" w:tplc="6410210E">
      <w:start w:val="1"/>
      <w:numFmt w:val="decimal"/>
      <w:lvlText w:val="%1."/>
      <w:lvlJc w:val="left"/>
      <w:pPr>
        <w:ind w:left="577" w:hanging="360"/>
      </w:pPr>
      <w:rPr>
        <w:rFonts w:hint="default"/>
      </w:rPr>
    </w:lvl>
    <w:lvl w:ilvl="1" w:tplc="04190019" w:tentative="1">
      <w:start w:val="1"/>
      <w:numFmt w:val="lowerLetter"/>
      <w:lvlText w:val="%2."/>
      <w:lvlJc w:val="left"/>
      <w:pPr>
        <w:ind w:left="1297" w:hanging="360"/>
      </w:pPr>
    </w:lvl>
    <w:lvl w:ilvl="2" w:tplc="0419001B" w:tentative="1">
      <w:start w:val="1"/>
      <w:numFmt w:val="lowerRoman"/>
      <w:lvlText w:val="%3."/>
      <w:lvlJc w:val="right"/>
      <w:pPr>
        <w:ind w:left="2017" w:hanging="180"/>
      </w:pPr>
    </w:lvl>
    <w:lvl w:ilvl="3" w:tplc="0419000F" w:tentative="1">
      <w:start w:val="1"/>
      <w:numFmt w:val="decimal"/>
      <w:lvlText w:val="%4."/>
      <w:lvlJc w:val="left"/>
      <w:pPr>
        <w:ind w:left="2737" w:hanging="360"/>
      </w:pPr>
    </w:lvl>
    <w:lvl w:ilvl="4" w:tplc="04190019" w:tentative="1">
      <w:start w:val="1"/>
      <w:numFmt w:val="lowerLetter"/>
      <w:lvlText w:val="%5."/>
      <w:lvlJc w:val="left"/>
      <w:pPr>
        <w:ind w:left="3457" w:hanging="360"/>
      </w:pPr>
    </w:lvl>
    <w:lvl w:ilvl="5" w:tplc="0419001B" w:tentative="1">
      <w:start w:val="1"/>
      <w:numFmt w:val="lowerRoman"/>
      <w:lvlText w:val="%6."/>
      <w:lvlJc w:val="right"/>
      <w:pPr>
        <w:ind w:left="4177" w:hanging="180"/>
      </w:pPr>
    </w:lvl>
    <w:lvl w:ilvl="6" w:tplc="0419000F" w:tentative="1">
      <w:start w:val="1"/>
      <w:numFmt w:val="decimal"/>
      <w:lvlText w:val="%7."/>
      <w:lvlJc w:val="left"/>
      <w:pPr>
        <w:ind w:left="4897" w:hanging="360"/>
      </w:pPr>
    </w:lvl>
    <w:lvl w:ilvl="7" w:tplc="04190019" w:tentative="1">
      <w:start w:val="1"/>
      <w:numFmt w:val="lowerLetter"/>
      <w:lvlText w:val="%8."/>
      <w:lvlJc w:val="left"/>
      <w:pPr>
        <w:ind w:left="5617" w:hanging="360"/>
      </w:pPr>
    </w:lvl>
    <w:lvl w:ilvl="8" w:tplc="0419001B" w:tentative="1">
      <w:start w:val="1"/>
      <w:numFmt w:val="lowerRoman"/>
      <w:lvlText w:val="%9."/>
      <w:lvlJc w:val="right"/>
      <w:pPr>
        <w:ind w:left="6337" w:hanging="180"/>
      </w:pPr>
    </w:lvl>
  </w:abstractNum>
  <w:abstractNum w:abstractNumId="8">
    <w:nsid w:val="51F31F15"/>
    <w:multiLevelType w:val="hybridMultilevel"/>
    <w:tmpl w:val="EBEEAEDC"/>
    <w:lvl w:ilvl="0" w:tplc="BBF89B6C">
      <w:start w:val="1"/>
      <w:numFmt w:val="decimal"/>
      <w:lvlText w:val="%1."/>
      <w:lvlJc w:val="left"/>
      <w:pPr>
        <w:ind w:left="2145" w:hanging="360"/>
      </w:pPr>
      <w:rPr>
        <w:rFonts w:hint="default"/>
      </w:rPr>
    </w:lvl>
    <w:lvl w:ilvl="1" w:tplc="04190019" w:tentative="1">
      <w:start w:val="1"/>
      <w:numFmt w:val="lowerLetter"/>
      <w:lvlText w:val="%2."/>
      <w:lvlJc w:val="left"/>
      <w:pPr>
        <w:ind w:left="2865" w:hanging="360"/>
      </w:pPr>
    </w:lvl>
    <w:lvl w:ilvl="2" w:tplc="0419001B" w:tentative="1">
      <w:start w:val="1"/>
      <w:numFmt w:val="lowerRoman"/>
      <w:lvlText w:val="%3."/>
      <w:lvlJc w:val="right"/>
      <w:pPr>
        <w:ind w:left="3585" w:hanging="180"/>
      </w:pPr>
    </w:lvl>
    <w:lvl w:ilvl="3" w:tplc="0419000F" w:tentative="1">
      <w:start w:val="1"/>
      <w:numFmt w:val="decimal"/>
      <w:lvlText w:val="%4."/>
      <w:lvlJc w:val="left"/>
      <w:pPr>
        <w:ind w:left="4305" w:hanging="360"/>
      </w:pPr>
    </w:lvl>
    <w:lvl w:ilvl="4" w:tplc="04190019" w:tentative="1">
      <w:start w:val="1"/>
      <w:numFmt w:val="lowerLetter"/>
      <w:lvlText w:val="%5."/>
      <w:lvlJc w:val="left"/>
      <w:pPr>
        <w:ind w:left="5025" w:hanging="360"/>
      </w:pPr>
    </w:lvl>
    <w:lvl w:ilvl="5" w:tplc="0419001B" w:tentative="1">
      <w:start w:val="1"/>
      <w:numFmt w:val="lowerRoman"/>
      <w:lvlText w:val="%6."/>
      <w:lvlJc w:val="right"/>
      <w:pPr>
        <w:ind w:left="5745" w:hanging="180"/>
      </w:pPr>
    </w:lvl>
    <w:lvl w:ilvl="6" w:tplc="0419000F" w:tentative="1">
      <w:start w:val="1"/>
      <w:numFmt w:val="decimal"/>
      <w:lvlText w:val="%7."/>
      <w:lvlJc w:val="left"/>
      <w:pPr>
        <w:ind w:left="6465" w:hanging="360"/>
      </w:pPr>
    </w:lvl>
    <w:lvl w:ilvl="7" w:tplc="04190019" w:tentative="1">
      <w:start w:val="1"/>
      <w:numFmt w:val="lowerLetter"/>
      <w:lvlText w:val="%8."/>
      <w:lvlJc w:val="left"/>
      <w:pPr>
        <w:ind w:left="7185" w:hanging="360"/>
      </w:pPr>
    </w:lvl>
    <w:lvl w:ilvl="8" w:tplc="0419001B" w:tentative="1">
      <w:start w:val="1"/>
      <w:numFmt w:val="lowerRoman"/>
      <w:lvlText w:val="%9."/>
      <w:lvlJc w:val="right"/>
      <w:pPr>
        <w:ind w:left="7905" w:hanging="180"/>
      </w:pPr>
    </w:lvl>
  </w:abstractNum>
  <w:abstractNum w:abstractNumId="9">
    <w:nsid w:val="53994D3F"/>
    <w:multiLevelType w:val="hybridMultilevel"/>
    <w:tmpl w:val="61F6B8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5DF0B82"/>
    <w:multiLevelType w:val="hybridMultilevel"/>
    <w:tmpl w:val="078E21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A721E56"/>
    <w:multiLevelType w:val="hybridMultilevel"/>
    <w:tmpl w:val="141CC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0BC4F99"/>
    <w:multiLevelType w:val="hybridMultilevel"/>
    <w:tmpl w:val="510499E8"/>
    <w:lvl w:ilvl="0" w:tplc="033683A8">
      <w:start w:val="1"/>
      <w:numFmt w:val="decimal"/>
      <w:lvlText w:val="%1."/>
      <w:lvlJc w:val="left"/>
      <w:pPr>
        <w:ind w:left="577" w:hanging="360"/>
      </w:pPr>
      <w:rPr>
        <w:rFonts w:hint="default"/>
      </w:rPr>
    </w:lvl>
    <w:lvl w:ilvl="1" w:tplc="04190019" w:tentative="1">
      <w:start w:val="1"/>
      <w:numFmt w:val="lowerLetter"/>
      <w:lvlText w:val="%2."/>
      <w:lvlJc w:val="left"/>
      <w:pPr>
        <w:ind w:left="1297" w:hanging="360"/>
      </w:pPr>
    </w:lvl>
    <w:lvl w:ilvl="2" w:tplc="0419001B" w:tentative="1">
      <w:start w:val="1"/>
      <w:numFmt w:val="lowerRoman"/>
      <w:lvlText w:val="%3."/>
      <w:lvlJc w:val="right"/>
      <w:pPr>
        <w:ind w:left="2017" w:hanging="180"/>
      </w:pPr>
    </w:lvl>
    <w:lvl w:ilvl="3" w:tplc="0419000F" w:tentative="1">
      <w:start w:val="1"/>
      <w:numFmt w:val="decimal"/>
      <w:lvlText w:val="%4."/>
      <w:lvlJc w:val="left"/>
      <w:pPr>
        <w:ind w:left="2737" w:hanging="360"/>
      </w:pPr>
    </w:lvl>
    <w:lvl w:ilvl="4" w:tplc="04190019" w:tentative="1">
      <w:start w:val="1"/>
      <w:numFmt w:val="lowerLetter"/>
      <w:lvlText w:val="%5."/>
      <w:lvlJc w:val="left"/>
      <w:pPr>
        <w:ind w:left="3457" w:hanging="360"/>
      </w:pPr>
    </w:lvl>
    <w:lvl w:ilvl="5" w:tplc="0419001B" w:tentative="1">
      <w:start w:val="1"/>
      <w:numFmt w:val="lowerRoman"/>
      <w:lvlText w:val="%6."/>
      <w:lvlJc w:val="right"/>
      <w:pPr>
        <w:ind w:left="4177" w:hanging="180"/>
      </w:pPr>
    </w:lvl>
    <w:lvl w:ilvl="6" w:tplc="0419000F" w:tentative="1">
      <w:start w:val="1"/>
      <w:numFmt w:val="decimal"/>
      <w:lvlText w:val="%7."/>
      <w:lvlJc w:val="left"/>
      <w:pPr>
        <w:ind w:left="4897" w:hanging="360"/>
      </w:pPr>
    </w:lvl>
    <w:lvl w:ilvl="7" w:tplc="04190019" w:tentative="1">
      <w:start w:val="1"/>
      <w:numFmt w:val="lowerLetter"/>
      <w:lvlText w:val="%8."/>
      <w:lvlJc w:val="left"/>
      <w:pPr>
        <w:ind w:left="5617" w:hanging="360"/>
      </w:pPr>
    </w:lvl>
    <w:lvl w:ilvl="8" w:tplc="0419001B" w:tentative="1">
      <w:start w:val="1"/>
      <w:numFmt w:val="lowerRoman"/>
      <w:lvlText w:val="%9."/>
      <w:lvlJc w:val="right"/>
      <w:pPr>
        <w:ind w:left="6337" w:hanging="180"/>
      </w:pPr>
    </w:lvl>
  </w:abstractNum>
  <w:abstractNum w:abstractNumId="13">
    <w:nsid w:val="69215C14"/>
    <w:multiLevelType w:val="hybridMultilevel"/>
    <w:tmpl w:val="3C9A4C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BEE501C"/>
    <w:multiLevelType w:val="hybridMultilevel"/>
    <w:tmpl w:val="441400D4"/>
    <w:lvl w:ilvl="0" w:tplc="0FA2F860">
      <w:start w:val="1"/>
      <w:numFmt w:val="decimal"/>
      <w:lvlText w:val="%1."/>
      <w:lvlJc w:val="left"/>
      <w:pPr>
        <w:ind w:left="2505" w:hanging="360"/>
      </w:pPr>
      <w:rPr>
        <w:rFonts w:hint="default"/>
      </w:rPr>
    </w:lvl>
    <w:lvl w:ilvl="1" w:tplc="04190019" w:tentative="1">
      <w:start w:val="1"/>
      <w:numFmt w:val="lowerLetter"/>
      <w:lvlText w:val="%2."/>
      <w:lvlJc w:val="left"/>
      <w:pPr>
        <w:ind w:left="3225" w:hanging="360"/>
      </w:pPr>
    </w:lvl>
    <w:lvl w:ilvl="2" w:tplc="0419001B" w:tentative="1">
      <w:start w:val="1"/>
      <w:numFmt w:val="lowerRoman"/>
      <w:lvlText w:val="%3."/>
      <w:lvlJc w:val="right"/>
      <w:pPr>
        <w:ind w:left="3945" w:hanging="180"/>
      </w:pPr>
    </w:lvl>
    <w:lvl w:ilvl="3" w:tplc="0419000F" w:tentative="1">
      <w:start w:val="1"/>
      <w:numFmt w:val="decimal"/>
      <w:lvlText w:val="%4."/>
      <w:lvlJc w:val="left"/>
      <w:pPr>
        <w:ind w:left="4665" w:hanging="360"/>
      </w:pPr>
    </w:lvl>
    <w:lvl w:ilvl="4" w:tplc="04190019" w:tentative="1">
      <w:start w:val="1"/>
      <w:numFmt w:val="lowerLetter"/>
      <w:lvlText w:val="%5."/>
      <w:lvlJc w:val="left"/>
      <w:pPr>
        <w:ind w:left="5385" w:hanging="360"/>
      </w:pPr>
    </w:lvl>
    <w:lvl w:ilvl="5" w:tplc="0419001B" w:tentative="1">
      <w:start w:val="1"/>
      <w:numFmt w:val="lowerRoman"/>
      <w:lvlText w:val="%6."/>
      <w:lvlJc w:val="right"/>
      <w:pPr>
        <w:ind w:left="6105" w:hanging="180"/>
      </w:pPr>
    </w:lvl>
    <w:lvl w:ilvl="6" w:tplc="0419000F" w:tentative="1">
      <w:start w:val="1"/>
      <w:numFmt w:val="decimal"/>
      <w:lvlText w:val="%7."/>
      <w:lvlJc w:val="left"/>
      <w:pPr>
        <w:ind w:left="6825" w:hanging="360"/>
      </w:pPr>
    </w:lvl>
    <w:lvl w:ilvl="7" w:tplc="04190019" w:tentative="1">
      <w:start w:val="1"/>
      <w:numFmt w:val="lowerLetter"/>
      <w:lvlText w:val="%8."/>
      <w:lvlJc w:val="left"/>
      <w:pPr>
        <w:ind w:left="7545" w:hanging="360"/>
      </w:pPr>
    </w:lvl>
    <w:lvl w:ilvl="8" w:tplc="0419001B" w:tentative="1">
      <w:start w:val="1"/>
      <w:numFmt w:val="lowerRoman"/>
      <w:lvlText w:val="%9."/>
      <w:lvlJc w:val="right"/>
      <w:pPr>
        <w:ind w:left="8265" w:hanging="180"/>
      </w:pPr>
    </w:lvl>
  </w:abstractNum>
  <w:abstractNum w:abstractNumId="15">
    <w:nsid w:val="6DEB285D"/>
    <w:multiLevelType w:val="hybridMultilevel"/>
    <w:tmpl w:val="E738CD0E"/>
    <w:lvl w:ilvl="0" w:tplc="6C7C50D2">
      <w:start w:val="2"/>
      <w:numFmt w:val="decimal"/>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16">
    <w:nsid w:val="782316AC"/>
    <w:multiLevelType w:val="hybridMultilevel"/>
    <w:tmpl w:val="8FB8EF16"/>
    <w:lvl w:ilvl="0" w:tplc="C8145CC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CEA7ECA"/>
    <w:multiLevelType w:val="hybridMultilevel"/>
    <w:tmpl w:val="E738CD0E"/>
    <w:lvl w:ilvl="0" w:tplc="6C7C50D2">
      <w:start w:val="2"/>
      <w:numFmt w:val="decimal"/>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18">
    <w:nsid w:val="7F2F7F86"/>
    <w:multiLevelType w:val="hybridMultilevel"/>
    <w:tmpl w:val="E4681372"/>
    <w:lvl w:ilvl="0" w:tplc="41BEAA54">
      <w:start w:val="1"/>
      <w:numFmt w:val="decimal"/>
      <w:lvlText w:val="%1."/>
      <w:lvlJc w:val="left"/>
      <w:pPr>
        <w:ind w:left="577" w:hanging="360"/>
      </w:pPr>
      <w:rPr>
        <w:rFonts w:hint="default"/>
      </w:rPr>
    </w:lvl>
    <w:lvl w:ilvl="1" w:tplc="04190019" w:tentative="1">
      <w:start w:val="1"/>
      <w:numFmt w:val="lowerLetter"/>
      <w:lvlText w:val="%2."/>
      <w:lvlJc w:val="left"/>
      <w:pPr>
        <w:ind w:left="1297" w:hanging="360"/>
      </w:pPr>
    </w:lvl>
    <w:lvl w:ilvl="2" w:tplc="0419001B" w:tentative="1">
      <w:start w:val="1"/>
      <w:numFmt w:val="lowerRoman"/>
      <w:lvlText w:val="%3."/>
      <w:lvlJc w:val="right"/>
      <w:pPr>
        <w:ind w:left="2017" w:hanging="180"/>
      </w:pPr>
    </w:lvl>
    <w:lvl w:ilvl="3" w:tplc="0419000F" w:tentative="1">
      <w:start w:val="1"/>
      <w:numFmt w:val="decimal"/>
      <w:lvlText w:val="%4."/>
      <w:lvlJc w:val="left"/>
      <w:pPr>
        <w:ind w:left="2737" w:hanging="360"/>
      </w:pPr>
    </w:lvl>
    <w:lvl w:ilvl="4" w:tplc="04190019" w:tentative="1">
      <w:start w:val="1"/>
      <w:numFmt w:val="lowerLetter"/>
      <w:lvlText w:val="%5."/>
      <w:lvlJc w:val="left"/>
      <w:pPr>
        <w:ind w:left="3457" w:hanging="360"/>
      </w:pPr>
    </w:lvl>
    <w:lvl w:ilvl="5" w:tplc="0419001B" w:tentative="1">
      <w:start w:val="1"/>
      <w:numFmt w:val="lowerRoman"/>
      <w:lvlText w:val="%6."/>
      <w:lvlJc w:val="right"/>
      <w:pPr>
        <w:ind w:left="4177" w:hanging="180"/>
      </w:pPr>
    </w:lvl>
    <w:lvl w:ilvl="6" w:tplc="0419000F" w:tentative="1">
      <w:start w:val="1"/>
      <w:numFmt w:val="decimal"/>
      <w:lvlText w:val="%7."/>
      <w:lvlJc w:val="left"/>
      <w:pPr>
        <w:ind w:left="4897" w:hanging="360"/>
      </w:pPr>
    </w:lvl>
    <w:lvl w:ilvl="7" w:tplc="04190019" w:tentative="1">
      <w:start w:val="1"/>
      <w:numFmt w:val="lowerLetter"/>
      <w:lvlText w:val="%8."/>
      <w:lvlJc w:val="left"/>
      <w:pPr>
        <w:ind w:left="5617" w:hanging="360"/>
      </w:pPr>
    </w:lvl>
    <w:lvl w:ilvl="8" w:tplc="0419001B" w:tentative="1">
      <w:start w:val="1"/>
      <w:numFmt w:val="lowerRoman"/>
      <w:lvlText w:val="%9."/>
      <w:lvlJc w:val="right"/>
      <w:pPr>
        <w:ind w:left="6337" w:hanging="180"/>
      </w:pPr>
    </w:lvl>
  </w:abstractNum>
  <w:num w:numId="1">
    <w:abstractNumId w:val="16"/>
  </w:num>
  <w:num w:numId="2">
    <w:abstractNumId w:val="1"/>
  </w:num>
  <w:num w:numId="3">
    <w:abstractNumId w:val="4"/>
  </w:num>
  <w:num w:numId="4">
    <w:abstractNumId w:val="7"/>
  </w:num>
  <w:num w:numId="5">
    <w:abstractNumId w:val="0"/>
  </w:num>
  <w:num w:numId="6">
    <w:abstractNumId w:val="3"/>
  </w:num>
  <w:num w:numId="7">
    <w:abstractNumId w:val="6"/>
  </w:num>
  <w:num w:numId="8">
    <w:abstractNumId w:val="15"/>
  </w:num>
  <w:num w:numId="9">
    <w:abstractNumId w:val="9"/>
  </w:num>
  <w:num w:numId="10">
    <w:abstractNumId w:val="8"/>
  </w:num>
  <w:num w:numId="11">
    <w:abstractNumId w:val="14"/>
  </w:num>
  <w:num w:numId="12">
    <w:abstractNumId w:val="17"/>
  </w:num>
  <w:num w:numId="13">
    <w:abstractNumId w:val="2"/>
  </w:num>
  <w:num w:numId="14">
    <w:abstractNumId w:val="18"/>
  </w:num>
  <w:num w:numId="15">
    <w:abstractNumId w:val="5"/>
  </w:num>
  <w:num w:numId="16">
    <w:abstractNumId w:val="12"/>
  </w:num>
  <w:num w:numId="17">
    <w:abstractNumId w:val="10"/>
  </w:num>
  <w:num w:numId="18">
    <w:abstractNumId w:val="11"/>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D5AF3"/>
    <w:rsid w:val="000050C5"/>
    <w:rsid w:val="00007A02"/>
    <w:rsid w:val="00011FF5"/>
    <w:rsid w:val="000124D3"/>
    <w:rsid w:val="0002667E"/>
    <w:rsid w:val="00031593"/>
    <w:rsid w:val="00032696"/>
    <w:rsid w:val="00034C4D"/>
    <w:rsid w:val="000476EF"/>
    <w:rsid w:val="00051B56"/>
    <w:rsid w:val="000521B1"/>
    <w:rsid w:val="00055D6F"/>
    <w:rsid w:val="000610AA"/>
    <w:rsid w:val="00064235"/>
    <w:rsid w:val="0008234E"/>
    <w:rsid w:val="00083606"/>
    <w:rsid w:val="000915E9"/>
    <w:rsid w:val="000A00AF"/>
    <w:rsid w:val="000A1FE0"/>
    <w:rsid w:val="000A737C"/>
    <w:rsid w:val="000B2961"/>
    <w:rsid w:val="000B59FB"/>
    <w:rsid w:val="000C0C7A"/>
    <w:rsid w:val="000C7579"/>
    <w:rsid w:val="000E23F7"/>
    <w:rsid w:val="0010637D"/>
    <w:rsid w:val="001272C7"/>
    <w:rsid w:val="00133FD6"/>
    <w:rsid w:val="0013420D"/>
    <w:rsid w:val="00141D41"/>
    <w:rsid w:val="00142EE3"/>
    <w:rsid w:val="001718B5"/>
    <w:rsid w:val="001814BA"/>
    <w:rsid w:val="0018545B"/>
    <w:rsid w:val="001A1C6A"/>
    <w:rsid w:val="001A1EA7"/>
    <w:rsid w:val="001B03A3"/>
    <w:rsid w:val="001B72A3"/>
    <w:rsid w:val="001E1D36"/>
    <w:rsid w:val="002110EA"/>
    <w:rsid w:val="00211CE2"/>
    <w:rsid w:val="00213ADD"/>
    <w:rsid w:val="00220A94"/>
    <w:rsid w:val="00220EB6"/>
    <w:rsid w:val="00222807"/>
    <w:rsid w:val="00232C96"/>
    <w:rsid w:val="00242170"/>
    <w:rsid w:val="00247F23"/>
    <w:rsid w:val="00250F05"/>
    <w:rsid w:val="002531C0"/>
    <w:rsid w:val="002546A6"/>
    <w:rsid w:val="00255B22"/>
    <w:rsid w:val="00262D12"/>
    <w:rsid w:val="0026499B"/>
    <w:rsid w:val="0027488C"/>
    <w:rsid w:val="0028789C"/>
    <w:rsid w:val="00294541"/>
    <w:rsid w:val="002A7B6E"/>
    <w:rsid w:val="002B2447"/>
    <w:rsid w:val="002B3FE8"/>
    <w:rsid w:val="002B732A"/>
    <w:rsid w:val="002C4C81"/>
    <w:rsid w:val="002C66F4"/>
    <w:rsid w:val="002D1FA9"/>
    <w:rsid w:val="002D5AC1"/>
    <w:rsid w:val="002E3DF5"/>
    <w:rsid w:val="002E4D43"/>
    <w:rsid w:val="002E54FE"/>
    <w:rsid w:val="00304CEF"/>
    <w:rsid w:val="00307D50"/>
    <w:rsid w:val="00321188"/>
    <w:rsid w:val="003257FE"/>
    <w:rsid w:val="00341C35"/>
    <w:rsid w:val="0034527C"/>
    <w:rsid w:val="0035490B"/>
    <w:rsid w:val="00355984"/>
    <w:rsid w:val="003750A1"/>
    <w:rsid w:val="00375EFF"/>
    <w:rsid w:val="00381896"/>
    <w:rsid w:val="003A6252"/>
    <w:rsid w:val="003A67B1"/>
    <w:rsid w:val="003B1108"/>
    <w:rsid w:val="003B2D7A"/>
    <w:rsid w:val="003C2925"/>
    <w:rsid w:val="003D323D"/>
    <w:rsid w:val="003E70C5"/>
    <w:rsid w:val="003F5D24"/>
    <w:rsid w:val="00406CE1"/>
    <w:rsid w:val="00407554"/>
    <w:rsid w:val="004102CD"/>
    <w:rsid w:val="00410C0B"/>
    <w:rsid w:val="00430513"/>
    <w:rsid w:val="004445A0"/>
    <w:rsid w:val="004457A9"/>
    <w:rsid w:val="00447DFD"/>
    <w:rsid w:val="00452770"/>
    <w:rsid w:val="00452C33"/>
    <w:rsid w:val="00453049"/>
    <w:rsid w:val="0046218C"/>
    <w:rsid w:val="00467B7D"/>
    <w:rsid w:val="00473549"/>
    <w:rsid w:val="00473FB8"/>
    <w:rsid w:val="004803A9"/>
    <w:rsid w:val="00490CD2"/>
    <w:rsid w:val="00494EE0"/>
    <w:rsid w:val="004E2B11"/>
    <w:rsid w:val="004F1F4D"/>
    <w:rsid w:val="00504050"/>
    <w:rsid w:val="00510223"/>
    <w:rsid w:val="00534C13"/>
    <w:rsid w:val="0053548E"/>
    <w:rsid w:val="005412DE"/>
    <w:rsid w:val="00566296"/>
    <w:rsid w:val="00576C82"/>
    <w:rsid w:val="0059528F"/>
    <w:rsid w:val="005A0C2B"/>
    <w:rsid w:val="005A2308"/>
    <w:rsid w:val="005A61D2"/>
    <w:rsid w:val="005B41AD"/>
    <w:rsid w:val="005B6038"/>
    <w:rsid w:val="005C5242"/>
    <w:rsid w:val="005F69EB"/>
    <w:rsid w:val="006022EF"/>
    <w:rsid w:val="00603F0B"/>
    <w:rsid w:val="006129A7"/>
    <w:rsid w:val="00613785"/>
    <w:rsid w:val="00624DF2"/>
    <w:rsid w:val="00636340"/>
    <w:rsid w:val="00661888"/>
    <w:rsid w:val="00663217"/>
    <w:rsid w:val="00667CBB"/>
    <w:rsid w:val="00674056"/>
    <w:rsid w:val="00677A21"/>
    <w:rsid w:val="0068761D"/>
    <w:rsid w:val="0069303F"/>
    <w:rsid w:val="0069562A"/>
    <w:rsid w:val="006B0AF9"/>
    <w:rsid w:val="006B0F7F"/>
    <w:rsid w:val="006B120F"/>
    <w:rsid w:val="006B4B03"/>
    <w:rsid w:val="006B73B2"/>
    <w:rsid w:val="006D700E"/>
    <w:rsid w:val="006E45CF"/>
    <w:rsid w:val="007203F6"/>
    <w:rsid w:val="0072201B"/>
    <w:rsid w:val="0072626C"/>
    <w:rsid w:val="00731DC6"/>
    <w:rsid w:val="00740902"/>
    <w:rsid w:val="007474B8"/>
    <w:rsid w:val="00755CC8"/>
    <w:rsid w:val="00760997"/>
    <w:rsid w:val="00767BF7"/>
    <w:rsid w:val="00781615"/>
    <w:rsid w:val="00786F3E"/>
    <w:rsid w:val="007A152D"/>
    <w:rsid w:val="007A6369"/>
    <w:rsid w:val="007B4E4D"/>
    <w:rsid w:val="007B7421"/>
    <w:rsid w:val="007C3704"/>
    <w:rsid w:val="007C6F70"/>
    <w:rsid w:val="007D2991"/>
    <w:rsid w:val="007D4ED5"/>
    <w:rsid w:val="007F3340"/>
    <w:rsid w:val="00801F56"/>
    <w:rsid w:val="00806B83"/>
    <w:rsid w:val="00823A31"/>
    <w:rsid w:val="008245B7"/>
    <w:rsid w:val="00824C12"/>
    <w:rsid w:val="00826A8E"/>
    <w:rsid w:val="00830DB4"/>
    <w:rsid w:val="00832474"/>
    <w:rsid w:val="00837D33"/>
    <w:rsid w:val="00867326"/>
    <w:rsid w:val="00867F52"/>
    <w:rsid w:val="00877226"/>
    <w:rsid w:val="008772B6"/>
    <w:rsid w:val="008774B8"/>
    <w:rsid w:val="00887F51"/>
    <w:rsid w:val="008C591A"/>
    <w:rsid w:val="008D1B33"/>
    <w:rsid w:val="008D3256"/>
    <w:rsid w:val="008E02E5"/>
    <w:rsid w:val="008E19A6"/>
    <w:rsid w:val="008E41D1"/>
    <w:rsid w:val="008E5615"/>
    <w:rsid w:val="008E621C"/>
    <w:rsid w:val="008E6570"/>
    <w:rsid w:val="008E7948"/>
    <w:rsid w:val="008F1C9C"/>
    <w:rsid w:val="008F5AC4"/>
    <w:rsid w:val="008F7661"/>
    <w:rsid w:val="008F7E40"/>
    <w:rsid w:val="009013F8"/>
    <w:rsid w:val="00933567"/>
    <w:rsid w:val="009353A2"/>
    <w:rsid w:val="009359C9"/>
    <w:rsid w:val="009449D1"/>
    <w:rsid w:val="009509B2"/>
    <w:rsid w:val="00953FE0"/>
    <w:rsid w:val="00963116"/>
    <w:rsid w:val="00971D51"/>
    <w:rsid w:val="00972B50"/>
    <w:rsid w:val="009738D0"/>
    <w:rsid w:val="0098474F"/>
    <w:rsid w:val="009A56B6"/>
    <w:rsid w:val="009A7BBC"/>
    <w:rsid w:val="009C5BF4"/>
    <w:rsid w:val="009C681F"/>
    <w:rsid w:val="009D2212"/>
    <w:rsid w:val="009D7B82"/>
    <w:rsid w:val="009E035F"/>
    <w:rsid w:val="009F505A"/>
    <w:rsid w:val="00A02ADA"/>
    <w:rsid w:val="00A07D8A"/>
    <w:rsid w:val="00A11DD3"/>
    <w:rsid w:val="00A13825"/>
    <w:rsid w:val="00A14B25"/>
    <w:rsid w:val="00A156EB"/>
    <w:rsid w:val="00A33129"/>
    <w:rsid w:val="00A33185"/>
    <w:rsid w:val="00A34C8B"/>
    <w:rsid w:val="00A44616"/>
    <w:rsid w:val="00A517EB"/>
    <w:rsid w:val="00A6003F"/>
    <w:rsid w:val="00A71ED6"/>
    <w:rsid w:val="00A72197"/>
    <w:rsid w:val="00A727BB"/>
    <w:rsid w:val="00A90D92"/>
    <w:rsid w:val="00A91250"/>
    <w:rsid w:val="00A94DC1"/>
    <w:rsid w:val="00A96253"/>
    <w:rsid w:val="00A962D5"/>
    <w:rsid w:val="00AA3E7F"/>
    <w:rsid w:val="00AB3E2A"/>
    <w:rsid w:val="00AC09B3"/>
    <w:rsid w:val="00AC0DC8"/>
    <w:rsid w:val="00AC548D"/>
    <w:rsid w:val="00AD7857"/>
    <w:rsid w:val="00AE1293"/>
    <w:rsid w:val="00AF7834"/>
    <w:rsid w:val="00B01CD2"/>
    <w:rsid w:val="00B03877"/>
    <w:rsid w:val="00B05623"/>
    <w:rsid w:val="00B05E6E"/>
    <w:rsid w:val="00B1480A"/>
    <w:rsid w:val="00B20D18"/>
    <w:rsid w:val="00B225C4"/>
    <w:rsid w:val="00B25250"/>
    <w:rsid w:val="00B36C90"/>
    <w:rsid w:val="00B43D1D"/>
    <w:rsid w:val="00B47803"/>
    <w:rsid w:val="00B55317"/>
    <w:rsid w:val="00B63F6A"/>
    <w:rsid w:val="00B808A7"/>
    <w:rsid w:val="00B827E0"/>
    <w:rsid w:val="00B84C48"/>
    <w:rsid w:val="00B87725"/>
    <w:rsid w:val="00B9351E"/>
    <w:rsid w:val="00B959E4"/>
    <w:rsid w:val="00BC6633"/>
    <w:rsid w:val="00BD3573"/>
    <w:rsid w:val="00BD5AF3"/>
    <w:rsid w:val="00BE5272"/>
    <w:rsid w:val="00BE6EE9"/>
    <w:rsid w:val="00BE70D7"/>
    <w:rsid w:val="00BF1000"/>
    <w:rsid w:val="00C05953"/>
    <w:rsid w:val="00C15599"/>
    <w:rsid w:val="00C26B43"/>
    <w:rsid w:val="00C2713C"/>
    <w:rsid w:val="00C311FF"/>
    <w:rsid w:val="00C422A6"/>
    <w:rsid w:val="00C4312A"/>
    <w:rsid w:val="00C4537A"/>
    <w:rsid w:val="00C5243B"/>
    <w:rsid w:val="00C713DD"/>
    <w:rsid w:val="00C7344F"/>
    <w:rsid w:val="00C76293"/>
    <w:rsid w:val="00C91421"/>
    <w:rsid w:val="00CA5B5E"/>
    <w:rsid w:val="00CA6C9E"/>
    <w:rsid w:val="00CB4A25"/>
    <w:rsid w:val="00CB6985"/>
    <w:rsid w:val="00CC0FB7"/>
    <w:rsid w:val="00CC4CF8"/>
    <w:rsid w:val="00CD0E93"/>
    <w:rsid w:val="00CD51B3"/>
    <w:rsid w:val="00CD64F4"/>
    <w:rsid w:val="00CE3DCC"/>
    <w:rsid w:val="00CF10D0"/>
    <w:rsid w:val="00D066F4"/>
    <w:rsid w:val="00D14F06"/>
    <w:rsid w:val="00D15730"/>
    <w:rsid w:val="00D16A4F"/>
    <w:rsid w:val="00D2539D"/>
    <w:rsid w:val="00D25441"/>
    <w:rsid w:val="00D30541"/>
    <w:rsid w:val="00D4093E"/>
    <w:rsid w:val="00D413E1"/>
    <w:rsid w:val="00D47B10"/>
    <w:rsid w:val="00D47C31"/>
    <w:rsid w:val="00D53903"/>
    <w:rsid w:val="00D55DD9"/>
    <w:rsid w:val="00D60B90"/>
    <w:rsid w:val="00D63E5A"/>
    <w:rsid w:val="00D74162"/>
    <w:rsid w:val="00D76F3C"/>
    <w:rsid w:val="00D83167"/>
    <w:rsid w:val="00D873EC"/>
    <w:rsid w:val="00D90A69"/>
    <w:rsid w:val="00D96F92"/>
    <w:rsid w:val="00DA343D"/>
    <w:rsid w:val="00DB141F"/>
    <w:rsid w:val="00DB2D6B"/>
    <w:rsid w:val="00DB6009"/>
    <w:rsid w:val="00DC0039"/>
    <w:rsid w:val="00DC247E"/>
    <w:rsid w:val="00DD08C9"/>
    <w:rsid w:val="00DD1507"/>
    <w:rsid w:val="00DD4CAC"/>
    <w:rsid w:val="00DD5FB7"/>
    <w:rsid w:val="00DD7B9C"/>
    <w:rsid w:val="00DE1637"/>
    <w:rsid w:val="00DE6C80"/>
    <w:rsid w:val="00DF463F"/>
    <w:rsid w:val="00DF661B"/>
    <w:rsid w:val="00E11748"/>
    <w:rsid w:val="00E15CEB"/>
    <w:rsid w:val="00E263DC"/>
    <w:rsid w:val="00E312C0"/>
    <w:rsid w:val="00E414F9"/>
    <w:rsid w:val="00E56A7C"/>
    <w:rsid w:val="00E63E5E"/>
    <w:rsid w:val="00E64B5D"/>
    <w:rsid w:val="00E75F9F"/>
    <w:rsid w:val="00E833A5"/>
    <w:rsid w:val="00EA1058"/>
    <w:rsid w:val="00EC1111"/>
    <w:rsid w:val="00EC53F2"/>
    <w:rsid w:val="00ED1835"/>
    <w:rsid w:val="00ED54F9"/>
    <w:rsid w:val="00ED5B10"/>
    <w:rsid w:val="00EE4806"/>
    <w:rsid w:val="00EF3E31"/>
    <w:rsid w:val="00F015C5"/>
    <w:rsid w:val="00F12770"/>
    <w:rsid w:val="00F12DFF"/>
    <w:rsid w:val="00F22AB3"/>
    <w:rsid w:val="00F320C4"/>
    <w:rsid w:val="00F34838"/>
    <w:rsid w:val="00F34B0E"/>
    <w:rsid w:val="00F425DF"/>
    <w:rsid w:val="00F45502"/>
    <w:rsid w:val="00F51CC8"/>
    <w:rsid w:val="00F51EC2"/>
    <w:rsid w:val="00F61794"/>
    <w:rsid w:val="00F63037"/>
    <w:rsid w:val="00F64FD8"/>
    <w:rsid w:val="00F71517"/>
    <w:rsid w:val="00F73D79"/>
    <w:rsid w:val="00F92117"/>
    <w:rsid w:val="00F944FE"/>
    <w:rsid w:val="00FB3B41"/>
    <w:rsid w:val="00FB6997"/>
    <w:rsid w:val="00FC2C53"/>
    <w:rsid w:val="00FC2E69"/>
    <w:rsid w:val="00FD0B0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1F5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07D50"/>
    <w:pPr>
      <w:ind w:left="720"/>
      <w:contextualSpacing/>
    </w:pPr>
  </w:style>
  <w:style w:type="paragraph" w:styleId="a4">
    <w:name w:val="Balloon Text"/>
    <w:basedOn w:val="a"/>
    <w:link w:val="a5"/>
    <w:uiPriority w:val="99"/>
    <w:semiHidden/>
    <w:unhideWhenUsed/>
    <w:rsid w:val="002B3FE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B3FE8"/>
    <w:rPr>
      <w:rFonts w:ascii="Tahoma" w:hAnsi="Tahoma" w:cs="Tahoma"/>
      <w:sz w:val="16"/>
      <w:szCs w:val="16"/>
    </w:rPr>
  </w:style>
  <w:style w:type="character" w:styleId="a6">
    <w:name w:val="line number"/>
    <w:basedOn w:val="a0"/>
    <w:uiPriority w:val="99"/>
    <w:semiHidden/>
    <w:unhideWhenUsed/>
    <w:rsid w:val="00F425DF"/>
  </w:style>
  <w:style w:type="paragraph" w:styleId="a7">
    <w:name w:val="header"/>
    <w:basedOn w:val="a"/>
    <w:link w:val="a8"/>
    <w:uiPriority w:val="99"/>
    <w:unhideWhenUsed/>
    <w:rsid w:val="00F425DF"/>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F425DF"/>
  </w:style>
  <w:style w:type="paragraph" w:styleId="a9">
    <w:name w:val="footer"/>
    <w:basedOn w:val="a"/>
    <w:link w:val="aa"/>
    <w:uiPriority w:val="99"/>
    <w:unhideWhenUsed/>
    <w:rsid w:val="00F425D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F425D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07D50"/>
    <w:pPr>
      <w:ind w:left="720"/>
      <w:contextualSpacing/>
    </w:pPr>
  </w:style>
  <w:style w:type="paragraph" w:styleId="a4">
    <w:name w:val="Balloon Text"/>
    <w:basedOn w:val="a"/>
    <w:link w:val="a5"/>
    <w:uiPriority w:val="99"/>
    <w:semiHidden/>
    <w:unhideWhenUsed/>
    <w:rsid w:val="002B3FE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B3FE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F95FA-64E7-4F7E-ADA3-F8D2FFC0E9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262</TotalTime>
  <Pages>56</Pages>
  <Words>14391</Words>
  <Characters>82030</Characters>
  <Application>Microsoft Office Word</Application>
  <DocSecurity>0</DocSecurity>
  <Lines>683</Lines>
  <Paragraphs>192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96229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ALSER</dc:creator>
  <cp:keywords/>
  <dc:description/>
  <cp:lastModifiedBy>ALSER</cp:lastModifiedBy>
  <cp:revision>97</cp:revision>
  <cp:lastPrinted>2013-12-22T20:04:00Z</cp:lastPrinted>
  <dcterms:created xsi:type="dcterms:W3CDTF">2013-11-27T05:50:00Z</dcterms:created>
  <dcterms:modified xsi:type="dcterms:W3CDTF">2013-12-22T20:23:00Z</dcterms:modified>
</cp:coreProperties>
</file>